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C1" w:rsidRPr="00EF1E39" w:rsidRDefault="00DC3669" w:rsidP="00A444C1">
      <w:pPr>
        <w:pStyle w:val="af2"/>
        <w:ind w:left="5664"/>
        <w:rPr>
          <w:sz w:val="22"/>
          <w:szCs w:val="22"/>
        </w:rPr>
      </w:pPr>
      <w:r w:rsidRPr="00EF1E39">
        <w:rPr>
          <w:sz w:val="22"/>
          <w:szCs w:val="22"/>
        </w:rPr>
        <w:t xml:space="preserve">Приложение  </w:t>
      </w:r>
      <w:r w:rsidR="00C830FE" w:rsidRPr="00EF1E39">
        <w:rPr>
          <w:sz w:val="22"/>
          <w:szCs w:val="22"/>
        </w:rPr>
        <w:t xml:space="preserve">№ 1 </w:t>
      </w:r>
    </w:p>
    <w:p w:rsidR="00A444C1" w:rsidRPr="00EF1E39" w:rsidRDefault="00DC3669" w:rsidP="00502254">
      <w:pPr>
        <w:pStyle w:val="af2"/>
        <w:ind w:left="5664"/>
        <w:rPr>
          <w:sz w:val="22"/>
          <w:szCs w:val="22"/>
        </w:rPr>
      </w:pPr>
      <w:r w:rsidRPr="00EF1E39">
        <w:rPr>
          <w:sz w:val="22"/>
          <w:szCs w:val="22"/>
        </w:rPr>
        <w:t xml:space="preserve">к приказу </w:t>
      </w:r>
      <w:r w:rsidR="00502254" w:rsidRPr="00EF1E39">
        <w:rPr>
          <w:sz w:val="22"/>
          <w:szCs w:val="22"/>
        </w:rPr>
        <w:t>УО г. Пятигорска</w:t>
      </w:r>
    </w:p>
    <w:p w:rsidR="00DC3669" w:rsidRPr="00EF1E39" w:rsidRDefault="006B6F00" w:rsidP="00A444C1">
      <w:pPr>
        <w:pStyle w:val="af2"/>
        <w:ind w:left="5664"/>
        <w:rPr>
          <w:sz w:val="22"/>
          <w:szCs w:val="22"/>
          <w:u w:val="single"/>
        </w:rPr>
      </w:pPr>
      <w:r w:rsidRPr="00EF1E39">
        <w:rPr>
          <w:sz w:val="22"/>
          <w:szCs w:val="22"/>
        </w:rPr>
        <w:t xml:space="preserve">от </w:t>
      </w:r>
      <w:r w:rsidR="00A71DFA" w:rsidRPr="00EF1E39">
        <w:rPr>
          <w:sz w:val="22"/>
          <w:szCs w:val="22"/>
          <w:u w:val="single"/>
        </w:rPr>
        <w:t>05 2017 г.</w:t>
      </w:r>
      <w:r w:rsidR="001C3687" w:rsidRPr="00EF1E39">
        <w:rPr>
          <w:sz w:val="22"/>
          <w:szCs w:val="22"/>
          <w:u w:val="single"/>
        </w:rPr>
        <w:t xml:space="preserve"> </w:t>
      </w:r>
      <w:r w:rsidR="00860227" w:rsidRPr="00EF1E39">
        <w:rPr>
          <w:sz w:val="22"/>
          <w:szCs w:val="22"/>
          <w:u w:val="single"/>
        </w:rPr>
        <w:t>сентября</w:t>
      </w:r>
      <w:r w:rsidR="00860227" w:rsidRPr="00EF1E39">
        <w:rPr>
          <w:sz w:val="22"/>
          <w:szCs w:val="22"/>
        </w:rPr>
        <w:t xml:space="preserve"> </w:t>
      </w:r>
      <w:r w:rsidRPr="00EF1E39">
        <w:rPr>
          <w:sz w:val="22"/>
          <w:szCs w:val="22"/>
        </w:rPr>
        <w:t xml:space="preserve">№ </w:t>
      </w:r>
      <w:r w:rsidR="00A71DFA" w:rsidRPr="00EF1E39">
        <w:rPr>
          <w:sz w:val="22"/>
          <w:szCs w:val="22"/>
        </w:rPr>
        <w:t xml:space="preserve"> </w:t>
      </w:r>
      <w:r w:rsidR="00A71DFA" w:rsidRPr="00EF1E39">
        <w:rPr>
          <w:sz w:val="22"/>
          <w:szCs w:val="22"/>
          <w:u w:val="single"/>
        </w:rPr>
        <w:t>735</w:t>
      </w:r>
    </w:p>
    <w:p w:rsidR="00DD2738" w:rsidRPr="00EF1E39" w:rsidRDefault="00DD2738" w:rsidP="00A444C1">
      <w:pPr>
        <w:pStyle w:val="af2"/>
        <w:ind w:left="5664"/>
        <w:rPr>
          <w:sz w:val="22"/>
          <w:szCs w:val="22"/>
        </w:rPr>
      </w:pPr>
    </w:p>
    <w:p w:rsidR="00DD2738" w:rsidRPr="00EF1E39" w:rsidRDefault="00DD2738" w:rsidP="00A444C1">
      <w:pPr>
        <w:pStyle w:val="af2"/>
        <w:jc w:val="center"/>
        <w:rPr>
          <w:sz w:val="22"/>
          <w:szCs w:val="22"/>
        </w:rPr>
      </w:pPr>
      <w:r w:rsidRPr="00EF1E39">
        <w:rPr>
          <w:sz w:val="22"/>
          <w:szCs w:val="22"/>
        </w:rPr>
        <w:t>Т</w:t>
      </w:r>
      <w:r w:rsidR="0027302E" w:rsidRPr="00EF1E39">
        <w:rPr>
          <w:sz w:val="22"/>
          <w:szCs w:val="22"/>
        </w:rPr>
        <w:t>ребования</w:t>
      </w:r>
      <w:r w:rsidRPr="00EF1E39">
        <w:rPr>
          <w:sz w:val="22"/>
          <w:szCs w:val="22"/>
        </w:rPr>
        <w:t xml:space="preserve"> к организации и проведению школьного этапа всероссийской </w:t>
      </w:r>
      <w:r w:rsidR="006C47C8" w:rsidRPr="00EF1E39">
        <w:rPr>
          <w:sz w:val="22"/>
          <w:szCs w:val="22"/>
        </w:rPr>
        <w:t>олимпиады</w:t>
      </w:r>
      <w:r w:rsidRPr="00EF1E39">
        <w:rPr>
          <w:sz w:val="22"/>
          <w:szCs w:val="22"/>
        </w:rPr>
        <w:t xml:space="preserve"> школьников  по общеобразовательным предметам</w:t>
      </w:r>
    </w:p>
    <w:p w:rsidR="00DD2738" w:rsidRPr="00EF1E39" w:rsidRDefault="00DD2738" w:rsidP="00A444C1">
      <w:pPr>
        <w:pStyle w:val="af2"/>
        <w:jc w:val="center"/>
        <w:rPr>
          <w:sz w:val="22"/>
          <w:szCs w:val="22"/>
        </w:rPr>
      </w:pPr>
      <w:r w:rsidRPr="00EF1E39">
        <w:rPr>
          <w:sz w:val="22"/>
          <w:szCs w:val="22"/>
        </w:rPr>
        <w:t xml:space="preserve">на территории </w:t>
      </w:r>
      <w:r w:rsidR="0027302E" w:rsidRPr="00EF1E39">
        <w:rPr>
          <w:sz w:val="22"/>
          <w:szCs w:val="22"/>
        </w:rPr>
        <w:t xml:space="preserve"> </w:t>
      </w:r>
      <w:r w:rsidRPr="00EF1E39">
        <w:rPr>
          <w:sz w:val="22"/>
          <w:szCs w:val="22"/>
        </w:rPr>
        <w:t>г.</w:t>
      </w:r>
      <w:r w:rsidR="00EE10CB" w:rsidRPr="00EF1E39">
        <w:rPr>
          <w:sz w:val="22"/>
          <w:szCs w:val="22"/>
        </w:rPr>
        <w:t xml:space="preserve"> </w:t>
      </w:r>
      <w:r w:rsidR="00502254" w:rsidRPr="00EF1E39">
        <w:rPr>
          <w:sz w:val="22"/>
          <w:szCs w:val="22"/>
        </w:rPr>
        <w:t>Пятигорска</w:t>
      </w:r>
      <w:r w:rsidR="00EE42A3" w:rsidRPr="00EF1E39">
        <w:rPr>
          <w:sz w:val="22"/>
          <w:szCs w:val="22"/>
        </w:rPr>
        <w:t xml:space="preserve"> в 2017</w:t>
      </w:r>
      <w:r w:rsidR="001C3687" w:rsidRPr="00EF1E39">
        <w:rPr>
          <w:sz w:val="22"/>
          <w:szCs w:val="22"/>
        </w:rPr>
        <w:t>/1</w:t>
      </w:r>
      <w:r w:rsidR="00EE42A3" w:rsidRPr="00EF1E39">
        <w:rPr>
          <w:sz w:val="22"/>
          <w:szCs w:val="22"/>
        </w:rPr>
        <w:t>8</w:t>
      </w:r>
      <w:r w:rsidRPr="00EF1E39">
        <w:rPr>
          <w:sz w:val="22"/>
          <w:szCs w:val="22"/>
        </w:rPr>
        <w:t xml:space="preserve"> учебном году</w:t>
      </w:r>
    </w:p>
    <w:p w:rsidR="00357D07" w:rsidRPr="00EF1E39" w:rsidRDefault="00357D07" w:rsidP="00A444C1">
      <w:pPr>
        <w:pStyle w:val="af2"/>
        <w:jc w:val="center"/>
        <w:rPr>
          <w:b/>
          <w:sz w:val="22"/>
          <w:szCs w:val="22"/>
        </w:rPr>
      </w:pPr>
      <w:r w:rsidRPr="00EF1E39">
        <w:rPr>
          <w:b/>
          <w:sz w:val="22"/>
          <w:szCs w:val="22"/>
        </w:rPr>
        <w:t>Раздел I</w:t>
      </w:r>
    </w:p>
    <w:p w:rsidR="00E22A66" w:rsidRPr="00EF1E39" w:rsidRDefault="00E22A66" w:rsidP="00A444C1">
      <w:pPr>
        <w:pStyle w:val="af2"/>
        <w:jc w:val="center"/>
        <w:rPr>
          <w:b/>
          <w:sz w:val="22"/>
          <w:szCs w:val="22"/>
        </w:rPr>
      </w:pPr>
      <w:r w:rsidRPr="00EF1E39">
        <w:rPr>
          <w:b/>
          <w:sz w:val="22"/>
          <w:szCs w:val="22"/>
        </w:rPr>
        <w:t>Общие требования</w:t>
      </w:r>
    </w:p>
    <w:p w:rsidR="001C3687" w:rsidRPr="00EF1E39" w:rsidRDefault="005A3C43" w:rsidP="001C3687">
      <w:pPr>
        <w:pStyle w:val="af2"/>
        <w:ind w:firstLine="567"/>
        <w:jc w:val="both"/>
        <w:rPr>
          <w:color w:val="000000"/>
          <w:sz w:val="22"/>
          <w:szCs w:val="22"/>
        </w:rPr>
      </w:pPr>
      <w:r w:rsidRPr="00EF1E39">
        <w:rPr>
          <w:sz w:val="22"/>
          <w:szCs w:val="22"/>
        </w:rPr>
        <w:t xml:space="preserve">1. </w:t>
      </w:r>
      <w:r w:rsidR="00B02F23" w:rsidRPr="00EF1E39">
        <w:rPr>
          <w:sz w:val="22"/>
          <w:szCs w:val="22"/>
        </w:rPr>
        <w:t xml:space="preserve">Настоящие требования к организации и проведению </w:t>
      </w:r>
      <w:r w:rsidR="0027302E" w:rsidRPr="00EF1E39">
        <w:rPr>
          <w:sz w:val="22"/>
          <w:szCs w:val="22"/>
        </w:rPr>
        <w:t xml:space="preserve">школьного этапа всероссийской </w:t>
      </w:r>
      <w:r w:rsidR="006C47C8" w:rsidRPr="00EF1E39">
        <w:rPr>
          <w:sz w:val="22"/>
          <w:szCs w:val="22"/>
        </w:rPr>
        <w:t>олимпиады</w:t>
      </w:r>
      <w:r w:rsidR="0027302E" w:rsidRPr="00EF1E39">
        <w:rPr>
          <w:sz w:val="22"/>
          <w:szCs w:val="22"/>
        </w:rPr>
        <w:t xml:space="preserve"> школьников по общеобразовательным предметам на территории г. </w:t>
      </w:r>
      <w:r w:rsidR="00502254" w:rsidRPr="00EF1E39">
        <w:rPr>
          <w:sz w:val="22"/>
          <w:szCs w:val="22"/>
        </w:rPr>
        <w:t>Пятигорска</w:t>
      </w:r>
      <w:r w:rsidR="00EE42A3" w:rsidRPr="00EF1E39">
        <w:rPr>
          <w:sz w:val="22"/>
          <w:szCs w:val="22"/>
        </w:rPr>
        <w:t xml:space="preserve"> в 2017/18</w:t>
      </w:r>
      <w:r w:rsidR="0027302E" w:rsidRPr="00EF1E39">
        <w:rPr>
          <w:sz w:val="22"/>
          <w:szCs w:val="22"/>
        </w:rPr>
        <w:t xml:space="preserve"> учебном году (далее – Требования) </w:t>
      </w:r>
      <w:r w:rsidR="00907ADF" w:rsidRPr="00EF1E39">
        <w:rPr>
          <w:sz w:val="22"/>
          <w:szCs w:val="22"/>
        </w:rPr>
        <w:t>разработаны в</w:t>
      </w:r>
      <w:r w:rsidR="006A3619" w:rsidRPr="00EF1E39">
        <w:rPr>
          <w:sz w:val="22"/>
          <w:szCs w:val="22"/>
        </w:rPr>
        <w:t xml:space="preserve"> соответствии </w:t>
      </w:r>
      <w:r w:rsidR="006A3619" w:rsidRPr="00EF1E39">
        <w:rPr>
          <w:color w:val="000000"/>
          <w:sz w:val="22"/>
          <w:szCs w:val="22"/>
        </w:rPr>
        <w:t xml:space="preserve">с </w:t>
      </w:r>
      <w:r w:rsidR="006A3619" w:rsidRPr="00EF1E39">
        <w:rPr>
          <w:sz w:val="22"/>
          <w:szCs w:val="22"/>
        </w:rPr>
        <w:t>приказами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sidR="001C3687" w:rsidRPr="00EF1E39">
        <w:rPr>
          <w:sz w:val="22"/>
          <w:szCs w:val="22"/>
        </w:rPr>
        <w:t>,</w:t>
      </w:r>
      <w:r w:rsidR="006A3619" w:rsidRPr="00EF1E39">
        <w:rPr>
          <w:sz w:val="22"/>
          <w:szCs w:val="22"/>
        </w:rPr>
        <w:t xml:space="preserve"> </w:t>
      </w:r>
      <w:r w:rsidR="001C3687" w:rsidRPr="00EF1E39">
        <w:rPr>
          <w:sz w:val="22"/>
          <w:szCs w:val="22"/>
        </w:rPr>
        <w:t xml:space="preserve">от 17 марта 2015 года № 249  «О внесении изменений </w:t>
      </w:r>
      <w:r w:rsidR="001C3687" w:rsidRPr="00EF1E39">
        <w:rPr>
          <w:color w:val="000000"/>
          <w:sz w:val="22"/>
          <w:szCs w:val="22"/>
        </w:rPr>
        <w:t xml:space="preserve"> в </w:t>
      </w:r>
      <w:r w:rsidR="001C3687" w:rsidRPr="00EF1E39">
        <w:rPr>
          <w:sz w:val="22"/>
          <w:szCs w:val="22"/>
        </w:rPr>
        <w:t>Порядок проведения всероссийской олимпиады школьников»</w:t>
      </w:r>
      <w:r w:rsidR="001C3687" w:rsidRPr="00EF1E39">
        <w:rPr>
          <w:color w:val="000000"/>
          <w:sz w:val="22"/>
          <w:szCs w:val="22"/>
        </w:rPr>
        <w:t xml:space="preserve">, от 17 декабря 2015 года № 1488 </w:t>
      </w:r>
      <w:r w:rsidR="001C3687" w:rsidRPr="00EF1E39">
        <w:rPr>
          <w:sz w:val="22"/>
          <w:szCs w:val="22"/>
        </w:rPr>
        <w:t xml:space="preserve">«О внесении изменений </w:t>
      </w:r>
      <w:r w:rsidR="001C3687" w:rsidRPr="00EF1E39">
        <w:rPr>
          <w:color w:val="000000"/>
          <w:sz w:val="22"/>
          <w:szCs w:val="22"/>
        </w:rPr>
        <w:t xml:space="preserve"> в </w:t>
      </w:r>
      <w:r w:rsidR="001C3687" w:rsidRPr="00EF1E39">
        <w:rPr>
          <w:sz w:val="22"/>
          <w:szCs w:val="22"/>
        </w:rPr>
        <w:t>Порядок проведения всероссийской олимпиады школьников»</w:t>
      </w:r>
    </w:p>
    <w:p w:rsidR="00536B53" w:rsidRPr="00EF1E39" w:rsidRDefault="0027302E" w:rsidP="001C3687">
      <w:pPr>
        <w:pStyle w:val="af2"/>
        <w:jc w:val="both"/>
        <w:rPr>
          <w:sz w:val="22"/>
          <w:szCs w:val="22"/>
        </w:rPr>
      </w:pPr>
      <w:r w:rsidRPr="00EF1E39">
        <w:rPr>
          <w:sz w:val="22"/>
          <w:szCs w:val="22"/>
        </w:rPr>
        <w:t>(далее – Порядок).</w:t>
      </w:r>
    </w:p>
    <w:p w:rsidR="00536B53" w:rsidRPr="00EF1E39" w:rsidRDefault="005A3C43" w:rsidP="00536B53">
      <w:pPr>
        <w:pStyle w:val="ad"/>
        <w:spacing w:before="0" w:beforeAutospacing="0" w:after="0" w:afterAutospacing="0"/>
        <w:ind w:firstLine="709"/>
        <w:jc w:val="both"/>
        <w:rPr>
          <w:sz w:val="22"/>
          <w:szCs w:val="22"/>
        </w:rPr>
      </w:pPr>
      <w:r w:rsidRPr="00EF1E39">
        <w:rPr>
          <w:sz w:val="22"/>
          <w:szCs w:val="22"/>
        </w:rPr>
        <w:t xml:space="preserve">1.1. </w:t>
      </w:r>
      <w:r w:rsidR="00536B53" w:rsidRPr="00EF1E39">
        <w:rPr>
          <w:sz w:val="22"/>
          <w:szCs w:val="22"/>
        </w:rPr>
        <w:t xml:space="preserve">Олимпиада проводится на территории г. Пятигорска Ставропольского края по следующим общеобразовательным предметам: русский язык, литература, история, обществознание, право, искусство (мировая художественная культура), иностранный язык (английский, немецкий, французский, испанский), математика, физика, информатика и информационно-коммуникационные технологии, астрономия, химия, биология, география, экономика, экология, физическая культура, технология, основы безопасности жизнедеятельности. </w:t>
      </w:r>
    </w:p>
    <w:p w:rsidR="00536B53" w:rsidRPr="00EF1E39" w:rsidRDefault="005A3C43" w:rsidP="00536B53">
      <w:pPr>
        <w:pStyle w:val="ad"/>
        <w:spacing w:before="0" w:beforeAutospacing="0" w:after="0" w:afterAutospacing="0"/>
        <w:ind w:firstLine="709"/>
        <w:jc w:val="both"/>
        <w:rPr>
          <w:sz w:val="22"/>
          <w:szCs w:val="22"/>
        </w:rPr>
      </w:pPr>
      <w:r w:rsidRPr="00EF1E39">
        <w:rPr>
          <w:sz w:val="22"/>
          <w:szCs w:val="22"/>
        </w:rPr>
        <w:t xml:space="preserve">1.2. </w:t>
      </w:r>
      <w:r w:rsidR="00536B53" w:rsidRPr="00EF1E39">
        <w:rPr>
          <w:sz w:val="22"/>
          <w:szCs w:val="22"/>
        </w:rPr>
        <w:t>Организатором школьного этапа Олимпиады являются МУ «Управление образования администрации г. Пятигорска».</w:t>
      </w:r>
    </w:p>
    <w:p w:rsidR="0027302E" w:rsidRPr="00EF1E39" w:rsidRDefault="005A3C43" w:rsidP="00536B53">
      <w:pPr>
        <w:pStyle w:val="ad"/>
        <w:spacing w:before="0" w:beforeAutospacing="0" w:after="0" w:afterAutospacing="0"/>
        <w:ind w:firstLine="709"/>
        <w:jc w:val="both"/>
        <w:rPr>
          <w:sz w:val="22"/>
          <w:szCs w:val="22"/>
        </w:rPr>
      </w:pPr>
      <w:r w:rsidRPr="00EF1E39">
        <w:rPr>
          <w:sz w:val="22"/>
          <w:szCs w:val="22"/>
        </w:rPr>
        <w:t xml:space="preserve">1.3. </w:t>
      </w:r>
      <w:r w:rsidR="00536B53" w:rsidRPr="00EF1E39">
        <w:rPr>
          <w:sz w:val="22"/>
          <w:szCs w:val="22"/>
        </w:rPr>
        <w:t>Школьный этап всероссийской олимпиады школьников в г. Пяти</w:t>
      </w:r>
      <w:r w:rsidR="000640EA" w:rsidRPr="00EF1E39">
        <w:rPr>
          <w:sz w:val="22"/>
          <w:szCs w:val="22"/>
        </w:rPr>
        <w:t>горске проводится с 20.09.2017</w:t>
      </w:r>
      <w:r w:rsidR="00EE42A3" w:rsidRPr="00EF1E39">
        <w:rPr>
          <w:sz w:val="22"/>
          <w:szCs w:val="22"/>
        </w:rPr>
        <w:t xml:space="preserve"> г.  по 20</w:t>
      </w:r>
      <w:r w:rsidR="000640EA" w:rsidRPr="00EF1E39">
        <w:rPr>
          <w:sz w:val="22"/>
          <w:szCs w:val="22"/>
        </w:rPr>
        <w:t>.10.2017</w:t>
      </w:r>
      <w:r w:rsidR="00536B53" w:rsidRPr="00EF1E39">
        <w:rPr>
          <w:sz w:val="22"/>
          <w:szCs w:val="22"/>
        </w:rPr>
        <w:t xml:space="preserve"> г.</w:t>
      </w:r>
      <w:r w:rsidR="0027302E" w:rsidRPr="00EF1E39">
        <w:rPr>
          <w:sz w:val="22"/>
          <w:szCs w:val="22"/>
        </w:rPr>
        <w:t xml:space="preserve"> </w:t>
      </w:r>
    </w:p>
    <w:p w:rsidR="00536B53" w:rsidRPr="00EF1E39" w:rsidRDefault="005A3C43" w:rsidP="00536B53">
      <w:pPr>
        <w:pStyle w:val="ad"/>
        <w:spacing w:before="0" w:beforeAutospacing="0" w:after="0" w:afterAutospacing="0"/>
        <w:ind w:firstLine="709"/>
        <w:jc w:val="both"/>
        <w:rPr>
          <w:sz w:val="22"/>
          <w:szCs w:val="22"/>
        </w:rPr>
      </w:pPr>
      <w:r w:rsidRPr="00EF1E39">
        <w:rPr>
          <w:sz w:val="22"/>
          <w:szCs w:val="22"/>
        </w:rPr>
        <w:t xml:space="preserve">2. </w:t>
      </w:r>
      <w:r w:rsidR="00536B53" w:rsidRPr="00EF1E39">
        <w:rPr>
          <w:sz w:val="22"/>
          <w:szCs w:val="22"/>
        </w:rPr>
        <w:t>Для научно-методического обеспечения Олимпиады организатором Олимпиады создаются предметно-методические комиссии.</w:t>
      </w:r>
    </w:p>
    <w:p w:rsidR="0027302E" w:rsidRPr="00EF1E39" w:rsidRDefault="005A3C43" w:rsidP="006A3619">
      <w:pPr>
        <w:pStyle w:val="af2"/>
        <w:ind w:firstLine="567"/>
        <w:jc w:val="both"/>
        <w:rPr>
          <w:sz w:val="22"/>
          <w:szCs w:val="22"/>
        </w:rPr>
      </w:pPr>
      <w:r w:rsidRPr="00EF1E39">
        <w:rPr>
          <w:sz w:val="22"/>
          <w:szCs w:val="22"/>
        </w:rPr>
        <w:t xml:space="preserve">2.1. </w:t>
      </w:r>
      <w:r w:rsidR="00DD2738" w:rsidRPr="00EF1E39">
        <w:rPr>
          <w:sz w:val="22"/>
          <w:szCs w:val="22"/>
        </w:rPr>
        <w:t xml:space="preserve">Школьный этап </w:t>
      </w:r>
      <w:r w:rsidR="006C47C8" w:rsidRPr="00EF1E39">
        <w:rPr>
          <w:sz w:val="22"/>
          <w:szCs w:val="22"/>
        </w:rPr>
        <w:t>Олимпиады</w:t>
      </w:r>
      <w:r w:rsidR="00DD2738" w:rsidRPr="00EF1E39">
        <w:rPr>
          <w:sz w:val="22"/>
          <w:szCs w:val="22"/>
        </w:rPr>
        <w:t xml:space="preserve"> проводится по разработанным муниципальными предметно-методическими комиссиями </w:t>
      </w:r>
      <w:r w:rsidR="006C47C8" w:rsidRPr="00EF1E39">
        <w:rPr>
          <w:sz w:val="22"/>
          <w:szCs w:val="22"/>
        </w:rPr>
        <w:t>Олимпиады</w:t>
      </w:r>
      <w:r w:rsidR="00DD2738" w:rsidRPr="00EF1E39">
        <w:rPr>
          <w:sz w:val="22"/>
          <w:szCs w:val="22"/>
        </w:rPr>
        <w:t xml:space="preserve"> заданиям, основанным на содержании образовательных программ </w:t>
      </w:r>
      <w:r w:rsidR="00174763" w:rsidRPr="00EF1E39">
        <w:rPr>
          <w:sz w:val="22"/>
          <w:szCs w:val="22"/>
        </w:rPr>
        <w:t xml:space="preserve">начального общего, </w:t>
      </w:r>
      <w:r w:rsidR="00DD2738" w:rsidRPr="00EF1E39">
        <w:rPr>
          <w:sz w:val="22"/>
          <w:szCs w:val="22"/>
        </w:rPr>
        <w:t xml:space="preserve">основного общего и среднего общего образования, для </w:t>
      </w:r>
      <w:r w:rsidR="00174763" w:rsidRPr="00EF1E39">
        <w:rPr>
          <w:sz w:val="22"/>
          <w:szCs w:val="22"/>
        </w:rPr>
        <w:t>4</w:t>
      </w:r>
      <w:r w:rsidR="00DD2738" w:rsidRPr="00EF1E39">
        <w:rPr>
          <w:sz w:val="22"/>
          <w:szCs w:val="22"/>
        </w:rPr>
        <w:t>-11 классов</w:t>
      </w:r>
      <w:r w:rsidR="00EE10CB" w:rsidRPr="00EF1E39">
        <w:rPr>
          <w:sz w:val="22"/>
          <w:szCs w:val="22"/>
        </w:rPr>
        <w:t xml:space="preserve"> </w:t>
      </w:r>
      <w:r w:rsidR="00DD2738" w:rsidRPr="00EF1E39">
        <w:rPr>
          <w:sz w:val="22"/>
          <w:szCs w:val="22"/>
        </w:rPr>
        <w:t>(далее - олимпиадные задания).</w:t>
      </w:r>
    </w:p>
    <w:p w:rsidR="0027302E" w:rsidRPr="00EF1E39" w:rsidRDefault="005A3C43" w:rsidP="00907ADF">
      <w:pPr>
        <w:pStyle w:val="af2"/>
        <w:ind w:firstLine="567"/>
        <w:jc w:val="both"/>
        <w:rPr>
          <w:sz w:val="22"/>
          <w:szCs w:val="22"/>
        </w:rPr>
      </w:pPr>
      <w:r w:rsidRPr="00EF1E39">
        <w:rPr>
          <w:sz w:val="22"/>
          <w:szCs w:val="22"/>
        </w:rPr>
        <w:t xml:space="preserve">2.2. </w:t>
      </w:r>
      <w:r w:rsidR="00DD2738" w:rsidRPr="00EF1E39">
        <w:rPr>
          <w:sz w:val="22"/>
          <w:szCs w:val="22"/>
        </w:rPr>
        <w:t xml:space="preserve">На школьном этапе </w:t>
      </w:r>
      <w:r w:rsidR="006C47C8" w:rsidRPr="00EF1E39">
        <w:rPr>
          <w:sz w:val="22"/>
          <w:szCs w:val="22"/>
        </w:rPr>
        <w:t>Олимпиады</w:t>
      </w:r>
      <w:r w:rsidR="00DD2738" w:rsidRPr="00EF1E39">
        <w:rPr>
          <w:sz w:val="22"/>
          <w:szCs w:val="22"/>
        </w:rPr>
        <w:t xml:space="preserve"> на</w:t>
      </w:r>
      <w:r w:rsidR="0098775A" w:rsidRPr="00EF1E39">
        <w:rPr>
          <w:sz w:val="22"/>
          <w:szCs w:val="22"/>
        </w:rPr>
        <w:t xml:space="preserve"> добровольной основе принимают</w:t>
      </w:r>
      <w:r w:rsidR="00DD2738" w:rsidRPr="00EF1E39">
        <w:rPr>
          <w:sz w:val="22"/>
          <w:szCs w:val="22"/>
        </w:rPr>
        <w:t xml:space="preserve"> индивидуальное участие обучающиеся </w:t>
      </w:r>
      <w:r w:rsidR="00174763" w:rsidRPr="00EF1E39">
        <w:rPr>
          <w:sz w:val="22"/>
          <w:szCs w:val="22"/>
        </w:rPr>
        <w:t>4</w:t>
      </w:r>
      <w:r w:rsidR="00DD2738" w:rsidRPr="00EF1E39">
        <w:rPr>
          <w:sz w:val="22"/>
          <w:szCs w:val="22"/>
        </w:rPr>
        <w:t>-11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27302E" w:rsidRPr="00EF1E39" w:rsidRDefault="005A3C43" w:rsidP="00907ADF">
      <w:pPr>
        <w:pStyle w:val="af2"/>
        <w:ind w:firstLine="567"/>
        <w:jc w:val="both"/>
        <w:rPr>
          <w:sz w:val="22"/>
          <w:szCs w:val="22"/>
        </w:rPr>
      </w:pPr>
      <w:r w:rsidRPr="00EF1E39">
        <w:rPr>
          <w:sz w:val="22"/>
          <w:szCs w:val="22"/>
        </w:rPr>
        <w:t xml:space="preserve">2.3. </w:t>
      </w:r>
      <w:r w:rsidR="00DD2738" w:rsidRPr="00EF1E39">
        <w:rPr>
          <w:sz w:val="22"/>
          <w:szCs w:val="22"/>
        </w:rPr>
        <w:t xml:space="preserve">Участники школьного этапа </w:t>
      </w:r>
      <w:r w:rsidR="006C47C8" w:rsidRPr="00EF1E39">
        <w:rPr>
          <w:sz w:val="22"/>
          <w:szCs w:val="22"/>
        </w:rPr>
        <w:t>Олимпиады</w:t>
      </w:r>
      <w:r w:rsidR="00DD2738" w:rsidRPr="00EF1E39">
        <w:rPr>
          <w:sz w:val="22"/>
          <w:szCs w:val="22"/>
        </w:rPr>
        <w:t xml:space="preserve">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w:t>
      </w:r>
      <w:r w:rsidR="006C47C8" w:rsidRPr="00EF1E39">
        <w:rPr>
          <w:sz w:val="22"/>
          <w:szCs w:val="22"/>
        </w:rPr>
        <w:t>Олимпиады</w:t>
      </w:r>
      <w:r w:rsidR="00DD2738" w:rsidRPr="00EF1E39">
        <w:rPr>
          <w:sz w:val="22"/>
          <w:szCs w:val="22"/>
        </w:rPr>
        <w:t xml:space="preserve"> данные участники выполняют олимпиадные задания, разработанные для класса, который они выбрали на школьном этапе </w:t>
      </w:r>
      <w:r w:rsidR="006C47C8" w:rsidRPr="00EF1E39">
        <w:rPr>
          <w:sz w:val="22"/>
          <w:szCs w:val="22"/>
        </w:rPr>
        <w:t>Олимпиады</w:t>
      </w:r>
      <w:r w:rsidR="00DD2738" w:rsidRPr="00EF1E39">
        <w:rPr>
          <w:sz w:val="22"/>
          <w:szCs w:val="22"/>
        </w:rPr>
        <w:t>.</w:t>
      </w:r>
    </w:p>
    <w:p w:rsidR="009B0513" w:rsidRPr="00EF1E39" w:rsidRDefault="005A3C43" w:rsidP="00907ADF">
      <w:pPr>
        <w:pStyle w:val="af2"/>
        <w:ind w:firstLine="567"/>
        <w:jc w:val="both"/>
        <w:rPr>
          <w:sz w:val="22"/>
          <w:szCs w:val="22"/>
        </w:rPr>
      </w:pPr>
      <w:r w:rsidRPr="00EF1E39">
        <w:rPr>
          <w:sz w:val="22"/>
          <w:szCs w:val="22"/>
        </w:rPr>
        <w:t xml:space="preserve">3. </w:t>
      </w:r>
      <w:r w:rsidR="00553ED2" w:rsidRPr="00EF1E39">
        <w:rPr>
          <w:sz w:val="22"/>
          <w:szCs w:val="22"/>
        </w:rPr>
        <w:t>К</w:t>
      </w:r>
      <w:r w:rsidR="00DD2738" w:rsidRPr="00EF1E39">
        <w:rPr>
          <w:sz w:val="22"/>
          <w:szCs w:val="22"/>
        </w:rPr>
        <w:t>воты победителей и призёров шко</w:t>
      </w:r>
      <w:r w:rsidR="00E22A66" w:rsidRPr="00EF1E39">
        <w:rPr>
          <w:sz w:val="22"/>
          <w:szCs w:val="22"/>
        </w:rPr>
        <w:t xml:space="preserve">льного этапа </w:t>
      </w:r>
      <w:r w:rsidR="006C47C8" w:rsidRPr="00EF1E39">
        <w:rPr>
          <w:sz w:val="22"/>
          <w:szCs w:val="22"/>
        </w:rPr>
        <w:t>Олимпиады</w:t>
      </w:r>
      <w:r w:rsidR="00E22A66" w:rsidRPr="00EF1E39">
        <w:rPr>
          <w:sz w:val="22"/>
          <w:szCs w:val="22"/>
        </w:rPr>
        <w:t xml:space="preserve">  всероссийской </w:t>
      </w:r>
      <w:r w:rsidR="006C47C8" w:rsidRPr="00EF1E39">
        <w:rPr>
          <w:sz w:val="22"/>
          <w:szCs w:val="22"/>
        </w:rPr>
        <w:t>Олимпиады</w:t>
      </w:r>
      <w:r w:rsidR="00E22A66" w:rsidRPr="00EF1E39">
        <w:rPr>
          <w:sz w:val="22"/>
          <w:szCs w:val="22"/>
        </w:rPr>
        <w:t xml:space="preserve"> школьников по общеобразовательным предметам</w:t>
      </w:r>
      <w:r w:rsidR="00EE42A3" w:rsidRPr="00EF1E39">
        <w:rPr>
          <w:sz w:val="22"/>
          <w:szCs w:val="22"/>
        </w:rPr>
        <w:t>.</w:t>
      </w:r>
    </w:p>
    <w:p w:rsidR="009B0513" w:rsidRPr="00EF1E39" w:rsidRDefault="005A3C43" w:rsidP="00907ADF">
      <w:pPr>
        <w:pStyle w:val="af2"/>
        <w:ind w:firstLine="567"/>
        <w:jc w:val="both"/>
        <w:rPr>
          <w:sz w:val="22"/>
          <w:szCs w:val="22"/>
        </w:rPr>
      </w:pPr>
      <w:r w:rsidRPr="00EF1E39">
        <w:rPr>
          <w:sz w:val="22"/>
          <w:szCs w:val="22"/>
        </w:rPr>
        <w:t xml:space="preserve">3.1.  </w:t>
      </w:r>
      <w:r w:rsidR="00E22A66" w:rsidRPr="00EF1E39">
        <w:rPr>
          <w:sz w:val="22"/>
          <w:szCs w:val="22"/>
        </w:rPr>
        <w:t xml:space="preserve">Победителями  школьного этапа </w:t>
      </w:r>
      <w:r w:rsidR="006C47C8" w:rsidRPr="00EF1E39">
        <w:rPr>
          <w:sz w:val="22"/>
          <w:szCs w:val="22"/>
        </w:rPr>
        <w:t>Олимпиады</w:t>
      </w:r>
      <w:r w:rsidR="00E22A66" w:rsidRPr="00EF1E39">
        <w:rPr>
          <w:sz w:val="22"/>
          <w:szCs w:val="22"/>
        </w:rPr>
        <w:t xml:space="preserve"> при</w:t>
      </w:r>
      <w:r w:rsidR="00EE10CB" w:rsidRPr="00EF1E39">
        <w:rPr>
          <w:sz w:val="22"/>
          <w:szCs w:val="22"/>
        </w:rPr>
        <w:t xml:space="preserve">знаются </w:t>
      </w:r>
      <w:r w:rsidR="00E22A66" w:rsidRPr="00EF1E39">
        <w:rPr>
          <w:sz w:val="22"/>
          <w:szCs w:val="22"/>
        </w:rPr>
        <w:t xml:space="preserve">участники школьного этапа </w:t>
      </w:r>
      <w:r w:rsidR="006C47C8" w:rsidRPr="00EF1E39">
        <w:rPr>
          <w:sz w:val="22"/>
          <w:szCs w:val="22"/>
        </w:rPr>
        <w:t>Олимпиады</w:t>
      </w:r>
      <w:r w:rsidR="00E22A66" w:rsidRPr="00EF1E39">
        <w:rPr>
          <w:sz w:val="22"/>
          <w:szCs w:val="22"/>
        </w:rPr>
        <w:t>, набравшие наибольшее количество баллов</w:t>
      </w:r>
      <w:r w:rsidR="006B6F00" w:rsidRPr="00EF1E39">
        <w:rPr>
          <w:sz w:val="22"/>
          <w:szCs w:val="22"/>
        </w:rPr>
        <w:t>,</w:t>
      </w:r>
      <w:r w:rsidR="00EE10CB" w:rsidRPr="00EF1E39">
        <w:rPr>
          <w:sz w:val="22"/>
          <w:szCs w:val="22"/>
        </w:rPr>
        <w:t xml:space="preserve"> при условии, что они составляют</w:t>
      </w:r>
      <w:r w:rsidR="008F7697" w:rsidRPr="00EF1E39">
        <w:rPr>
          <w:sz w:val="22"/>
          <w:szCs w:val="22"/>
        </w:rPr>
        <w:t xml:space="preserve"> 5</w:t>
      </w:r>
      <w:r w:rsidR="00EE10CB" w:rsidRPr="00EF1E39">
        <w:rPr>
          <w:sz w:val="22"/>
          <w:szCs w:val="22"/>
        </w:rPr>
        <w:t xml:space="preserve">0 и более </w:t>
      </w:r>
      <w:r w:rsidR="003219DB" w:rsidRPr="00EF1E39">
        <w:rPr>
          <w:sz w:val="22"/>
          <w:szCs w:val="22"/>
        </w:rPr>
        <w:tab/>
      </w:r>
      <w:r w:rsidR="00EE10CB" w:rsidRPr="00EF1E39">
        <w:rPr>
          <w:sz w:val="22"/>
          <w:szCs w:val="22"/>
        </w:rPr>
        <w:t xml:space="preserve">процентов от максимально возможных, </w:t>
      </w:r>
      <w:r w:rsidR="00FB2A40" w:rsidRPr="00EF1E39">
        <w:rPr>
          <w:sz w:val="22"/>
          <w:szCs w:val="22"/>
        </w:rPr>
        <w:t xml:space="preserve">определенных </w:t>
      </w:r>
      <w:r w:rsidR="00EE10CB" w:rsidRPr="00EF1E39">
        <w:rPr>
          <w:sz w:val="22"/>
          <w:szCs w:val="22"/>
        </w:rPr>
        <w:t xml:space="preserve">настоящими </w:t>
      </w:r>
      <w:r w:rsidR="003219DB" w:rsidRPr="00EF1E39">
        <w:rPr>
          <w:sz w:val="22"/>
          <w:szCs w:val="22"/>
        </w:rPr>
        <w:tab/>
      </w:r>
      <w:r w:rsidR="00EE10CB" w:rsidRPr="00EF1E39">
        <w:rPr>
          <w:sz w:val="22"/>
          <w:szCs w:val="22"/>
        </w:rPr>
        <w:t>Требованиями по конкре</w:t>
      </w:r>
      <w:r w:rsidR="00B02F23" w:rsidRPr="00EF1E39">
        <w:rPr>
          <w:sz w:val="22"/>
          <w:szCs w:val="22"/>
        </w:rPr>
        <w:t xml:space="preserve">тному </w:t>
      </w:r>
      <w:r w:rsidR="00EE10CB" w:rsidRPr="00EF1E39">
        <w:rPr>
          <w:sz w:val="22"/>
          <w:szCs w:val="22"/>
        </w:rPr>
        <w:t>общеобразовательному предмету.</w:t>
      </w:r>
    </w:p>
    <w:p w:rsidR="009B0513" w:rsidRPr="00EF1E39" w:rsidRDefault="009B0513" w:rsidP="00907ADF">
      <w:pPr>
        <w:pStyle w:val="af2"/>
        <w:ind w:firstLine="567"/>
        <w:jc w:val="both"/>
        <w:rPr>
          <w:sz w:val="22"/>
          <w:szCs w:val="22"/>
        </w:rPr>
      </w:pPr>
      <w:r w:rsidRPr="00EF1E39">
        <w:rPr>
          <w:sz w:val="22"/>
          <w:szCs w:val="22"/>
        </w:rPr>
        <w:t xml:space="preserve"> </w:t>
      </w:r>
      <w:r w:rsidR="005A3C43" w:rsidRPr="00EF1E39">
        <w:rPr>
          <w:sz w:val="22"/>
          <w:szCs w:val="22"/>
        </w:rPr>
        <w:t xml:space="preserve">3.2. </w:t>
      </w:r>
      <w:r w:rsidR="00E22A66" w:rsidRPr="00EF1E39">
        <w:rPr>
          <w:sz w:val="22"/>
          <w:szCs w:val="22"/>
        </w:rPr>
        <w:t xml:space="preserve">Призерами школьного этапа </w:t>
      </w:r>
      <w:r w:rsidR="006C47C8" w:rsidRPr="00EF1E39">
        <w:rPr>
          <w:sz w:val="22"/>
          <w:szCs w:val="22"/>
        </w:rPr>
        <w:t>Олимпиады</w:t>
      </w:r>
      <w:r w:rsidR="00E22A66" w:rsidRPr="00EF1E39">
        <w:rPr>
          <w:sz w:val="22"/>
          <w:szCs w:val="22"/>
        </w:rPr>
        <w:t xml:space="preserve"> </w:t>
      </w:r>
      <w:r w:rsidR="00EE10CB" w:rsidRPr="00EF1E39">
        <w:rPr>
          <w:sz w:val="22"/>
          <w:szCs w:val="22"/>
        </w:rPr>
        <w:t xml:space="preserve">признаются </w:t>
      </w:r>
      <w:r w:rsidR="00B02F23" w:rsidRPr="00EF1E39">
        <w:rPr>
          <w:sz w:val="22"/>
          <w:szCs w:val="22"/>
        </w:rPr>
        <w:t xml:space="preserve">следующие за победителем </w:t>
      </w:r>
      <w:r w:rsidR="00EE10CB" w:rsidRPr="00EF1E39">
        <w:rPr>
          <w:sz w:val="22"/>
          <w:szCs w:val="22"/>
        </w:rPr>
        <w:t xml:space="preserve">участники, набравшие </w:t>
      </w:r>
      <w:r w:rsidR="008F7697" w:rsidRPr="00EF1E39">
        <w:rPr>
          <w:sz w:val="22"/>
          <w:szCs w:val="22"/>
        </w:rPr>
        <w:t xml:space="preserve">баллы, составляющие </w:t>
      </w:r>
      <w:r w:rsidR="00907ADF" w:rsidRPr="00EF1E39">
        <w:rPr>
          <w:sz w:val="22"/>
          <w:szCs w:val="22"/>
        </w:rPr>
        <w:t>5</w:t>
      </w:r>
      <w:r w:rsidR="00553ED2" w:rsidRPr="00EF1E39">
        <w:rPr>
          <w:sz w:val="22"/>
          <w:szCs w:val="22"/>
        </w:rPr>
        <w:t xml:space="preserve">0 и более процентов от </w:t>
      </w:r>
      <w:r w:rsidR="00E22A66" w:rsidRPr="00EF1E39">
        <w:rPr>
          <w:sz w:val="22"/>
          <w:szCs w:val="22"/>
        </w:rPr>
        <w:t>макс</w:t>
      </w:r>
      <w:r w:rsidR="00553ED2" w:rsidRPr="00EF1E39">
        <w:rPr>
          <w:sz w:val="22"/>
          <w:szCs w:val="22"/>
        </w:rPr>
        <w:t xml:space="preserve">имально возможных, </w:t>
      </w:r>
      <w:r w:rsidR="00EE10CB" w:rsidRPr="00EF1E39">
        <w:rPr>
          <w:sz w:val="22"/>
          <w:szCs w:val="22"/>
        </w:rPr>
        <w:t xml:space="preserve">определенных </w:t>
      </w:r>
      <w:r w:rsidR="00553ED2" w:rsidRPr="00EF1E39">
        <w:rPr>
          <w:sz w:val="22"/>
          <w:szCs w:val="22"/>
        </w:rPr>
        <w:t>настоящими Требованиями по конкретному общеобразовательному предмету</w:t>
      </w:r>
      <w:r w:rsidR="00E22A66" w:rsidRPr="00EF1E39">
        <w:rPr>
          <w:sz w:val="22"/>
          <w:szCs w:val="22"/>
        </w:rPr>
        <w:t>.</w:t>
      </w:r>
    </w:p>
    <w:p w:rsidR="009B0513" w:rsidRPr="00EF1E39" w:rsidRDefault="005A3C43" w:rsidP="006A3619">
      <w:pPr>
        <w:pStyle w:val="af2"/>
        <w:ind w:firstLine="567"/>
        <w:rPr>
          <w:sz w:val="22"/>
          <w:szCs w:val="22"/>
        </w:rPr>
      </w:pPr>
      <w:r w:rsidRPr="00EF1E39">
        <w:rPr>
          <w:sz w:val="22"/>
          <w:szCs w:val="22"/>
        </w:rPr>
        <w:t xml:space="preserve">3.3. </w:t>
      </w:r>
      <w:r w:rsidR="00E22A66" w:rsidRPr="00EF1E39">
        <w:rPr>
          <w:sz w:val="22"/>
          <w:szCs w:val="22"/>
        </w:rPr>
        <w:t>Количество побед</w:t>
      </w:r>
      <w:r w:rsidR="00553ED2" w:rsidRPr="00EF1E39">
        <w:rPr>
          <w:sz w:val="22"/>
          <w:szCs w:val="22"/>
        </w:rPr>
        <w:t>ителей и призеров школьного</w:t>
      </w:r>
      <w:r w:rsidR="00E22A66" w:rsidRPr="00EF1E39">
        <w:rPr>
          <w:sz w:val="22"/>
          <w:szCs w:val="22"/>
        </w:rPr>
        <w:t xml:space="preserve"> этапа </w:t>
      </w:r>
      <w:r w:rsidR="006C47C8" w:rsidRPr="00EF1E39">
        <w:rPr>
          <w:sz w:val="22"/>
          <w:szCs w:val="22"/>
        </w:rPr>
        <w:t>Олимпиады</w:t>
      </w:r>
      <w:r w:rsidR="00E22A66" w:rsidRPr="00EF1E39">
        <w:rPr>
          <w:sz w:val="22"/>
          <w:szCs w:val="22"/>
        </w:rPr>
        <w:t xml:space="preserve"> может составлять не бо</w:t>
      </w:r>
      <w:r w:rsidR="00553ED2" w:rsidRPr="00EF1E39">
        <w:rPr>
          <w:sz w:val="22"/>
          <w:szCs w:val="22"/>
        </w:rPr>
        <w:t xml:space="preserve">лее </w:t>
      </w:r>
      <w:r w:rsidR="00907ADF" w:rsidRPr="00EF1E39">
        <w:rPr>
          <w:sz w:val="22"/>
          <w:szCs w:val="22"/>
        </w:rPr>
        <w:t>4</w:t>
      </w:r>
      <w:r w:rsidR="00553ED2" w:rsidRPr="00EF1E39">
        <w:rPr>
          <w:sz w:val="22"/>
          <w:szCs w:val="22"/>
        </w:rPr>
        <w:t>0</w:t>
      </w:r>
      <w:r w:rsidR="00E22A66" w:rsidRPr="00EF1E39">
        <w:rPr>
          <w:sz w:val="22"/>
          <w:szCs w:val="22"/>
        </w:rPr>
        <w:t xml:space="preserve"> % от общего коли</w:t>
      </w:r>
      <w:r w:rsidR="00553ED2" w:rsidRPr="00EF1E39">
        <w:rPr>
          <w:sz w:val="22"/>
          <w:szCs w:val="22"/>
        </w:rPr>
        <w:t>чества участников школьного</w:t>
      </w:r>
      <w:r w:rsidR="00EE10CB" w:rsidRPr="00EF1E39">
        <w:rPr>
          <w:sz w:val="22"/>
          <w:szCs w:val="22"/>
        </w:rPr>
        <w:t xml:space="preserve"> этапа </w:t>
      </w:r>
      <w:r w:rsidR="006C47C8" w:rsidRPr="00EF1E39">
        <w:rPr>
          <w:sz w:val="22"/>
          <w:szCs w:val="22"/>
        </w:rPr>
        <w:t>Олимпиады</w:t>
      </w:r>
      <w:r w:rsidR="00E22A66" w:rsidRPr="00EF1E39">
        <w:rPr>
          <w:sz w:val="22"/>
          <w:szCs w:val="22"/>
        </w:rPr>
        <w:t>.</w:t>
      </w:r>
    </w:p>
    <w:p w:rsidR="00553ED2" w:rsidRPr="00EF1E39" w:rsidRDefault="005A3C43" w:rsidP="00907ADF">
      <w:pPr>
        <w:pStyle w:val="af2"/>
        <w:ind w:firstLine="567"/>
        <w:jc w:val="both"/>
        <w:rPr>
          <w:sz w:val="22"/>
          <w:szCs w:val="22"/>
        </w:rPr>
      </w:pPr>
      <w:r w:rsidRPr="00EF1E39">
        <w:rPr>
          <w:sz w:val="22"/>
          <w:szCs w:val="22"/>
        </w:rPr>
        <w:t>4.</w:t>
      </w:r>
      <w:r w:rsidR="00553ED2" w:rsidRPr="00EF1E39">
        <w:rPr>
          <w:sz w:val="22"/>
          <w:szCs w:val="22"/>
        </w:rPr>
        <w:t xml:space="preserve"> Для проведения  школьного </w:t>
      </w:r>
      <w:r w:rsidR="00EE10CB" w:rsidRPr="00EF1E39">
        <w:rPr>
          <w:sz w:val="22"/>
          <w:szCs w:val="22"/>
        </w:rPr>
        <w:t>этапа</w:t>
      </w:r>
      <w:r w:rsidR="00553ED2" w:rsidRPr="00EF1E39">
        <w:rPr>
          <w:sz w:val="22"/>
          <w:szCs w:val="22"/>
        </w:rPr>
        <w:t xml:space="preserve"> </w:t>
      </w:r>
      <w:r w:rsidR="006C47C8" w:rsidRPr="00EF1E39">
        <w:rPr>
          <w:sz w:val="22"/>
          <w:szCs w:val="22"/>
        </w:rPr>
        <w:t>Олимпиады</w:t>
      </w:r>
      <w:r w:rsidR="00907ADF" w:rsidRPr="00EF1E39">
        <w:rPr>
          <w:sz w:val="22"/>
          <w:szCs w:val="22"/>
        </w:rPr>
        <w:t xml:space="preserve"> </w:t>
      </w:r>
      <w:r w:rsidR="00553ED2" w:rsidRPr="00EF1E39">
        <w:rPr>
          <w:sz w:val="22"/>
          <w:szCs w:val="22"/>
        </w:rPr>
        <w:t>создаются оргкомитет и жюри.</w:t>
      </w:r>
    </w:p>
    <w:p w:rsidR="003C1B1A" w:rsidRPr="00EF1E39" w:rsidRDefault="005A3C43" w:rsidP="006A3619">
      <w:pPr>
        <w:pStyle w:val="af2"/>
        <w:ind w:firstLine="567"/>
        <w:rPr>
          <w:sz w:val="22"/>
          <w:szCs w:val="22"/>
        </w:rPr>
      </w:pPr>
      <w:r w:rsidRPr="00EF1E39">
        <w:rPr>
          <w:sz w:val="22"/>
          <w:szCs w:val="22"/>
        </w:rPr>
        <w:t>4</w:t>
      </w:r>
      <w:r w:rsidR="003C1B1A" w:rsidRPr="00EF1E39">
        <w:rPr>
          <w:sz w:val="22"/>
          <w:szCs w:val="22"/>
        </w:rPr>
        <w:t xml:space="preserve">.1. </w:t>
      </w:r>
      <w:r w:rsidR="00EE10CB" w:rsidRPr="00EF1E39">
        <w:rPr>
          <w:sz w:val="22"/>
          <w:szCs w:val="22"/>
        </w:rPr>
        <w:t xml:space="preserve">Оргкомитет школьного этапа </w:t>
      </w:r>
      <w:r w:rsidR="006C47C8" w:rsidRPr="00EF1E39">
        <w:rPr>
          <w:sz w:val="22"/>
          <w:szCs w:val="22"/>
        </w:rPr>
        <w:t>Олимпиады</w:t>
      </w:r>
      <w:r w:rsidR="00EE10CB" w:rsidRPr="00EF1E39">
        <w:rPr>
          <w:sz w:val="22"/>
          <w:szCs w:val="22"/>
        </w:rPr>
        <w:t>:</w:t>
      </w:r>
    </w:p>
    <w:p w:rsidR="003C1B1A" w:rsidRPr="00EF1E39" w:rsidRDefault="005A3C43" w:rsidP="006A3619">
      <w:pPr>
        <w:pStyle w:val="af2"/>
        <w:ind w:firstLine="567"/>
        <w:rPr>
          <w:sz w:val="22"/>
          <w:szCs w:val="22"/>
        </w:rPr>
      </w:pPr>
      <w:r w:rsidRPr="00EF1E39">
        <w:rPr>
          <w:sz w:val="22"/>
          <w:szCs w:val="22"/>
        </w:rPr>
        <w:t>4</w:t>
      </w:r>
      <w:r w:rsidR="003C1B1A" w:rsidRPr="00EF1E39">
        <w:rPr>
          <w:sz w:val="22"/>
          <w:szCs w:val="22"/>
        </w:rPr>
        <w:t>.1.1. О</w:t>
      </w:r>
      <w:r w:rsidR="00EE10CB" w:rsidRPr="00EF1E39">
        <w:rPr>
          <w:sz w:val="22"/>
          <w:szCs w:val="22"/>
        </w:rPr>
        <w:t xml:space="preserve">пределяет организационно-технологическую модель проведения </w:t>
      </w:r>
      <w:r w:rsidR="003C1B1A" w:rsidRPr="00EF1E39">
        <w:rPr>
          <w:sz w:val="22"/>
          <w:szCs w:val="22"/>
        </w:rPr>
        <w:t xml:space="preserve"> </w:t>
      </w:r>
      <w:r w:rsidR="00EE10CB" w:rsidRPr="00EF1E39">
        <w:rPr>
          <w:sz w:val="22"/>
          <w:szCs w:val="22"/>
        </w:rPr>
        <w:t xml:space="preserve">школьного этапа </w:t>
      </w:r>
      <w:r w:rsidR="006C47C8" w:rsidRPr="00EF1E39">
        <w:rPr>
          <w:sz w:val="22"/>
          <w:szCs w:val="22"/>
        </w:rPr>
        <w:t>Олимпиады</w:t>
      </w:r>
      <w:r w:rsidR="00EE10CB" w:rsidRPr="00EF1E39">
        <w:rPr>
          <w:sz w:val="22"/>
          <w:szCs w:val="22"/>
        </w:rPr>
        <w:t>;</w:t>
      </w:r>
    </w:p>
    <w:p w:rsidR="003C1B1A" w:rsidRPr="00EF1E39" w:rsidRDefault="005A3C43" w:rsidP="00907ADF">
      <w:pPr>
        <w:pStyle w:val="af2"/>
        <w:ind w:firstLine="567"/>
        <w:jc w:val="both"/>
        <w:rPr>
          <w:sz w:val="22"/>
          <w:szCs w:val="22"/>
        </w:rPr>
      </w:pPr>
      <w:r w:rsidRPr="00EF1E39">
        <w:rPr>
          <w:sz w:val="22"/>
          <w:szCs w:val="22"/>
        </w:rPr>
        <w:t>4</w:t>
      </w:r>
      <w:r w:rsidR="003C1B1A" w:rsidRPr="00EF1E39">
        <w:rPr>
          <w:sz w:val="22"/>
          <w:szCs w:val="22"/>
        </w:rPr>
        <w:t xml:space="preserve">.1.2.  </w:t>
      </w:r>
      <w:r w:rsidR="00B02F23" w:rsidRPr="00EF1E39">
        <w:rPr>
          <w:sz w:val="22"/>
          <w:szCs w:val="22"/>
        </w:rPr>
        <w:t xml:space="preserve"> </w:t>
      </w:r>
      <w:r w:rsidR="003C1B1A" w:rsidRPr="00EF1E39">
        <w:rPr>
          <w:sz w:val="22"/>
          <w:szCs w:val="22"/>
        </w:rPr>
        <w:t>О</w:t>
      </w:r>
      <w:r w:rsidR="00EE10CB" w:rsidRPr="00EF1E39">
        <w:rPr>
          <w:sz w:val="22"/>
          <w:szCs w:val="22"/>
        </w:rPr>
        <w:t xml:space="preserve">беспечивает организацию и проведение школьного этапа </w:t>
      </w:r>
      <w:r w:rsidR="006C47C8" w:rsidRPr="00EF1E39">
        <w:rPr>
          <w:sz w:val="22"/>
          <w:szCs w:val="22"/>
        </w:rPr>
        <w:t>Олимпиады</w:t>
      </w:r>
      <w:r w:rsidR="00EE10CB" w:rsidRPr="00EF1E39">
        <w:rPr>
          <w:sz w:val="22"/>
          <w:szCs w:val="22"/>
        </w:rPr>
        <w:t xml:space="preserve"> в соответствии с утверждёнными организатором школьного этапа </w:t>
      </w:r>
      <w:r w:rsidR="006C47C8" w:rsidRPr="00EF1E39">
        <w:rPr>
          <w:sz w:val="22"/>
          <w:szCs w:val="22"/>
        </w:rPr>
        <w:t>Олимпиады</w:t>
      </w:r>
      <w:r w:rsidR="00EE10CB" w:rsidRPr="00EF1E39">
        <w:rPr>
          <w:sz w:val="22"/>
          <w:szCs w:val="22"/>
        </w:rPr>
        <w:t xml:space="preserve"> требованиями к проведению школьного этапа </w:t>
      </w:r>
      <w:r w:rsidR="006C47C8" w:rsidRPr="00EF1E39">
        <w:rPr>
          <w:sz w:val="22"/>
          <w:szCs w:val="22"/>
        </w:rPr>
        <w:t>Олимпиады</w:t>
      </w:r>
      <w:r w:rsidR="00EE10CB" w:rsidRPr="00EF1E39">
        <w:rPr>
          <w:sz w:val="22"/>
          <w:szCs w:val="22"/>
        </w:rPr>
        <w:t xml:space="preserve"> по каждому общеобраз</w:t>
      </w:r>
      <w:r w:rsidR="003C1B1A" w:rsidRPr="00EF1E39">
        <w:rPr>
          <w:sz w:val="22"/>
          <w:szCs w:val="22"/>
        </w:rPr>
        <w:t xml:space="preserve">овательному предмету, </w:t>
      </w:r>
      <w:r w:rsidR="00EE10CB" w:rsidRPr="00EF1E39">
        <w:rPr>
          <w:sz w:val="22"/>
          <w:szCs w:val="22"/>
        </w:rPr>
        <w:t xml:space="preserve">Порядком </w:t>
      </w:r>
      <w:r w:rsidR="003C1B1A" w:rsidRPr="00EF1E39">
        <w:rPr>
          <w:sz w:val="22"/>
          <w:szCs w:val="22"/>
        </w:rPr>
        <w:t xml:space="preserve">проведения </w:t>
      </w:r>
      <w:r w:rsidR="001E2FED" w:rsidRPr="00EF1E39">
        <w:rPr>
          <w:sz w:val="22"/>
          <w:szCs w:val="22"/>
        </w:rPr>
        <w:t xml:space="preserve">всероссийской олимпиады школьников и </w:t>
      </w:r>
      <w:r w:rsidR="00EE10CB" w:rsidRPr="00EF1E39">
        <w:rPr>
          <w:sz w:val="22"/>
          <w:szCs w:val="22"/>
        </w:rPr>
        <w:t xml:space="preserve">действующими на момент проведения </w:t>
      </w:r>
      <w:r w:rsidR="006C47C8" w:rsidRPr="00EF1E39">
        <w:rPr>
          <w:sz w:val="22"/>
          <w:szCs w:val="22"/>
        </w:rPr>
        <w:t>Олимпиады</w:t>
      </w:r>
      <w:r w:rsidR="00EE10CB" w:rsidRPr="00EF1E39">
        <w:rPr>
          <w:sz w:val="22"/>
          <w:szCs w:val="22"/>
        </w:rPr>
        <w:t xml:space="preserve"> санитарно-эпидемиологическими требованиями к условиям и </w:t>
      </w:r>
      <w:r w:rsidR="001E2FED" w:rsidRPr="00EF1E39">
        <w:rPr>
          <w:sz w:val="22"/>
          <w:szCs w:val="22"/>
        </w:rPr>
        <w:t xml:space="preserve">организации </w:t>
      </w:r>
      <w:r w:rsidR="00EE10CB" w:rsidRPr="00EF1E39">
        <w:rPr>
          <w:sz w:val="22"/>
          <w:szCs w:val="22"/>
        </w:rPr>
        <w:t>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C1B1A" w:rsidRPr="00EF1E39" w:rsidRDefault="005A3C43" w:rsidP="00907ADF">
      <w:pPr>
        <w:pStyle w:val="af2"/>
        <w:ind w:firstLine="567"/>
        <w:jc w:val="both"/>
        <w:rPr>
          <w:sz w:val="22"/>
          <w:szCs w:val="22"/>
        </w:rPr>
      </w:pPr>
      <w:r w:rsidRPr="00EF1E39">
        <w:rPr>
          <w:sz w:val="22"/>
          <w:szCs w:val="22"/>
        </w:rPr>
        <w:lastRenderedPageBreak/>
        <w:t>4</w:t>
      </w:r>
      <w:r w:rsidR="003C1B1A" w:rsidRPr="00EF1E39">
        <w:rPr>
          <w:sz w:val="22"/>
          <w:szCs w:val="22"/>
        </w:rPr>
        <w:t>.1.3. О</w:t>
      </w:r>
      <w:r w:rsidR="008C7416" w:rsidRPr="00EF1E39">
        <w:rPr>
          <w:sz w:val="22"/>
          <w:szCs w:val="22"/>
        </w:rPr>
        <w:t xml:space="preserve">существляет кодирование (обезличивание) олимпиадных работ участников школьного этапа </w:t>
      </w:r>
      <w:r w:rsidR="006C47C8" w:rsidRPr="00EF1E39">
        <w:rPr>
          <w:sz w:val="22"/>
          <w:szCs w:val="22"/>
        </w:rPr>
        <w:t>Олимпиады</w:t>
      </w:r>
      <w:r w:rsidR="008C7416" w:rsidRPr="00EF1E39">
        <w:rPr>
          <w:sz w:val="22"/>
          <w:szCs w:val="22"/>
        </w:rPr>
        <w:t>;</w:t>
      </w:r>
    </w:p>
    <w:p w:rsidR="003C1B1A" w:rsidRPr="00EF1E39" w:rsidRDefault="005A3C43" w:rsidP="00907ADF">
      <w:pPr>
        <w:pStyle w:val="af2"/>
        <w:ind w:firstLine="567"/>
        <w:jc w:val="both"/>
        <w:rPr>
          <w:sz w:val="22"/>
          <w:szCs w:val="22"/>
        </w:rPr>
      </w:pPr>
      <w:r w:rsidRPr="00EF1E39">
        <w:rPr>
          <w:sz w:val="22"/>
          <w:szCs w:val="22"/>
        </w:rPr>
        <w:t>4</w:t>
      </w:r>
      <w:r w:rsidR="003C1B1A" w:rsidRPr="00EF1E39">
        <w:rPr>
          <w:sz w:val="22"/>
          <w:szCs w:val="22"/>
        </w:rPr>
        <w:t>.1.4. Н</w:t>
      </w:r>
      <w:r w:rsidR="008C7416" w:rsidRPr="00EF1E39">
        <w:rPr>
          <w:sz w:val="22"/>
          <w:szCs w:val="22"/>
        </w:rPr>
        <w:t xml:space="preserve">есёт ответственность за жизнь и здоровье участников </w:t>
      </w:r>
      <w:r w:rsidR="006C47C8" w:rsidRPr="00EF1E39">
        <w:rPr>
          <w:sz w:val="22"/>
          <w:szCs w:val="22"/>
        </w:rPr>
        <w:t>Олимпиады</w:t>
      </w:r>
      <w:r w:rsidR="008C7416" w:rsidRPr="00EF1E39">
        <w:rPr>
          <w:sz w:val="22"/>
          <w:szCs w:val="22"/>
        </w:rPr>
        <w:t xml:space="preserve"> во время проведения школьного этапа </w:t>
      </w:r>
      <w:r w:rsidR="006C47C8" w:rsidRPr="00EF1E39">
        <w:rPr>
          <w:sz w:val="22"/>
          <w:szCs w:val="22"/>
        </w:rPr>
        <w:t>Олимпиады</w:t>
      </w:r>
      <w:r w:rsidR="008C7416" w:rsidRPr="00EF1E39">
        <w:rPr>
          <w:sz w:val="22"/>
          <w:szCs w:val="22"/>
        </w:rPr>
        <w:t>.</w:t>
      </w:r>
    </w:p>
    <w:p w:rsidR="00EE10CB" w:rsidRPr="00EF1E39" w:rsidRDefault="005A3C43" w:rsidP="00907ADF">
      <w:pPr>
        <w:pStyle w:val="af2"/>
        <w:ind w:firstLine="567"/>
        <w:jc w:val="both"/>
        <w:rPr>
          <w:sz w:val="22"/>
          <w:szCs w:val="22"/>
        </w:rPr>
      </w:pPr>
      <w:r w:rsidRPr="00EF1E39">
        <w:rPr>
          <w:sz w:val="22"/>
          <w:szCs w:val="22"/>
        </w:rPr>
        <w:t>4</w:t>
      </w:r>
      <w:r w:rsidR="003C1B1A" w:rsidRPr="00EF1E39">
        <w:rPr>
          <w:sz w:val="22"/>
          <w:szCs w:val="22"/>
        </w:rPr>
        <w:t xml:space="preserve">.2. </w:t>
      </w:r>
      <w:r w:rsidR="006C47C8" w:rsidRPr="00EF1E39">
        <w:rPr>
          <w:sz w:val="22"/>
          <w:szCs w:val="22"/>
        </w:rPr>
        <w:t>Жюри школьного этапа Олимпиады</w:t>
      </w:r>
      <w:r w:rsidR="00EE10CB" w:rsidRPr="00EF1E39">
        <w:rPr>
          <w:sz w:val="22"/>
          <w:szCs w:val="22"/>
        </w:rPr>
        <w:t>:</w:t>
      </w:r>
    </w:p>
    <w:p w:rsidR="008C7416" w:rsidRPr="00EF1E39" w:rsidRDefault="005A3C43" w:rsidP="00907ADF">
      <w:pPr>
        <w:pStyle w:val="af2"/>
        <w:ind w:firstLine="567"/>
        <w:jc w:val="both"/>
        <w:rPr>
          <w:sz w:val="22"/>
          <w:szCs w:val="22"/>
        </w:rPr>
      </w:pPr>
      <w:r w:rsidRPr="00EF1E39">
        <w:rPr>
          <w:sz w:val="22"/>
          <w:szCs w:val="22"/>
        </w:rPr>
        <w:t>4</w:t>
      </w:r>
      <w:r w:rsidR="003C1B1A" w:rsidRPr="00EF1E39">
        <w:rPr>
          <w:sz w:val="22"/>
          <w:szCs w:val="22"/>
        </w:rPr>
        <w:t>.2.1. П</w:t>
      </w:r>
      <w:r w:rsidR="00EE10CB" w:rsidRPr="00EF1E39">
        <w:rPr>
          <w:sz w:val="22"/>
          <w:szCs w:val="22"/>
        </w:rPr>
        <w:t>ринимает для оценивания закодирова</w:t>
      </w:r>
      <w:r w:rsidR="008C7416" w:rsidRPr="00EF1E39">
        <w:rPr>
          <w:sz w:val="22"/>
          <w:szCs w:val="22"/>
        </w:rPr>
        <w:t xml:space="preserve">нные (обезличенные) олимпиадные </w:t>
      </w:r>
      <w:r w:rsidR="00EE10CB" w:rsidRPr="00EF1E39">
        <w:rPr>
          <w:sz w:val="22"/>
          <w:szCs w:val="22"/>
        </w:rPr>
        <w:t xml:space="preserve">работы участников </w:t>
      </w:r>
      <w:r w:rsidR="006C47C8" w:rsidRPr="00EF1E39">
        <w:rPr>
          <w:sz w:val="22"/>
          <w:szCs w:val="22"/>
        </w:rPr>
        <w:t>Олимпиады</w:t>
      </w:r>
      <w:r w:rsidR="00EE10CB" w:rsidRPr="00EF1E39">
        <w:rPr>
          <w:sz w:val="22"/>
          <w:szCs w:val="22"/>
        </w:rPr>
        <w:t>;</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.2.2. О</w:t>
      </w:r>
      <w:r w:rsidR="00EE10CB" w:rsidRPr="00EF1E39">
        <w:rPr>
          <w:sz w:val="22"/>
          <w:szCs w:val="22"/>
        </w:rPr>
        <w:t>ценивает выполненные олимпиадные задания в соответствии с утверждёнными критериями и методиками оценивания выполненных олимпиадных заданий</w:t>
      </w:r>
      <w:r w:rsidR="006C47C8" w:rsidRPr="00EF1E39">
        <w:rPr>
          <w:sz w:val="22"/>
          <w:szCs w:val="22"/>
        </w:rPr>
        <w:t xml:space="preserve">. Срок проверки и оценки работ участников – </w:t>
      </w:r>
      <w:r w:rsidR="00907ADF" w:rsidRPr="00EF1E39">
        <w:rPr>
          <w:sz w:val="22"/>
          <w:szCs w:val="22"/>
        </w:rPr>
        <w:t>один</w:t>
      </w:r>
      <w:r w:rsidR="006C47C8" w:rsidRPr="00EF1E39">
        <w:rPr>
          <w:sz w:val="22"/>
          <w:szCs w:val="22"/>
        </w:rPr>
        <w:t xml:space="preserve"> рабочи</w:t>
      </w:r>
      <w:r w:rsidR="00907ADF" w:rsidRPr="00EF1E39">
        <w:rPr>
          <w:sz w:val="22"/>
          <w:szCs w:val="22"/>
        </w:rPr>
        <w:t>й</w:t>
      </w:r>
      <w:r w:rsidR="006C47C8" w:rsidRPr="00EF1E39">
        <w:rPr>
          <w:sz w:val="22"/>
          <w:szCs w:val="22"/>
        </w:rPr>
        <w:t xml:space="preserve"> д</w:t>
      </w:r>
      <w:r w:rsidR="00907ADF" w:rsidRPr="00EF1E39">
        <w:rPr>
          <w:sz w:val="22"/>
          <w:szCs w:val="22"/>
        </w:rPr>
        <w:t>е</w:t>
      </w:r>
      <w:r w:rsidR="006C47C8" w:rsidRPr="00EF1E39">
        <w:rPr>
          <w:sz w:val="22"/>
          <w:szCs w:val="22"/>
        </w:rPr>
        <w:t>н</w:t>
      </w:r>
      <w:r w:rsidR="00907ADF" w:rsidRPr="00EF1E39">
        <w:rPr>
          <w:sz w:val="22"/>
          <w:szCs w:val="22"/>
        </w:rPr>
        <w:t>ь</w:t>
      </w:r>
      <w:r w:rsidR="006C47C8" w:rsidRPr="00EF1E39">
        <w:rPr>
          <w:sz w:val="22"/>
          <w:szCs w:val="22"/>
        </w:rPr>
        <w:t>, не считая дня проведения Олимпиады</w:t>
      </w:r>
      <w:r w:rsidR="00EE10CB" w:rsidRPr="00EF1E39">
        <w:rPr>
          <w:sz w:val="22"/>
          <w:szCs w:val="22"/>
        </w:rPr>
        <w:t>;</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.2.3. П</w:t>
      </w:r>
      <w:r w:rsidR="00EE10CB" w:rsidRPr="00EF1E39">
        <w:rPr>
          <w:sz w:val="22"/>
          <w:szCs w:val="22"/>
        </w:rPr>
        <w:t xml:space="preserve">роводит с участниками </w:t>
      </w:r>
      <w:r w:rsidR="006C47C8" w:rsidRPr="00EF1E39">
        <w:rPr>
          <w:sz w:val="22"/>
          <w:szCs w:val="22"/>
        </w:rPr>
        <w:t>Олимпиады</w:t>
      </w:r>
      <w:r w:rsidR="00EE10CB" w:rsidRPr="00EF1E39">
        <w:rPr>
          <w:sz w:val="22"/>
          <w:szCs w:val="22"/>
        </w:rPr>
        <w:t xml:space="preserve"> анализ олимпиадных </w:t>
      </w:r>
      <w:r w:rsidR="00907ADF" w:rsidRPr="00EF1E39">
        <w:rPr>
          <w:sz w:val="22"/>
          <w:szCs w:val="22"/>
        </w:rPr>
        <w:t>з</w:t>
      </w:r>
      <w:r w:rsidR="00EE10CB" w:rsidRPr="00EF1E39">
        <w:rPr>
          <w:sz w:val="22"/>
          <w:szCs w:val="22"/>
        </w:rPr>
        <w:t>аданий и их решений;</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.2.4. О</w:t>
      </w:r>
      <w:r w:rsidR="00EE10CB" w:rsidRPr="00EF1E39">
        <w:rPr>
          <w:sz w:val="22"/>
          <w:szCs w:val="22"/>
        </w:rPr>
        <w:t xml:space="preserve">существляет очно по запросу участника </w:t>
      </w:r>
      <w:r w:rsidR="006C47C8" w:rsidRPr="00EF1E39">
        <w:rPr>
          <w:sz w:val="22"/>
          <w:szCs w:val="22"/>
        </w:rPr>
        <w:t>Олимпиады</w:t>
      </w:r>
      <w:r w:rsidR="00EE10CB" w:rsidRPr="00EF1E39">
        <w:rPr>
          <w:sz w:val="22"/>
          <w:szCs w:val="22"/>
        </w:rPr>
        <w:t xml:space="preserve"> показ выполненных им олимпиадных заданий;</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.2.5. П</w:t>
      </w:r>
      <w:r w:rsidR="00EE10CB" w:rsidRPr="00EF1E39">
        <w:rPr>
          <w:sz w:val="22"/>
          <w:szCs w:val="22"/>
        </w:rPr>
        <w:t xml:space="preserve">редставляет результаты </w:t>
      </w:r>
      <w:r w:rsidR="006C47C8" w:rsidRPr="00EF1E39">
        <w:rPr>
          <w:sz w:val="22"/>
          <w:szCs w:val="22"/>
        </w:rPr>
        <w:t>Олимпиады</w:t>
      </w:r>
      <w:r w:rsidR="00EE10CB" w:rsidRPr="00EF1E39">
        <w:rPr>
          <w:sz w:val="22"/>
          <w:szCs w:val="22"/>
        </w:rPr>
        <w:t xml:space="preserve"> её участникам;</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.2.6. Р</w:t>
      </w:r>
      <w:r w:rsidR="00EE10CB" w:rsidRPr="00EF1E39">
        <w:rPr>
          <w:sz w:val="22"/>
          <w:szCs w:val="22"/>
        </w:rPr>
        <w:t xml:space="preserve">ассматривает очно апелляции участников </w:t>
      </w:r>
      <w:r w:rsidR="006C47C8" w:rsidRPr="00EF1E39">
        <w:rPr>
          <w:sz w:val="22"/>
          <w:szCs w:val="22"/>
        </w:rPr>
        <w:t>Олимпиады</w:t>
      </w:r>
      <w:r w:rsidR="005F5ABB" w:rsidRPr="00EF1E39">
        <w:rPr>
          <w:sz w:val="22"/>
          <w:szCs w:val="22"/>
        </w:rPr>
        <w:t>;</w:t>
      </w:r>
    </w:p>
    <w:p w:rsidR="008C7416"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.2.7. О</w:t>
      </w:r>
      <w:r w:rsidR="00EE10CB" w:rsidRPr="00EF1E39">
        <w:rPr>
          <w:sz w:val="22"/>
          <w:szCs w:val="22"/>
        </w:rPr>
        <w:t xml:space="preserve">пределяет победителей и призёров </w:t>
      </w:r>
      <w:r w:rsidR="006C47C8" w:rsidRPr="00EF1E39">
        <w:rPr>
          <w:sz w:val="22"/>
          <w:szCs w:val="22"/>
        </w:rPr>
        <w:t>Олимпиады</w:t>
      </w:r>
      <w:r w:rsidR="00EE10CB" w:rsidRPr="00EF1E39">
        <w:rPr>
          <w:sz w:val="22"/>
          <w:szCs w:val="22"/>
        </w:rPr>
        <w:t xml:space="preserve"> на </w:t>
      </w:r>
      <w:r w:rsidR="00B02F23" w:rsidRPr="00EF1E39">
        <w:rPr>
          <w:sz w:val="22"/>
          <w:szCs w:val="22"/>
        </w:rPr>
        <w:tab/>
      </w:r>
      <w:r w:rsidR="00EE10CB" w:rsidRPr="00EF1E39">
        <w:rPr>
          <w:sz w:val="22"/>
          <w:szCs w:val="22"/>
        </w:rPr>
        <w:t xml:space="preserve">основании рейтинга по каждому общеобразовательному </w:t>
      </w:r>
      <w:r w:rsidR="00B02F23" w:rsidRPr="00EF1E39">
        <w:rPr>
          <w:sz w:val="22"/>
          <w:szCs w:val="22"/>
        </w:rPr>
        <w:tab/>
      </w:r>
      <w:r w:rsidR="00E73C1F" w:rsidRPr="00EF1E39">
        <w:rPr>
          <w:sz w:val="22"/>
          <w:szCs w:val="22"/>
        </w:rPr>
        <w:t xml:space="preserve">предмету и в соответствии </w:t>
      </w:r>
      <w:r w:rsidR="00EE10CB" w:rsidRPr="00EF1E39">
        <w:rPr>
          <w:sz w:val="22"/>
          <w:szCs w:val="22"/>
        </w:rPr>
        <w:t xml:space="preserve">с квотой, установленной </w:t>
      </w:r>
      <w:r w:rsidR="00B02F23" w:rsidRPr="00EF1E39">
        <w:rPr>
          <w:sz w:val="22"/>
          <w:szCs w:val="22"/>
        </w:rPr>
        <w:tab/>
      </w:r>
      <w:r w:rsidR="00EE10CB" w:rsidRPr="00EF1E39">
        <w:rPr>
          <w:sz w:val="22"/>
          <w:szCs w:val="22"/>
        </w:rPr>
        <w:t xml:space="preserve">организатором </w:t>
      </w:r>
      <w:r w:rsidR="00B02F23" w:rsidRPr="00EF1E39">
        <w:rPr>
          <w:sz w:val="22"/>
          <w:szCs w:val="22"/>
        </w:rPr>
        <w:t xml:space="preserve">школьного этапа </w:t>
      </w:r>
      <w:r w:rsidR="006C47C8" w:rsidRPr="00EF1E39">
        <w:rPr>
          <w:sz w:val="22"/>
          <w:szCs w:val="22"/>
        </w:rPr>
        <w:t>Олимпиады</w:t>
      </w:r>
      <w:r w:rsidR="00EE10CB" w:rsidRPr="00EF1E39">
        <w:rPr>
          <w:sz w:val="22"/>
          <w:szCs w:val="22"/>
        </w:rPr>
        <w:t>;</w:t>
      </w:r>
    </w:p>
    <w:p w:rsidR="00B02F23"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 xml:space="preserve">.2.8. </w:t>
      </w:r>
      <w:r w:rsidR="003219DB" w:rsidRPr="00EF1E39">
        <w:rPr>
          <w:sz w:val="22"/>
          <w:szCs w:val="22"/>
        </w:rPr>
        <w:t>Оформляет и п</w:t>
      </w:r>
      <w:r w:rsidR="00EE10CB" w:rsidRPr="00EF1E39">
        <w:rPr>
          <w:sz w:val="22"/>
          <w:szCs w:val="22"/>
        </w:rPr>
        <w:t xml:space="preserve">редставляет организатору </w:t>
      </w:r>
      <w:r w:rsidR="006C47C8" w:rsidRPr="00EF1E39">
        <w:rPr>
          <w:sz w:val="22"/>
          <w:szCs w:val="22"/>
        </w:rPr>
        <w:t>Олимпиады</w:t>
      </w:r>
      <w:r w:rsidR="00EE10CB" w:rsidRPr="00EF1E39">
        <w:rPr>
          <w:sz w:val="22"/>
          <w:szCs w:val="22"/>
        </w:rPr>
        <w:t xml:space="preserve"> </w:t>
      </w:r>
      <w:r w:rsidR="003219DB" w:rsidRPr="00EF1E39">
        <w:rPr>
          <w:sz w:val="22"/>
          <w:szCs w:val="22"/>
        </w:rPr>
        <w:tab/>
      </w:r>
      <w:r w:rsidR="00EE10CB" w:rsidRPr="00EF1E39">
        <w:rPr>
          <w:sz w:val="22"/>
          <w:szCs w:val="22"/>
        </w:rPr>
        <w:t xml:space="preserve">результаты </w:t>
      </w:r>
      <w:r w:rsidR="006C47C8" w:rsidRPr="00EF1E39">
        <w:rPr>
          <w:sz w:val="22"/>
          <w:szCs w:val="22"/>
        </w:rPr>
        <w:t>Олимпиады</w:t>
      </w:r>
      <w:r w:rsidR="00EE10CB" w:rsidRPr="00EF1E39">
        <w:rPr>
          <w:sz w:val="22"/>
          <w:szCs w:val="22"/>
        </w:rPr>
        <w:t xml:space="preserve"> (протоколы) для их утверждения;</w:t>
      </w:r>
    </w:p>
    <w:p w:rsidR="00B02F23"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.2.9. С</w:t>
      </w:r>
      <w:r w:rsidR="00EE10CB" w:rsidRPr="00EF1E39">
        <w:rPr>
          <w:sz w:val="22"/>
          <w:szCs w:val="22"/>
        </w:rPr>
        <w:t xml:space="preserve">оставляет и представляет организатору соответствующего этапа </w:t>
      </w:r>
      <w:r w:rsidR="006C47C8" w:rsidRPr="00EF1E39">
        <w:rPr>
          <w:sz w:val="22"/>
          <w:szCs w:val="22"/>
        </w:rPr>
        <w:t>Олимпиады</w:t>
      </w:r>
      <w:r w:rsidR="00EE10CB" w:rsidRPr="00EF1E39">
        <w:rPr>
          <w:sz w:val="22"/>
          <w:szCs w:val="22"/>
        </w:rPr>
        <w:t xml:space="preserve"> аналитический отчёт о результатах выполнения олимпиадных заданий по каждому общеобразовательному предмету.</w:t>
      </w:r>
    </w:p>
    <w:p w:rsidR="00EE10CB" w:rsidRPr="00EF1E39" w:rsidRDefault="005A3C43" w:rsidP="00907ADF">
      <w:pPr>
        <w:pStyle w:val="af2"/>
        <w:ind w:firstLine="567"/>
        <w:jc w:val="both"/>
        <w:rPr>
          <w:sz w:val="22"/>
          <w:szCs w:val="22"/>
        </w:rPr>
      </w:pPr>
      <w:r w:rsidRPr="00EF1E39">
        <w:rPr>
          <w:sz w:val="22"/>
          <w:szCs w:val="22"/>
        </w:rPr>
        <w:t>4</w:t>
      </w:r>
      <w:r w:rsidR="00B02F23" w:rsidRPr="00EF1E39">
        <w:rPr>
          <w:sz w:val="22"/>
          <w:szCs w:val="22"/>
        </w:rPr>
        <w:t xml:space="preserve">.2.10. </w:t>
      </w:r>
      <w:r w:rsidR="005F5ABB" w:rsidRPr="00EF1E39">
        <w:rPr>
          <w:sz w:val="22"/>
          <w:szCs w:val="22"/>
        </w:rPr>
        <w:t xml:space="preserve">Состав жюри школьного этапа </w:t>
      </w:r>
      <w:r w:rsidR="006C47C8" w:rsidRPr="00EF1E39">
        <w:rPr>
          <w:sz w:val="22"/>
          <w:szCs w:val="22"/>
        </w:rPr>
        <w:t>Олимпиады</w:t>
      </w:r>
      <w:r w:rsidR="00EE10CB" w:rsidRPr="00EF1E39">
        <w:rPr>
          <w:sz w:val="22"/>
          <w:szCs w:val="22"/>
        </w:rPr>
        <w:t xml:space="preserve"> формируется </w:t>
      </w:r>
      <w:r w:rsidR="00907ADF" w:rsidRPr="00EF1E39">
        <w:rPr>
          <w:sz w:val="22"/>
          <w:szCs w:val="22"/>
        </w:rPr>
        <w:tab/>
      </w:r>
      <w:r w:rsidR="00EE10CB" w:rsidRPr="00EF1E39">
        <w:rPr>
          <w:sz w:val="22"/>
          <w:szCs w:val="22"/>
        </w:rPr>
        <w:t xml:space="preserve">из </w:t>
      </w:r>
      <w:r w:rsidR="00E73C1F" w:rsidRPr="00EF1E39">
        <w:rPr>
          <w:sz w:val="22"/>
          <w:szCs w:val="22"/>
        </w:rPr>
        <w:t>ч</w:t>
      </w:r>
      <w:r w:rsidR="00EE10CB" w:rsidRPr="00EF1E39">
        <w:rPr>
          <w:sz w:val="22"/>
          <w:szCs w:val="22"/>
        </w:rPr>
        <w:t xml:space="preserve">исла педагогических, научных и научно-педагогических </w:t>
      </w:r>
      <w:r w:rsidR="009D0AF0" w:rsidRPr="00EF1E39">
        <w:rPr>
          <w:sz w:val="22"/>
          <w:szCs w:val="22"/>
        </w:rPr>
        <w:tab/>
      </w:r>
      <w:r w:rsidR="00EE10CB" w:rsidRPr="00EF1E39">
        <w:rPr>
          <w:sz w:val="22"/>
          <w:szCs w:val="22"/>
        </w:rPr>
        <w:t xml:space="preserve">работников и утверждается </w:t>
      </w:r>
      <w:r w:rsidR="006B6F00" w:rsidRPr="00EF1E39">
        <w:rPr>
          <w:sz w:val="22"/>
          <w:szCs w:val="22"/>
        </w:rPr>
        <w:t xml:space="preserve">приказом </w:t>
      </w:r>
      <w:r w:rsidR="009D0AF0" w:rsidRPr="00EF1E39">
        <w:rPr>
          <w:sz w:val="22"/>
          <w:szCs w:val="22"/>
        </w:rPr>
        <w:t>у</w:t>
      </w:r>
      <w:r w:rsidR="006B6F00" w:rsidRPr="00EF1E39">
        <w:rPr>
          <w:sz w:val="22"/>
          <w:szCs w:val="22"/>
        </w:rPr>
        <w:t>правления образования</w:t>
      </w:r>
      <w:r w:rsidR="00EE10CB" w:rsidRPr="00EF1E39">
        <w:rPr>
          <w:sz w:val="22"/>
          <w:szCs w:val="22"/>
        </w:rPr>
        <w:t>.</w:t>
      </w:r>
      <w:r w:rsidR="005F5ABB" w:rsidRPr="00EF1E39">
        <w:rPr>
          <w:sz w:val="22"/>
          <w:szCs w:val="22"/>
        </w:rPr>
        <w:t xml:space="preserve"> </w:t>
      </w:r>
      <w:r w:rsidR="00EE10CB" w:rsidRPr="00EF1E39">
        <w:rPr>
          <w:sz w:val="22"/>
          <w:szCs w:val="22"/>
        </w:rPr>
        <w:t xml:space="preserve">Состав жюри всех этапов </w:t>
      </w:r>
      <w:r w:rsidR="006C47C8" w:rsidRPr="00EF1E39">
        <w:rPr>
          <w:sz w:val="22"/>
          <w:szCs w:val="22"/>
        </w:rPr>
        <w:t>Олимпиады</w:t>
      </w:r>
      <w:r w:rsidR="00EE10CB" w:rsidRPr="00EF1E39">
        <w:rPr>
          <w:sz w:val="22"/>
          <w:szCs w:val="22"/>
        </w:rPr>
        <w:t xml:space="preserve"> должен меняться не менее чем на пятую часть </w:t>
      </w:r>
      <w:r w:rsidR="005F5ABB" w:rsidRPr="00EF1E39">
        <w:rPr>
          <w:sz w:val="22"/>
          <w:szCs w:val="22"/>
        </w:rPr>
        <w:t xml:space="preserve"> </w:t>
      </w:r>
      <w:r w:rsidR="00EE10CB" w:rsidRPr="00EF1E39">
        <w:rPr>
          <w:sz w:val="22"/>
          <w:szCs w:val="22"/>
        </w:rPr>
        <w:t>от общего числа членов не реже одного раза в пять лет.</w:t>
      </w:r>
    </w:p>
    <w:p w:rsidR="009A11B1" w:rsidRPr="00EF1E39" w:rsidRDefault="005A3C43" w:rsidP="00907ADF">
      <w:pPr>
        <w:pStyle w:val="af2"/>
        <w:ind w:firstLine="567"/>
        <w:jc w:val="both"/>
        <w:rPr>
          <w:sz w:val="22"/>
          <w:szCs w:val="22"/>
        </w:rPr>
      </w:pPr>
      <w:r w:rsidRPr="00EF1E39">
        <w:rPr>
          <w:sz w:val="22"/>
          <w:szCs w:val="22"/>
        </w:rPr>
        <w:t>5</w:t>
      </w:r>
      <w:r w:rsidR="009A11B1" w:rsidRPr="00EF1E39">
        <w:rPr>
          <w:sz w:val="22"/>
          <w:szCs w:val="22"/>
        </w:rPr>
        <w:t xml:space="preserve">. Перед началом школьного этапа представители оргкомитета </w:t>
      </w:r>
      <w:r w:rsidR="005F5ABB" w:rsidRPr="00EF1E39">
        <w:rPr>
          <w:sz w:val="22"/>
          <w:szCs w:val="22"/>
        </w:rPr>
        <w:t>обеспечиваю</w:t>
      </w:r>
      <w:r w:rsidR="009A11B1" w:rsidRPr="00EF1E39">
        <w:rPr>
          <w:sz w:val="22"/>
          <w:szCs w:val="22"/>
        </w:rPr>
        <w:t xml:space="preserve">т </w:t>
      </w:r>
      <w:r w:rsidR="005F5ABB" w:rsidRPr="00EF1E39">
        <w:rPr>
          <w:sz w:val="22"/>
          <w:szCs w:val="22"/>
        </w:rPr>
        <w:t xml:space="preserve"> </w:t>
      </w:r>
      <w:r w:rsidR="009A11B1" w:rsidRPr="00EF1E39">
        <w:rPr>
          <w:sz w:val="22"/>
          <w:szCs w:val="22"/>
        </w:rPr>
        <w:t>сбор и хранение заявлений родителей (законных представителей) обучающихся, заявивших о своём участии в олимпиаде, об ознакомлении с П</w:t>
      </w:r>
      <w:r w:rsidR="001150FE" w:rsidRPr="00EF1E39">
        <w:rPr>
          <w:sz w:val="22"/>
          <w:szCs w:val="22"/>
        </w:rPr>
        <w:t>орядком проведения всероссийской олимпиады школьников</w:t>
      </w:r>
      <w:r w:rsidR="00B02F23" w:rsidRPr="00EF1E39">
        <w:rPr>
          <w:sz w:val="22"/>
          <w:szCs w:val="22"/>
        </w:rPr>
        <w:t xml:space="preserve"> и настоящими  Т</w:t>
      </w:r>
      <w:r w:rsidR="002F53FF" w:rsidRPr="00EF1E39">
        <w:rPr>
          <w:sz w:val="22"/>
          <w:szCs w:val="22"/>
        </w:rPr>
        <w:t>ребованиями</w:t>
      </w:r>
      <w:r w:rsidR="009A11B1" w:rsidRPr="00EF1E39">
        <w:rPr>
          <w:sz w:val="22"/>
          <w:szCs w:val="22"/>
        </w:rPr>
        <w:t xml:space="preserve">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4E64B2" w:rsidRPr="00EF1E39" w:rsidRDefault="005A3C43" w:rsidP="00907ADF">
      <w:pPr>
        <w:pStyle w:val="af2"/>
        <w:ind w:firstLine="567"/>
        <w:jc w:val="both"/>
        <w:rPr>
          <w:sz w:val="22"/>
          <w:szCs w:val="22"/>
        </w:rPr>
      </w:pPr>
      <w:r w:rsidRPr="00EF1E39">
        <w:rPr>
          <w:sz w:val="22"/>
          <w:szCs w:val="22"/>
        </w:rPr>
        <w:t>6</w:t>
      </w:r>
      <w:r w:rsidR="002F53FF" w:rsidRPr="00EF1E39">
        <w:rPr>
          <w:sz w:val="22"/>
          <w:szCs w:val="22"/>
        </w:rPr>
        <w:t xml:space="preserve">. </w:t>
      </w:r>
      <w:r w:rsidR="004E64B2" w:rsidRPr="00EF1E39">
        <w:rPr>
          <w:sz w:val="22"/>
          <w:szCs w:val="22"/>
        </w:rPr>
        <w:t>Все участники Олимпиады п</w:t>
      </w:r>
      <w:r w:rsidR="002F53FF" w:rsidRPr="00EF1E39">
        <w:rPr>
          <w:sz w:val="22"/>
          <w:szCs w:val="22"/>
        </w:rPr>
        <w:t>еред началом школьного этапа п</w:t>
      </w:r>
      <w:r w:rsidR="004E64B2" w:rsidRPr="00EF1E39">
        <w:rPr>
          <w:sz w:val="22"/>
          <w:szCs w:val="22"/>
        </w:rPr>
        <w:t>роходят регистрацию</w:t>
      </w:r>
      <w:r w:rsidR="009D0AF0" w:rsidRPr="00EF1E39">
        <w:rPr>
          <w:sz w:val="22"/>
          <w:szCs w:val="22"/>
        </w:rPr>
        <w:t>.</w:t>
      </w:r>
    </w:p>
    <w:p w:rsidR="009B0513" w:rsidRPr="00EF1E39" w:rsidRDefault="005A3C43" w:rsidP="00907ADF">
      <w:pPr>
        <w:pStyle w:val="af2"/>
        <w:ind w:firstLine="567"/>
        <w:jc w:val="both"/>
        <w:rPr>
          <w:sz w:val="22"/>
          <w:szCs w:val="22"/>
        </w:rPr>
      </w:pPr>
      <w:r w:rsidRPr="00EF1E39">
        <w:rPr>
          <w:sz w:val="22"/>
          <w:szCs w:val="22"/>
        </w:rPr>
        <w:t>6</w:t>
      </w:r>
      <w:r w:rsidR="009B0513" w:rsidRPr="00EF1E39">
        <w:rPr>
          <w:sz w:val="22"/>
          <w:szCs w:val="22"/>
        </w:rPr>
        <w:t xml:space="preserve">.1. </w:t>
      </w:r>
      <w:r w:rsidR="002F53FF" w:rsidRPr="00EF1E39">
        <w:rPr>
          <w:sz w:val="22"/>
          <w:szCs w:val="22"/>
        </w:rPr>
        <w:t xml:space="preserve">Каждому участнику </w:t>
      </w:r>
      <w:r w:rsidR="006C47C8" w:rsidRPr="00EF1E39">
        <w:rPr>
          <w:sz w:val="22"/>
          <w:szCs w:val="22"/>
        </w:rPr>
        <w:t>Олимпиады</w:t>
      </w:r>
      <w:r w:rsidR="002F53FF" w:rsidRPr="00EF1E39">
        <w:rPr>
          <w:sz w:val="22"/>
          <w:szCs w:val="22"/>
        </w:rPr>
        <w:t xml:space="preserve"> должно быть предоставлено отдельное рабочее место, оборудованное </w:t>
      </w:r>
      <w:r w:rsidR="006B6F00" w:rsidRPr="00EF1E39">
        <w:rPr>
          <w:sz w:val="22"/>
          <w:szCs w:val="22"/>
        </w:rPr>
        <w:t xml:space="preserve">в </w:t>
      </w:r>
      <w:r w:rsidR="002F53FF" w:rsidRPr="00EF1E39">
        <w:rPr>
          <w:sz w:val="22"/>
          <w:szCs w:val="22"/>
        </w:rPr>
        <w:t xml:space="preserve">соответствии с требованиями к проведению </w:t>
      </w:r>
      <w:r w:rsidR="006B6F00" w:rsidRPr="00EF1E39">
        <w:rPr>
          <w:sz w:val="22"/>
          <w:szCs w:val="22"/>
        </w:rPr>
        <w:t>школьного</w:t>
      </w:r>
      <w:r w:rsidR="002F53FF" w:rsidRPr="00EF1E39">
        <w:rPr>
          <w:sz w:val="22"/>
          <w:szCs w:val="22"/>
        </w:rPr>
        <w:t xml:space="preserve"> этапа </w:t>
      </w:r>
      <w:r w:rsidR="006C47C8" w:rsidRPr="00EF1E39">
        <w:rPr>
          <w:sz w:val="22"/>
          <w:szCs w:val="22"/>
        </w:rPr>
        <w:t>Олимпиады</w:t>
      </w:r>
      <w:r w:rsidR="002F53FF" w:rsidRPr="00EF1E39">
        <w:rPr>
          <w:sz w:val="22"/>
          <w:szCs w:val="22"/>
        </w:rPr>
        <w:t xml:space="preserve"> по каждому общеобразовательному предмету. </w:t>
      </w:r>
      <w:r w:rsidR="009B0513" w:rsidRPr="00EF1E39">
        <w:rPr>
          <w:sz w:val="22"/>
          <w:szCs w:val="22"/>
        </w:rPr>
        <w:tab/>
      </w:r>
      <w:r w:rsidR="005F5ABB" w:rsidRPr="00EF1E39">
        <w:rPr>
          <w:sz w:val="22"/>
          <w:szCs w:val="22"/>
        </w:rPr>
        <w:t xml:space="preserve"> Все </w:t>
      </w:r>
      <w:r w:rsidR="002F53FF" w:rsidRPr="00EF1E39">
        <w:rPr>
          <w:sz w:val="22"/>
          <w:szCs w:val="22"/>
        </w:rPr>
        <w:t xml:space="preserve">рабочие места участников </w:t>
      </w:r>
      <w:r w:rsidR="006C47C8" w:rsidRPr="00EF1E39">
        <w:rPr>
          <w:sz w:val="22"/>
          <w:szCs w:val="22"/>
        </w:rPr>
        <w:t>Олимпиады</w:t>
      </w:r>
      <w:r w:rsidR="002F53FF" w:rsidRPr="00EF1E39">
        <w:rPr>
          <w:sz w:val="22"/>
          <w:szCs w:val="22"/>
        </w:rPr>
        <w:t xml:space="preserve"> должны обеспечивать участникам </w:t>
      </w:r>
      <w:r w:rsidR="009B0513" w:rsidRPr="00EF1E39">
        <w:rPr>
          <w:sz w:val="22"/>
          <w:szCs w:val="22"/>
        </w:rPr>
        <w:tab/>
      </w:r>
      <w:r w:rsidR="006C47C8" w:rsidRPr="00EF1E39">
        <w:rPr>
          <w:sz w:val="22"/>
          <w:szCs w:val="22"/>
        </w:rPr>
        <w:t>Олимпиады</w:t>
      </w:r>
      <w:r w:rsidR="009B0513" w:rsidRPr="00EF1E39">
        <w:rPr>
          <w:sz w:val="22"/>
          <w:szCs w:val="22"/>
        </w:rPr>
        <w:t xml:space="preserve"> </w:t>
      </w:r>
      <w:r w:rsidR="002F53FF" w:rsidRPr="00EF1E39">
        <w:rPr>
          <w:sz w:val="22"/>
          <w:szCs w:val="22"/>
        </w:rPr>
        <w:t xml:space="preserve">равные условия соответствовать действующим на момент проведения </w:t>
      </w:r>
      <w:r w:rsidR="006C47C8" w:rsidRPr="00EF1E39">
        <w:rPr>
          <w:sz w:val="22"/>
          <w:szCs w:val="22"/>
        </w:rPr>
        <w:t>Олимпиады</w:t>
      </w:r>
      <w:r w:rsidR="002F53FF" w:rsidRPr="00EF1E39">
        <w:rPr>
          <w:sz w:val="22"/>
          <w:szCs w:val="22"/>
        </w:rPr>
        <w:t xml:space="preserve"> санитарным эпидем</w:t>
      </w:r>
      <w:r w:rsidR="009D0AF0" w:rsidRPr="00EF1E39">
        <w:rPr>
          <w:sz w:val="22"/>
          <w:szCs w:val="22"/>
        </w:rPr>
        <w:t>иологическим правилам и нормам.</w:t>
      </w:r>
    </w:p>
    <w:p w:rsidR="009B0513" w:rsidRPr="00EF1E39" w:rsidRDefault="005A3C43" w:rsidP="00907ADF">
      <w:pPr>
        <w:pStyle w:val="af2"/>
        <w:ind w:firstLine="567"/>
        <w:jc w:val="both"/>
        <w:rPr>
          <w:sz w:val="22"/>
          <w:szCs w:val="22"/>
        </w:rPr>
      </w:pPr>
      <w:r w:rsidRPr="00EF1E39">
        <w:rPr>
          <w:sz w:val="22"/>
          <w:szCs w:val="22"/>
        </w:rPr>
        <w:t>6</w:t>
      </w:r>
      <w:r w:rsidR="009B0513" w:rsidRPr="00EF1E39">
        <w:rPr>
          <w:sz w:val="22"/>
          <w:szCs w:val="22"/>
        </w:rPr>
        <w:t xml:space="preserve">.2. </w:t>
      </w:r>
      <w:r w:rsidR="002F53FF" w:rsidRPr="00EF1E39">
        <w:rPr>
          <w:sz w:val="22"/>
          <w:szCs w:val="22"/>
        </w:rPr>
        <w:t xml:space="preserve">До начала школьного этапа </w:t>
      </w:r>
      <w:r w:rsidR="006C47C8" w:rsidRPr="00EF1E39">
        <w:rPr>
          <w:sz w:val="22"/>
          <w:szCs w:val="22"/>
        </w:rPr>
        <w:t>Олимпиады</w:t>
      </w:r>
      <w:r w:rsidR="002F53FF" w:rsidRPr="00EF1E39">
        <w:rPr>
          <w:sz w:val="22"/>
          <w:szCs w:val="22"/>
        </w:rPr>
        <w:t xml:space="preserve"> по каждому общеобразовательному предмету представители организатора </w:t>
      </w:r>
      <w:r w:rsidR="006C47C8" w:rsidRPr="00EF1E39">
        <w:rPr>
          <w:sz w:val="22"/>
          <w:szCs w:val="22"/>
        </w:rPr>
        <w:t>Олимпиады</w:t>
      </w:r>
      <w:r w:rsidR="002F53FF" w:rsidRPr="00EF1E39">
        <w:rPr>
          <w:sz w:val="22"/>
          <w:szCs w:val="22"/>
        </w:rPr>
        <w:t xml:space="preserve"> проводят инструктаж участников </w:t>
      </w:r>
      <w:r w:rsidR="006C47C8" w:rsidRPr="00EF1E39">
        <w:rPr>
          <w:sz w:val="22"/>
          <w:szCs w:val="22"/>
        </w:rPr>
        <w:t>Олимпиады</w:t>
      </w:r>
      <w:r w:rsidR="002F53FF" w:rsidRPr="00EF1E39">
        <w:rPr>
          <w:sz w:val="22"/>
          <w:szCs w:val="22"/>
        </w:rPr>
        <w:t xml:space="preserve"> - информируют о продолжительности </w:t>
      </w:r>
      <w:r w:rsidR="006C47C8" w:rsidRPr="00EF1E39">
        <w:rPr>
          <w:sz w:val="22"/>
          <w:szCs w:val="22"/>
        </w:rPr>
        <w:t>Олимпиады</w:t>
      </w:r>
      <w:r w:rsidR="002F53FF" w:rsidRPr="00EF1E39">
        <w:rPr>
          <w:sz w:val="22"/>
          <w:szCs w:val="22"/>
        </w:rPr>
        <w:t xml:space="preserve">, порядке подачи апелляций о несогласии с выставленными баллами, о случаях удаления с </w:t>
      </w:r>
      <w:r w:rsidR="006C47C8" w:rsidRPr="00EF1E39">
        <w:rPr>
          <w:sz w:val="22"/>
          <w:szCs w:val="22"/>
        </w:rPr>
        <w:t>Олимпиады</w:t>
      </w:r>
      <w:r w:rsidR="002F53FF" w:rsidRPr="00EF1E39">
        <w:rPr>
          <w:sz w:val="22"/>
          <w:szCs w:val="22"/>
        </w:rPr>
        <w:t xml:space="preserve">, а также о времени и месте ознакомления с результатами </w:t>
      </w:r>
      <w:r w:rsidR="006C47C8" w:rsidRPr="00EF1E39">
        <w:rPr>
          <w:sz w:val="22"/>
          <w:szCs w:val="22"/>
        </w:rPr>
        <w:t>Олимпиады</w:t>
      </w:r>
      <w:r w:rsidR="002F53FF" w:rsidRPr="00EF1E39">
        <w:rPr>
          <w:sz w:val="22"/>
          <w:szCs w:val="22"/>
        </w:rPr>
        <w:t>.</w:t>
      </w:r>
    </w:p>
    <w:p w:rsidR="004E64B2"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 xml:space="preserve">.3. 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w:t>
      </w:r>
      <w:r w:rsidR="006B6F00" w:rsidRPr="00EF1E39">
        <w:rPr>
          <w:sz w:val="22"/>
          <w:szCs w:val="22"/>
        </w:rPr>
        <w:t xml:space="preserve">  </w:t>
      </w:r>
      <w:r w:rsidR="004E64B2" w:rsidRPr="00EF1E39">
        <w:rPr>
          <w:sz w:val="22"/>
          <w:szCs w:val="22"/>
        </w:rPr>
        <w:t>(о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r w:rsidR="00536B53" w:rsidRPr="00EF1E39">
        <w:rPr>
          <w:sz w:val="22"/>
          <w:szCs w:val="22"/>
        </w:rPr>
        <w:t xml:space="preserve"> Жюри проводит разбор и показ заданий.</w:t>
      </w:r>
    </w:p>
    <w:p w:rsidR="004E64B2"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.3.1. 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4E64B2"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.3.2.  Необходимо указать на доске время начала и время окончания первого тура.</w:t>
      </w:r>
    </w:p>
    <w:p w:rsidR="004E64B2"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.3.3. Работы участников для проверки рекомендуется кодировать.</w:t>
      </w:r>
    </w:p>
    <w:p w:rsidR="004E64B2" w:rsidRPr="00EF1E39" w:rsidRDefault="004E64B2" w:rsidP="00907ADF">
      <w:pPr>
        <w:pStyle w:val="af2"/>
        <w:ind w:firstLine="567"/>
        <w:jc w:val="both"/>
        <w:rPr>
          <w:sz w:val="22"/>
          <w:szCs w:val="22"/>
        </w:rPr>
      </w:pPr>
      <w:r w:rsidRPr="00EF1E39">
        <w:rPr>
          <w:sz w:val="22"/>
          <w:szCs w:val="22"/>
        </w:rPr>
        <w:t xml:space="preserve">Кодировка и декодировка работ </w:t>
      </w:r>
      <w:r w:rsidR="00E73C1F" w:rsidRPr="00EF1E39">
        <w:rPr>
          <w:sz w:val="22"/>
          <w:szCs w:val="22"/>
        </w:rPr>
        <w:t xml:space="preserve">осуществляется представителем </w:t>
      </w:r>
      <w:r w:rsidRPr="00EF1E39">
        <w:rPr>
          <w:sz w:val="22"/>
          <w:szCs w:val="22"/>
        </w:rPr>
        <w:t xml:space="preserve">оргкомитета. </w:t>
      </w:r>
    </w:p>
    <w:p w:rsidR="002E020C"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.4</w:t>
      </w:r>
      <w:r w:rsidR="009B0513" w:rsidRPr="00EF1E39">
        <w:rPr>
          <w:sz w:val="22"/>
          <w:szCs w:val="22"/>
        </w:rPr>
        <w:t xml:space="preserve">. </w:t>
      </w:r>
      <w:r w:rsidR="002E020C" w:rsidRPr="00EF1E39">
        <w:rPr>
          <w:sz w:val="22"/>
          <w:szCs w:val="22"/>
        </w:rPr>
        <w:t xml:space="preserve">Во время проведения </w:t>
      </w:r>
      <w:r w:rsidR="006C47C8" w:rsidRPr="00EF1E39">
        <w:rPr>
          <w:sz w:val="22"/>
          <w:szCs w:val="22"/>
        </w:rPr>
        <w:t>Олимпиады</w:t>
      </w:r>
      <w:r w:rsidR="002E020C" w:rsidRPr="00EF1E39">
        <w:rPr>
          <w:sz w:val="22"/>
          <w:szCs w:val="22"/>
        </w:rPr>
        <w:t xml:space="preserve"> участники </w:t>
      </w:r>
      <w:r w:rsidR="006C47C8" w:rsidRPr="00EF1E39">
        <w:rPr>
          <w:sz w:val="22"/>
          <w:szCs w:val="22"/>
        </w:rPr>
        <w:t>Олимпиады</w:t>
      </w:r>
      <w:r w:rsidR="002E020C" w:rsidRPr="00EF1E39">
        <w:rPr>
          <w:sz w:val="22"/>
          <w:szCs w:val="22"/>
        </w:rPr>
        <w:t>:</w:t>
      </w:r>
    </w:p>
    <w:p w:rsidR="009B0513"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.4</w:t>
      </w:r>
      <w:r w:rsidR="009B0513" w:rsidRPr="00EF1E39">
        <w:rPr>
          <w:sz w:val="22"/>
          <w:szCs w:val="22"/>
        </w:rPr>
        <w:t>.1. Д</w:t>
      </w:r>
      <w:r w:rsidR="002E020C" w:rsidRPr="00EF1E39">
        <w:rPr>
          <w:sz w:val="22"/>
          <w:szCs w:val="22"/>
        </w:rPr>
        <w:t>олж</w:t>
      </w:r>
      <w:r w:rsidR="001150FE" w:rsidRPr="00EF1E39">
        <w:rPr>
          <w:sz w:val="22"/>
          <w:szCs w:val="22"/>
        </w:rPr>
        <w:t xml:space="preserve">ны соблюдать </w:t>
      </w:r>
      <w:r w:rsidR="002E020C" w:rsidRPr="00EF1E39">
        <w:rPr>
          <w:sz w:val="22"/>
          <w:szCs w:val="22"/>
        </w:rPr>
        <w:t>Порядок</w:t>
      </w:r>
      <w:r w:rsidR="00E73C1F" w:rsidRPr="00EF1E39">
        <w:rPr>
          <w:sz w:val="22"/>
          <w:szCs w:val="22"/>
        </w:rPr>
        <w:t xml:space="preserve"> проведения всероссийской </w:t>
      </w:r>
      <w:r w:rsidR="001150FE" w:rsidRPr="00EF1E39">
        <w:rPr>
          <w:sz w:val="22"/>
          <w:szCs w:val="22"/>
        </w:rPr>
        <w:t xml:space="preserve">олимпиады школьников </w:t>
      </w:r>
      <w:r w:rsidR="002E020C" w:rsidRPr="00EF1E39">
        <w:rPr>
          <w:sz w:val="22"/>
          <w:szCs w:val="22"/>
        </w:rPr>
        <w:t xml:space="preserve"> и </w:t>
      </w:r>
      <w:r w:rsidR="001150FE" w:rsidRPr="00EF1E39">
        <w:rPr>
          <w:sz w:val="22"/>
          <w:szCs w:val="22"/>
        </w:rPr>
        <w:t xml:space="preserve"> настоящие Т</w:t>
      </w:r>
      <w:r w:rsidR="002E020C" w:rsidRPr="00EF1E39">
        <w:rPr>
          <w:sz w:val="22"/>
          <w:szCs w:val="22"/>
        </w:rPr>
        <w:t>ребования;</w:t>
      </w:r>
    </w:p>
    <w:p w:rsidR="002E020C" w:rsidRPr="00EF1E39" w:rsidRDefault="005A3C43" w:rsidP="00907ADF">
      <w:pPr>
        <w:pStyle w:val="af2"/>
        <w:ind w:firstLine="567"/>
        <w:jc w:val="both"/>
        <w:rPr>
          <w:sz w:val="22"/>
          <w:szCs w:val="22"/>
        </w:rPr>
      </w:pPr>
      <w:r w:rsidRPr="00EF1E39">
        <w:rPr>
          <w:sz w:val="22"/>
          <w:szCs w:val="22"/>
        </w:rPr>
        <w:t>6</w:t>
      </w:r>
      <w:r w:rsidR="004E64B2" w:rsidRPr="00EF1E39">
        <w:rPr>
          <w:sz w:val="22"/>
          <w:szCs w:val="22"/>
        </w:rPr>
        <w:t>.4</w:t>
      </w:r>
      <w:r w:rsidR="009B0513" w:rsidRPr="00EF1E39">
        <w:rPr>
          <w:sz w:val="22"/>
          <w:szCs w:val="22"/>
        </w:rPr>
        <w:t>.2. Д</w:t>
      </w:r>
      <w:r w:rsidR="002E020C" w:rsidRPr="00EF1E39">
        <w:rPr>
          <w:sz w:val="22"/>
          <w:szCs w:val="22"/>
        </w:rPr>
        <w:t xml:space="preserve">олжны следовать указаниям представителей организатора </w:t>
      </w:r>
      <w:r w:rsidR="006C47C8" w:rsidRPr="00EF1E39">
        <w:rPr>
          <w:sz w:val="22"/>
          <w:szCs w:val="22"/>
        </w:rPr>
        <w:t>Олимпиады</w:t>
      </w:r>
      <w:r w:rsidR="002E020C" w:rsidRPr="00EF1E39">
        <w:rPr>
          <w:sz w:val="22"/>
          <w:szCs w:val="22"/>
        </w:rPr>
        <w:t>;</w:t>
      </w:r>
    </w:p>
    <w:p w:rsidR="002E020C" w:rsidRPr="00EF1E39" w:rsidRDefault="006B0533" w:rsidP="00907ADF">
      <w:pPr>
        <w:pStyle w:val="af2"/>
        <w:ind w:firstLine="567"/>
        <w:jc w:val="both"/>
        <w:rPr>
          <w:sz w:val="22"/>
          <w:szCs w:val="22"/>
        </w:rPr>
      </w:pPr>
      <w:r w:rsidRPr="00EF1E39">
        <w:rPr>
          <w:sz w:val="22"/>
          <w:szCs w:val="22"/>
        </w:rPr>
        <w:t>6</w:t>
      </w:r>
      <w:r w:rsidR="00AF1FDE" w:rsidRPr="00EF1E39">
        <w:rPr>
          <w:sz w:val="22"/>
          <w:szCs w:val="22"/>
        </w:rPr>
        <w:t>.</w:t>
      </w:r>
      <w:r w:rsidR="004E64B2" w:rsidRPr="00EF1E39">
        <w:rPr>
          <w:sz w:val="22"/>
          <w:szCs w:val="22"/>
        </w:rPr>
        <w:t>4</w:t>
      </w:r>
      <w:r w:rsidR="00AF1FDE" w:rsidRPr="00EF1E39">
        <w:rPr>
          <w:sz w:val="22"/>
          <w:szCs w:val="22"/>
        </w:rPr>
        <w:t xml:space="preserve">.3. </w:t>
      </w:r>
      <w:r w:rsidR="00E41692" w:rsidRPr="00EF1E39">
        <w:rPr>
          <w:sz w:val="22"/>
          <w:szCs w:val="22"/>
        </w:rPr>
        <w:t xml:space="preserve"> </w:t>
      </w:r>
      <w:r w:rsidR="00AF1FDE" w:rsidRPr="00EF1E39">
        <w:rPr>
          <w:sz w:val="22"/>
          <w:szCs w:val="22"/>
        </w:rPr>
        <w:t>Н</w:t>
      </w:r>
      <w:r w:rsidR="002E020C" w:rsidRPr="00EF1E39">
        <w:rPr>
          <w:sz w:val="22"/>
          <w:szCs w:val="22"/>
        </w:rPr>
        <w:t>е вправе общаться друг с другом, свободно перемещаться по аудитории;</w:t>
      </w:r>
    </w:p>
    <w:p w:rsidR="00763D86" w:rsidRPr="00EF1E39" w:rsidRDefault="006B0533" w:rsidP="00907ADF">
      <w:pPr>
        <w:pStyle w:val="af2"/>
        <w:ind w:firstLine="567"/>
        <w:jc w:val="both"/>
        <w:rPr>
          <w:sz w:val="22"/>
          <w:szCs w:val="22"/>
        </w:rPr>
      </w:pPr>
      <w:r w:rsidRPr="00EF1E39">
        <w:rPr>
          <w:sz w:val="22"/>
          <w:szCs w:val="22"/>
        </w:rPr>
        <w:lastRenderedPageBreak/>
        <w:t>6</w:t>
      </w:r>
      <w:r w:rsidR="004E64B2" w:rsidRPr="00EF1E39">
        <w:rPr>
          <w:sz w:val="22"/>
          <w:szCs w:val="22"/>
        </w:rPr>
        <w:t>.4</w:t>
      </w:r>
      <w:r w:rsidR="00763D86" w:rsidRPr="00EF1E39">
        <w:rPr>
          <w:sz w:val="22"/>
          <w:szCs w:val="22"/>
        </w:rPr>
        <w:t xml:space="preserve">.4. Участники </w:t>
      </w:r>
      <w:r w:rsidR="006C47C8" w:rsidRPr="00EF1E39">
        <w:rPr>
          <w:sz w:val="22"/>
          <w:szCs w:val="22"/>
        </w:rPr>
        <w:t>Олимпиады</w:t>
      </w:r>
      <w:r w:rsidR="00763D86" w:rsidRPr="00EF1E39">
        <w:rPr>
          <w:sz w:val="22"/>
          <w:szCs w:val="22"/>
        </w:rPr>
        <w:t xml:space="preserve"> во время выполнения заданий могут выходить </w:t>
      </w:r>
      <w:r w:rsidR="003219DB" w:rsidRPr="00EF1E39">
        <w:rPr>
          <w:sz w:val="22"/>
          <w:szCs w:val="22"/>
        </w:rPr>
        <w:t xml:space="preserve"> </w:t>
      </w:r>
      <w:r w:rsidR="00763D86" w:rsidRPr="00EF1E39">
        <w:rPr>
          <w:sz w:val="22"/>
          <w:szCs w:val="22"/>
        </w:rPr>
        <w:t>из аудитории только в сопровождении Дежурного, при этом запрещается выносить из аудитории задания и бланки ответов.</w:t>
      </w:r>
    </w:p>
    <w:p w:rsidR="002E020C" w:rsidRPr="00EF1E39" w:rsidRDefault="006B0533" w:rsidP="00907ADF">
      <w:pPr>
        <w:pStyle w:val="af2"/>
        <w:ind w:firstLine="567"/>
        <w:jc w:val="both"/>
        <w:rPr>
          <w:sz w:val="22"/>
          <w:szCs w:val="22"/>
        </w:rPr>
      </w:pPr>
      <w:r w:rsidRPr="00EF1E39">
        <w:rPr>
          <w:sz w:val="22"/>
          <w:szCs w:val="22"/>
        </w:rPr>
        <w:t>6</w:t>
      </w:r>
      <w:r w:rsidR="004E64B2" w:rsidRPr="00EF1E39">
        <w:rPr>
          <w:sz w:val="22"/>
          <w:szCs w:val="22"/>
        </w:rPr>
        <w:t>.4</w:t>
      </w:r>
      <w:r w:rsidR="00763D86" w:rsidRPr="00EF1E39">
        <w:rPr>
          <w:sz w:val="22"/>
          <w:szCs w:val="22"/>
        </w:rPr>
        <w:t>.5</w:t>
      </w:r>
      <w:r w:rsidR="00E41692" w:rsidRPr="00EF1E39">
        <w:rPr>
          <w:sz w:val="22"/>
          <w:szCs w:val="22"/>
        </w:rPr>
        <w:t xml:space="preserve">. </w:t>
      </w:r>
      <w:r w:rsidR="002E020C" w:rsidRPr="00EF1E39">
        <w:rPr>
          <w:sz w:val="22"/>
          <w:szCs w:val="22"/>
        </w:rPr>
        <w:t xml:space="preserve">Участникам </w:t>
      </w:r>
      <w:r w:rsidR="006C47C8" w:rsidRPr="00EF1E39">
        <w:rPr>
          <w:sz w:val="22"/>
          <w:szCs w:val="22"/>
        </w:rPr>
        <w:t>Олимпиады</w:t>
      </w:r>
      <w:r w:rsidR="002E020C" w:rsidRPr="00EF1E39">
        <w:rPr>
          <w:sz w:val="22"/>
          <w:szCs w:val="22"/>
        </w:rPr>
        <w:t xml:space="preserve"> запрещено иметь при себе и пользоваться справочной литературой и техническими средствами, кроме указанных </w:t>
      </w:r>
      <w:r w:rsidR="005F187A" w:rsidRPr="00EF1E39">
        <w:rPr>
          <w:sz w:val="22"/>
          <w:szCs w:val="22"/>
        </w:rPr>
        <w:t xml:space="preserve">в </w:t>
      </w:r>
      <w:r w:rsidR="009B0513" w:rsidRPr="00EF1E39">
        <w:rPr>
          <w:sz w:val="22"/>
          <w:szCs w:val="22"/>
        </w:rPr>
        <w:t>настоящих Требования</w:t>
      </w:r>
      <w:r w:rsidR="005F187A" w:rsidRPr="00EF1E39">
        <w:rPr>
          <w:sz w:val="22"/>
          <w:szCs w:val="22"/>
        </w:rPr>
        <w:t>х</w:t>
      </w:r>
      <w:r w:rsidR="009B0513" w:rsidRPr="00EF1E39">
        <w:rPr>
          <w:sz w:val="22"/>
          <w:szCs w:val="22"/>
        </w:rPr>
        <w:t xml:space="preserve"> к проведению</w:t>
      </w:r>
      <w:r w:rsidR="002E020C" w:rsidRPr="00EF1E39">
        <w:rPr>
          <w:sz w:val="22"/>
          <w:szCs w:val="22"/>
        </w:rPr>
        <w:t xml:space="preserve"> </w:t>
      </w:r>
      <w:r w:rsidR="006C47C8" w:rsidRPr="00EF1E39">
        <w:rPr>
          <w:sz w:val="22"/>
          <w:szCs w:val="22"/>
        </w:rPr>
        <w:t>Олимпиады</w:t>
      </w:r>
      <w:r w:rsidR="002E020C" w:rsidRPr="00EF1E39">
        <w:rPr>
          <w:sz w:val="22"/>
          <w:szCs w:val="22"/>
        </w:rPr>
        <w:t xml:space="preserve"> по конкретному предмету.</w:t>
      </w:r>
    </w:p>
    <w:p w:rsidR="00AF1FDE" w:rsidRPr="00EF1E39" w:rsidRDefault="006B0533" w:rsidP="00907ADF">
      <w:pPr>
        <w:pStyle w:val="af2"/>
        <w:ind w:firstLine="567"/>
        <w:jc w:val="both"/>
        <w:rPr>
          <w:sz w:val="22"/>
          <w:szCs w:val="22"/>
        </w:rPr>
      </w:pPr>
      <w:r w:rsidRPr="00EF1E39">
        <w:rPr>
          <w:sz w:val="22"/>
          <w:szCs w:val="22"/>
        </w:rPr>
        <w:t>6</w:t>
      </w:r>
      <w:r w:rsidR="004E64B2" w:rsidRPr="00EF1E39">
        <w:rPr>
          <w:sz w:val="22"/>
          <w:szCs w:val="22"/>
        </w:rPr>
        <w:t>.4</w:t>
      </w:r>
      <w:r w:rsidR="00763D86" w:rsidRPr="00EF1E39">
        <w:rPr>
          <w:sz w:val="22"/>
          <w:szCs w:val="22"/>
        </w:rPr>
        <w:t>.6</w:t>
      </w:r>
      <w:r w:rsidR="00AF1FDE" w:rsidRPr="00EF1E39">
        <w:rPr>
          <w:sz w:val="22"/>
          <w:szCs w:val="22"/>
        </w:rPr>
        <w:t xml:space="preserve">. </w:t>
      </w:r>
      <w:r w:rsidR="002E020C" w:rsidRPr="00EF1E39">
        <w:rPr>
          <w:sz w:val="22"/>
          <w:szCs w:val="22"/>
        </w:rPr>
        <w:t xml:space="preserve">Участникам </w:t>
      </w:r>
      <w:r w:rsidR="006C47C8" w:rsidRPr="00EF1E39">
        <w:rPr>
          <w:sz w:val="22"/>
          <w:szCs w:val="22"/>
        </w:rPr>
        <w:t>Олимпиады</w:t>
      </w:r>
      <w:r w:rsidR="00E73C1F" w:rsidRPr="00EF1E39">
        <w:rPr>
          <w:sz w:val="22"/>
          <w:szCs w:val="22"/>
        </w:rPr>
        <w:t xml:space="preserve"> запрещено иметь при себе </w:t>
      </w:r>
      <w:r w:rsidR="002E020C" w:rsidRPr="00EF1E39">
        <w:rPr>
          <w:sz w:val="22"/>
          <w:szCs w:val="22"/>
        </w:rPr>
        <w:t xml:space="preserve">и </w:t>
      </w:r>
      <w:r w:rsidR="00AF1FDE" w:rsidRPr="00EF1E39">
        <w:rPr>
          <w:sz w:val="22"/>
          <w:szCs w:val="22"/>
        </w:rPr>
        <w:t xml:space="preserve">пользоваться </w:t>
      </w:r>
      <w:r w:rsidR="002E020C" w:rsidRPr="00EF1E39">
        <w:rPr>
          <w:sz w:val="22"/>
          <w:szCs w:val="22"/>
        </w:rPr>
        <w:t>мобильными телефонами и иными средствами связи.</w:t>
      </w:r>
    </w:p>
    <w:p w:rsidR="002E020C" w:rsidRPr="00EF1E39" w:rsidRDefault="002E020C" w:rsidP="00907ADF">
      <w:pPr>
        <w:pStyle w:val="af2"/>
        <w:ind w:firstLine="567"/>
        <w:jc w:val="both"/>
        <w:rPr>
          <w:sz w:val="22"/>
          <w:szCs w:val="22"/>
        </w:rPr>
      </w:pPr>
      <w:r w:rsidRPr="00EF1E39">
        <w:rPr>
          <w:sz w:val="22"/>
          <w:szCs w:val="22"/>
        </w:rPr>
        <w:t>При нарушении указанного</w:t>
      </w:r>
      <w:r w:rsidR="00AF1FDE" w:rsidRPr="00EF1E39">
        <w:rPr>
          <w:sz w:val="22"/>
          <w:szCs w:val="22"/>
        </w:rPr>
        <w:t xml:space="preserve"> требования, </w:t>
      </w:r>
      <w:r w:rsidRPr="00EF1E39">
        <w:rPr>
          <w:sz w:val="22"/>
          <w:szCs w:val="22"/>
        </w:rPr>
        <w:t xml:space="preserve">участник </w:t>
      </w:r>
      <w:r w:rsidR="006C47C8" w:rsidRPr="00EF1E39">
        <w:rPr>
          <w:sz w:val="22"/>
          <w:szCs w:val="22"/>
        </w:rPr>
        <w:t>Олимпиады</w:t>
      </w:r>
      <w:r w:rsidR="00E73C1F" w:rsidRPr="00EF1E39">
        <w:rPr>
          <w:sz w:val="22"/>
          <w:szCs w:val="22"/>
        </w:rPr>
        <w:t xml:space="preserve"> </w:t>
      </w:r>
      <w:r w:rsidRPr="00EF1E39">
        <w:rPr>
          <w:sz w:val="22"/>
          <w:szCs w:val="22"/>
        </w:rPr>
        <w:t xml:space="preserve">удаляется из аудитории без права участия в </w:t>
      </w:r>
      <w:r w:rsidR="003219DB" w:rsidRPr="00EF1E39">
        <w:rPr>
          <w:sz w:val="22"/>
          <w:szCs w:val="22"/>
        </w:rPr>
        <w:tab/>
      </w:r>
      <w:r w:rsidRPr="00EF1E39">
        <w:rPr>
          <w:sz w:val="22"/>
          <w:szCs w:val="22"/>
        </w:rPr>
        <w:t>Олимпиаде по дан</w:t>
      </w:r>
      <w:r w:rsidR="00E73C1F" w:rsidRPr="00EF1E39">
        <w:rPr>
          <w:sz w:val="22"/>
          <w:szCs w:val="22"/>
        </w:rPr>
        <w:t xml:space="preserve">ному </w:t>
      </w:r>
      <w:r w:rsidR="00AF1FDE" w:rsidRPr="00EF1E39">
        <w:rPr>
          <w:sz w:val="22"/>
          <w:szCs w:val="22"/>
        </w:rPr>
        <w:t xml:space="preserve">предмету  в </w:t>
      </w:r>
      <w:r w:rsidRPr="00EF1E39">
        <w:rPr>
          <w:sz w:val="22"/>
          <w:szCs w:val="22"/>
        </w:rPr>
        <w:t xml:space="preserve">текущем учебном году. </w:t>
      </w:r>
    </w:p>
    <w:p w:rsidR="00553ED2" w:rsidRPr="00EF1E39" w:rsidRDefault="006B0533" w:rsidP="00907ADF">
      <w:pPr>
        <w:pStyle w:val="af2"/>
        <w:ind w:firstLine="567"/>
        <w:jc w:val="both"/>
        <w:rPr>
          <w:sz w:val="22"/>
          <w:szCs w:val="22"/>
        </w:rPr>
      </w:pPr>
      <w:r w:rsidRPr="00EF1E39">
        <w:rPr>
          <w:sz w:val="22"/>
          <w:szCs w:val="22"/>
        </w:rPr>
        <w:t>7</w:t>
      </w:r>
      <w:r w:rsidR="00763D86" w:rsidRPr="00EF1E39">
        <w:rPr>
          <w:sz w:val="22"/>
          <w:szCs w:val="22"/>
        </w:rPr>
        <w:t xml:space="preserve">. </w:t>
      </w:r>
      <w:r w:rsidR="00553ED2" w:rsidRPr="00EF1E39">
        <w:rPr>
          <w:sz w:val="22"/>
          <w:szCs w:val="22"/>
        </w:rPr>
        <w:t>Процедура анализа и показа работ.</w:t>
      </w:r>
    </w:p>
    <w:p w:rsidR="00553ED2" w:rsidRPr="00EF1E39" w:rsidRDefault="00553ED2" w:rsidP="00907ADF">
      <w:pPr>
        <w:pStyle w:val="af2"/>
        <w:ind w:firstLine="567"/>
        <w:jc w:val="both"/>
        <w:rPr>
          <w:sz w:val="22"/>
          <w:szCs w:val="22"/>
        </w:rPr>
      </w:pPr>
      <w:r w:rsidRPr="00EF1E39">
        <w:rPr>
          <w:sz w:val="22"/>
          <w:szCs w:val="22"/>
        </w:rPr>
        <w:t xml:space="preserve">Основная </w:t>
      </w:r>
      <w:r w:rsidR="00763D86" w:rsidRPr="00EF1E39">
        <w:rPr>
          <w:sz w:val="22"/>
          <w:szCs w:val="22"/>
        </w:rPr>
        <w:t xml:space="preserve">цель процедуры анализа заданий - </w:t>
      </w:r>
      <w:r w:rsidRPr="00EF1E39">
        <w:rPr>
          <w:sz w:val="22"/>
          <w:szCs w:val="22"/>
        </w:rPr>
        <w:t xml:space="preserve">знакомство участников </w:t>
      </w:r>
      <w:r w:rsidR="006C47C8" w:rsidRPr="00EF1E39">
        <w:rPr>
          <w:sz w:val="22"/>
          <w:szCs w:val="22"/>
        </w:rPr>
        <w:t>Олимпиады</w:t>
      </w:r>
      <w:r w:rsidRPr="00EF1E39">
        <w:rPr>
          <w:sz w:val="22"/>
          <w:szCs w:val="22"/>
        </w:rPr>
        <w:t xml:space="preserve"> с основными идеями решения каждого из предложенных заданий, а также с типичными ошибками, допущенными участниками </w:t>
      </w:r>
      <w:r w:rsidR="006C47C8" w:rsidRPr="00EF1E39">
        <w:rPr>
          <w:sz w:val="22"/>
          <w:szCs w:val="22"/>
        </w:rPr>
        <w:t>Олимпиады</w:t>
      </w:r>
      <w:r w:rsidRPr="00EF1E39">
        <w:rPr>
          <w:sz w:val="22"/>
          <w:szCs w:val="22"/>
        </w:rPr>
        <w:t xml:space="preserve"> при выполнении заданий, знакомство с критериями оценивания.</w:t>
      </w:r>
    </w:p>
    <w:p w:rsidR="00553ED2" w:rsidRPr="00EF1E39" w:rsidRDefault="006B0533" w:rsidP="00907ADF">
      <w:pPr>
        <w:pStyle w:val="af2"/>
        <w:ind w:firstLine="567"/>
        <w:jc w:val="both"/>
        <w:rPr>
          <w:sz w:val="22"/>
          <w:szCs w:val="22"/>
        </w:rPr>
      </w:pPr>
      <w:r w:rsidRPr="00EF1E39">
        <w:rPr>
          <w:sz w:val="22"/>
          <w:szCs w:val="22"/>
        </w:rPr>
        <w:t>8</w:t>
      </w:r>
      <w:r w:rsidR="00763D86" w:rsidRPr="00EF1E39">
        <w:rPr>
          <w:sz w:val="22"/>
          <w:szCs w:val="22"/>
        </w:rPr>
        <w:t xml:space="preserve">. </w:t>
      </w:r>
      <w:r w:rsidR="00652E61" w:rsidRPr="00EF1E39">
        <w:rPr>
          <w:sz w:val="22"/>
          <w:szCs w:val="22"/>
        </w:rPr>
        <w:t>Порядок проведения апелляции:</w:t>
      </w:r>
    </w:p>
    <w:p w:rsidR="00553ED2" w:rsidRPr="00EF1E39" w:rsidRDefault="006B0533" w:rsidP="00907ADF">
      <w:pPr>
        <w:pStyle w:val="af2"/>
        <w:ind w:firstLine="567"/>
        <w:jc w:val="both"/>
        <w:rPr>
          <w:sz w:val="22"/>
          <w:szCs w:val="22"/>
        </w:rPr>
      </w:pPr>
      <w:r w:rsidRPr="00EF1E39">
        <w:rPr>
          <w:sz w:val="22"/>
          <w:szCs w:val="22"/>
        </w:rPr>
        <w:t>8</w:t>
      </w:r>
      <w:r w:rsidR="00652E61" w:rsidRPr="00EF1E39">
        <w:rPr>
          <w:sz w:val="22"/>
          <w:szCs w:val="22"/>
        </w:rPr>
        <w:t xml:space="preserve">.1. </w:t>
      </w:r>
      <w:r w:rsidR="00553ED2" w:rsidRPr="00EF1E39">
        <w:rPr>
          <w:sz w:val="22"/>
          <w:szCs w:val="22"/>
        </w:rPr>
        <w:t xml:space="preserve">Апелляция проводится в случаях несогласия участника </w:t>
      </w:r>
      <w:r w:rsidR="006C47C8" w:rsidRPr="00EF1E39">
        <w:rPr>
          <w:sz w:val="22"/>
          <w:szCs w:val="22"/>
        </w:rPr>
        <w:t>Олимпиады</w:t>
      </w:r>
      <w:r w:rsidR="00553ED2" w:rsidRPr="00EF1E39">
        <w:rPr>
          <w:sz w:val="22"/>
          <w:szCs w:val="22"/>
        </w:rPr>
        <w:t xml:space="preserve"> с результатами оценивания его олимпиадной работы или </w:t>
      </w:r>
      <w:r w:rsidR="00652E61" w:rsidRPr="00EF1E39">
        <w:rPr>
          <w:sz w:val="22"/>
          <w:szCs w:val="22"/>
        </w:rPr>
        <w:tab/>
      </w:r>
      <w:r w:rsidR="00553ED2" w:rsidRPr="00EF1E39">
        <w:rPr>
          <w:sz w:val="22"/>
          <w:szCs w:val="22"/>
        </w:rPr>
        <w:t xml:space="preserve">нарушения процедуры проведения </w:t>
      </w:r>
      <w:r w:rsidR="006C47C8" w:rsidRPr="00EF1E39">
        <w:rPr>
          <w:sz w:val="22"/>
          <w:szCs w:val="22"/>
        </w:rPr>
        <w:t>Олимпиады</w:t>
      </w:r>
      <w:r w:rsidR="00553ED2" w:rsidRPr="00EF1E39">
        <w:rPr>
          <w:sz w:val="22"/>
          <w:szCs w:val="22"/>
        </w:rPr>
        <w:t>.</w:t>
      </w:r>
    </w:p>
    <w:p w:rsidR="00553ED2" w:rsidRPr="00EF1E39" w:rsidRDefault="006B0533" w:rsidP="00907ADF">
      <w:pPr>
        <w:pStyle w:val="af2"/>
        <w:ind w:firstLine="567"/>
        <w:jc w:val="both"/>
        <w:rPr>
          <w:sz w:val="22"/>
          <w:szCs w:val="22"/>
        </w:rPr>
      </w:pPr>
      <w:r w:rsidRPr="00EF1E39">
        <w:rPr>
          <w:sz w:val="22"/>
          <w:szCs w:val="22"/>
        </w:rPr>
        <w:t>8</w:t>
      </w:r>
      <w:r w:rsidR="00652E61" w:rsidRPr="00EF1E39">
        <w:rPr>
          <w:sz w:val="22"/>
          <w:szCs w:val="22"/>
        </w:rPr>
        <w:t xml:space="preserve">.2. </w:t>
      </w:r>
      <w:r w:rsidR="00553ED2" w:rsidRPr="00EF1E39">
        <w:rPr>
          <w:sz w:val="22"/>
          <w:szCs w:val="22"/>
        </w:rPr>
        <w:t>Для проведения</w:t>
      </w:r>
      <w:r w:rsidR="00652E61" w:rsidRPr="00EF1E39">
        <w:rPr>
          <w:sz w:val="22"/>
          <w:szCs w:val="22"/>
        </w:rPr>
        <w:t xml:space="preserve"> апелляции </w:t>
      </w:r>
      <w:r w:rsidR="00553ED2" w:rsidRPr="00EF1E39">
        <w:rPr>
          <w:sz w:val="22"/>
          <w:szCs w:val="22"/>
        </w:rPr>
        <w:t>создает</w:t>
      </w:r>
      <w:r w:rsidR="00652E61" w:rsidRPr="00EF1E39">
        <w:rPr>
          <w:sz w:val="22"/>
          <w:szCs w:val="22"/>
        </w:rPr>
        <w:t xml:space="preserve">ся апелляционная комиссия </w:t>
      </w:r>
      <w:r w:rsidR="00553ED2" w:rsidRPr="00EF1E39">
        <w:rPr>
          <w:sz w:val="22"/>
          <w:szCs w:val="22"/>
        </w:rPr>
        <w:t xml:space="preserve"> из членов жюри (не менее трех человек)</w:t>
      </w:r>
      <w:r w:rsidR="00536B53" w:rsidRPr="00EF1E39">
        <w:rPr>
          <w:sz w:val="22"/>
          <w:szCs w:val="22"/>
        </w:rPr>
        <w:t>, оргкомитета и аккредитованных общественных наблюдателей.</w:t>
      </w:r>
    </w:p>
    <w:p w:rsidR="00652E61" w:rsidRPr="00EF1E39" w:rsidRDefault="006B0533" w:rsidP="00907ADF">
      <w:pPr>
        <w:pStyle w:val="af2"/>
        <w:ind w:firstLine="567"/>
        <w:jc w:val="both"/>
        <w:rPr>
          <w:sz w:val="22"/>
          <w:szCs w:val="22"/>
        </w:rPr>
      </w:pPr>
      <w:r w:rsidRPr="00EF1E39">
        <w:rPr>
          <w:sz w:val="22"/>
          <w:szCs w:val="22"/>
        </w:rPr>
        <w:t>8</w:t>
      </w:r>
      <w:r w:rsidR="00652E61" w:rsidRPr="00EF1E39">
        <w:rPr>
          <w:sz w:val="22"/>
          <w:szCs w:val="22"/>
        </w:rPr>
        <w:t xml:space="preserve">.3. </w:t>
      </w:r>
      <w:r w:rsidR="00553ED2" w:rsidRPr="00EF1E39">
        <w:rPr>
          <w:sz w:val="22"/>
          <w:szCs w:val="22"/>
        </w:rPr>
        <w:t xml:space="preserve">Порядок проведения апелляции доводится до сведения участников </w:t>
      </w:r>
      <w:r w:rsidR="006C47C8" w:rsidRPr="00EF1E39">
        <w:rPr>
          <w:sz w:val="22"/>
          <w:szCs w:val="22"/>
        </w:rPr>
        <w:t>Олимпиады</w:t>
      </w:r>
      <w:r w:rsidR="00553ED2" w:rsidRPr="00EF1E39">
        <w:rPr>
          <w:sz w:val="22"/>
          <w:szCs w:val="22"/>
        </w:rPr>
        <w:t xml:space="preserve">, сопровождающих их лиц перед началом проведения </w:t>
      </w:r>
      <w:r w:rsidR="006C47C8" w:rsidRPr="00EF1E39">
        <w:rPr>
          <w:sz w:val="22"/>
          <w:szCs w:val="22"/>
        </w:rPr>
        <w:t>Олимпиады</w:t>
      </w:r>
      <w:r w:rsidR="00553ED2" w:rsidRPr="00EF1E39">
        <w:rPr>
          <w:sz w:val="22"/>
          <w:szCs w:val="22"/>
        </w:rPr>
        <w:t>.</w:t>
      </w:r>
    </w:p>
    <w:p w:rsidR="00553ED2" w:rsidRPr="00EF1E39" w:rsidRDefault="006B0533" w:rsidP="00907ADF">
      <w:pPr>
        <w:pStyle w:val="af2"/>
        <w:ind w:firstLine="567"/>
        <w:jc w:val="both"/>
        <w:rPr>
          <w:sz w:val="22"/>
          <w:szCs w:val="22"/>
        </w:rPr>
      </w:pPr>
      <w:r w:rsidRPr="00EF1E39">
        <w:rPr>
          <w:sz w:val="22"/>
          <w:szCs w:val="22"/>
        </w:rPr>
        <w:t>8</w:t>
      </w:r>
      <w:r w:rsidR="00E73C1F" w:rsidRPr="00EF1E39">
        <w:rPr>
          <w:sz w:val="22"/>
          <w:szCs w:val="22"/>
        </w:rPr>
        <w:t>.4.</w:t>
      </w:r>
      <w:r w:rsidR="003219DB" w:rsidRPr="00EF1E39">
        <w:rPr>
          <w:sz w:val="22"/>
          <w:szCs w:val="22"/>
        </w:rPr>
        <w:t xml:space="preserve"> </w:t>
      </w:r>
      <w:r w:rsidR="00553ED2" w:rsidRPr="00EF1E39">
        <w:rPr>
          <w:sz w:val="22"/>
          <w:szCs w:val="22"/>
        </w:rPr>
        <w:t xml:space="preserve">Критерии и методика оценивания олимпиадных заданий не </w:t>
      </w:r>
      <w:r w:rsidR="00652E61" w:rsidRPr="00EF1E39">
        <w:rPr>
          <w:sz w:val="22"/>
          <w:szCs w:val="22"/>
        </w:rPr>
        <w:tab/>
      </w:r>
      <w:r w:rsidR="00553ED2" w:rsidRPr="00EF1E39">
        <w:rPr>
          <w:sz w:val="22"/>
          <w:szCs w:val="22"/>
        </w:rPr>
        <w:t xml:space="preserve">могут быть </w:t>
      </w:r>
      <w:r w:rsidR="00652E61" w:rsidRPr="00EF1E39">
        <w:rPr>
          <w:sz w:val="22"/>
          <w:szCs w:val="22"/>
        </w:rPr>
        <w:tab/>
      </w:r>
      <w:r w:rsidR="00553ED2" w:rsidRPr="00EF1E39">
        <w:rPr>
          <w:sz w:val="22"/>
          <w:szCs w:val="22"/>
        </w:rPr>
        <w:t>предметом апелляции и пересмотру не подлежат.</w:t>
      </w:r>
    </w:p>
    <w:p w:rsidR="00553ED2" w:rsidRPr="00EF1E39" w:rsidRDefault="006B0533" w:rsidP="00907ADF">
      <w:pPr>
        <w:pStyle w:val="af2"/>
        <w:ind w:firstLine="567"/>
        <w:jc w:val="both"/>
        <w:rPr>
          <w:sz w:val="22"/>
          <w:szCs w:val="22"/>
        </w:rPr>
      </w:pPr>
      <w:r w:rsidRPr="00EF1E39">
        <w:rPr>
          <w:sz w:val="22"/>
          <w:szCs w:val="22"/>
        </w:rPr>
        <w:t>8</w:t>
      </w:r>
      <w:r w:rsidR="00E73C1F" w:rsidRPr="00EF1E39">
        <w:rPr>
          <w:sz w:val="22"/>
          <w:szCs w:val="22"/>
        </w:rPr>
        <w:t>.5.</w:t>
      </w:r>
      <w:r w:rsidR="003219DB" w:rsidRPr="00EF1E39">
        <w:rPr>
          <w:sz w:val="22"/>
          <w:szCs w:val="22"/>
        </w:rPr>
        <w:t xml:space="preserve"> </w:t>
      </w:r>
      <w:r w:rsidR="00553ED2" w:rsidRPr="00EF1E39">
        <w:rPr>
          <w:sz w:val="22"/>
          <w:szCs w:val="22"/>
        </w:rPr>
        <w:t xml:space="preserve">Участнику </w:t>
      </w:r>
      <w:r w:rsidR="006C47C8" w:rsidRPr="00EF1E39">
        <w:rPr>
          <w:sz w:val="22"/>
          <w:szCs w:val="22"/>
        </w:rPr>
        <w:t>Олимпиады</w:t>
      </w:r>
      <w:r w:rsidR="00553ED2" w:rsidRPr="00EF1E39">
        <w:rPr>
          <w:sz w:val="22"/>
          <w:szCs w:val="22"/>
        </w:rPr>
        <w:t>,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553ED2"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.6. </w:t>
      </w:r>
      <w:r w:rsidR="00553ED2" w:rsidRPr="00EF1E39">
        <w:rPr>
          <w:sz w:val="22"/>
          <w:szCs w:val="22"/>
        </w:rPr>
        <w:t xml:space="preserve">Для проведения апелляции участник </w:t>
      </w:r>
      <w:r w:rsidR="006C47C8" w:rsidRPr="00EF1E39">
        <w:rPr>
          <w:sz w:val="22"/>
          <w:szCs w:val="22"/>
        </w:rPr>
        <w:t>Олимпиады</w:t>
      </w:r>
      <w:r w:rsidR="00553ED2" w:rsidRPr="00EF1E39">
        <w:rPr>
          <w:sz w:val="22"/>
          <w:szCs w:val="22"/>
        </w:rPr>
        <w:t xml:space="preserve"> подает письменное заявление на имя председателя жюри по установленной </w:t>
      </w:r>
      <w:r w:rsidR="003219DB" w:rsidRPr="00EF1E39">
        <w:rPr>
          <w:sz w:val="22"/>
          <w:szCs w:val="22"/>
        </w:rPr>
        <w:tab/>
      </w:r>
      <w:r w:rsidR="00553ED2" w:rsidRPr="00EF1E39">
        <w:rPr>
          <w:sz w:val="22"/>
          <w:szCs w:val="22"/>
        </w:rPr>
        <w:t>форме</w:t>
      </w:r>
      <w:r w:rsidR="003219DB" w:rsidRPr="00EF1E39">
        <w:rPr>
          <w:sz w:val="22"/>
          <w:szCs w:val="22"/>
        </w:rPr>
        <w:t xml:space="preserve"> (приложение</w:t>
      </w:r>
      <w:r w:rsidR="00C830FE" w:rsidRPr="00EF1E39">
        <w:rPr>
          <w:sz w:val="22"/>
          <w:szCs w:val="22"/>
        </w:rPr>
        <w:t xml:space="preserve"> 2</w:t>
      </w:r>
      <w:r w:rsidR="003219DB" w:rsidRPr="00EF1E39">
        <w:rPr>
          <w:sz w:val="22"/>
          <w:szCs w:val="22"/>
        </w:rPr>
        <w:t>)</w:t>
      </w:r>
      <w:r w:rsidR="00553ED2" w:rsidRPr="00EF1E39">
        <w:rPr>
          <w:sz w:val="22"/>
          <w:szCs w:val="22"/>
        </w:rPr>
        <w:t>.</w:t>
      </w:r>
    </w:p>
    <w:p w:rsidR="00536B53"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.7. </w:t>
      </w:r>
      <w:r w:rsidR="00553ED2" w:rsidRPr="00EF1E39">
        <w:rPr>
          <w:sz w:val="22"/>
          <w:szCs w:val="22"/>
        </w:rPr>
        <w:t xml:space="preserve">Заявление на апелляцию принимаются в течение </w:t>
      </w:r>
      <w:r w:rsidR="00536B53" w:rsidRPr="00EF1E39">
        <w:rPr>
          <w:sz w:val="22"/>
          <w:szCs w:val="22"/>
        </w:rPr>
        <w:t>часа</w:t>
      </w:r>
      <w:r w:rsidR="00553ED2" w:rsidRPr="00EF1E39">
        <w:rPr>
          <w:sz w:val="22"/>
          <w:szCs w:val="22"/>
        </w:rPr>
        <w:t xml:space="preserve"> после оконча</w:t>
      </w:r>
      <w:r w:rsidR="00536B53" w:rsidRPr="00EF1E39">
        <w:rPr>
          <w:sz w:val="22"/>
          <w:szCs w:val="22"/>
        </w:rPr>
        <w:t>ния показа работ участников.</w:t>
      </w:r>
    </w:p>
    <w:p w:rsidR="00553ED2"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.8. </w:t>
      </w:r>
      <w:r w:rsidR="00553ED2" w:rsidRPr="00EF1E39">
        <w:rPr>
          <w:sz w:val="22"/>
          <w:szCs w:val="22"/>
        </w:rPr>
        <w:t xml:space="preserve">Рассмотрение апелляции проводится с участием самого участника </w:t>
      </w:r>
      <w:r w:rsidR="006C47C8" w:rsidRPr="00EF1E39">
        <w:rPr>
          <w:sz w:val="22"/>
          <w:szCs w:val="22"/>
        </w:rPr>
        <w:t>Олимпиады</w:t>
      </w:r>
      <w:r w:rsidR="003219DB" w:rsidRPr="00EF1E39">
        <w:rPr>
          <w:sz w:val="22"/>
          <w:szCs w:val="22"/>
        </w:rPr>
        <w:t xml:space="preserve"> и (или) в п</w:t>
      </w:r>
      <w:r w:rsidR="00E73C1F" w:rsidRPr="00EF1E39">
        <w:rPr>
          <w:sz w:val="22"/>
          <w:szCs w:val="22"/>
        </w:rPr>
        <w:t xml:space="preserve">рисутствии родителей (законных </w:t>
      </w:r>
      <w:r w:rsidR="003219DB" w:rsidRPr="00EF1E39">
        <w:rPr>
          <w:sz w:val="22"/>
          <w:szCs w:val="22"/>
        </w:rPr>
        <w:t>представителей)</w:t>
      </w:r>
      <w:r w:rsidR="00E73C1F" w:rsidRPr="00EF1E39">
        <w:rPr>
          <w:sz w:val="22"/>
          <w:szCs w:val="22"/>
        </w:rPr>
        <w:t>.</w:t>
      </w:r>
    </w:p>
    <w:p w:rsidR="00E73C1F"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.9. </w:t>
      </w:r>
      <w:r w:rsidR="00553ED2" w:rsidRPr="00EF1E39">
        <w:rPr>
          <w:sz w:val="22"/>
          <w:szCs w:val="22"/>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w:t>
      </w:r>
      <w:r w:rsidR="003219DB" w:rsidRPr="00EF1E39">
        <w:rPr>
          <w:sz w:val="22"/>
          <w:szCs w:val="22"/>
        </w:rPr>
        <w:tab/>
      </w:r>
      <w:r w:rsidR="00553ED2" w:rsidRPr="00EF1E39">
        <w:rPr>
          <w:sz w:val="22"/>
          <w:szCs w:val="22"/>
        </w:rPr>
        <w:t xml:space="preserve">голоса. Решения апелляционной комиссии являются окончательными и пересмотру не подлежат. </w:t>
      </w:r>
    </w:p>
    <w:p w:rsidR="00553ED2" w:rsidRPr="00EF1E39" w:rsidRDefault="00553ED2" w:rsidP="00907ADF">
      <w:pPr>
        <w:pStyle w:val="af2"/>
        <w:ind w:firstLine="567"/>
        <w:jc w:val="both"/>
        <w:rPr>
          <w:sz w:val="22"/>
          <w:szCs w:val="22"/>
        </w:rPr>
      </w:pPr>
      <w:r w:rsidRPr="00EF1E39">
        <w:rPr>
          <w:sz w:val="22"/>
          <w:szCs w:val="22"/>
        </w:rPr>
        <w:t xml:space="preserve">По результатам рассмотрения апелляции </w:t>
      </w:r>
      <w:r w:rsidR="003219DB" w:rsidRPr="00EF1E39">
        <w:rPr>
          <w:sz w:val="22"/>
          <w:szCs w:val="22"/>
        </w:rPr>
        <w:tab/>
      </w:r>
      <w:r w:rsidRPr="00EF1E39">
        <w:rPr>
          <w:sz w:val="22"/>
          <w:szCs w:val="22"/>
        </w:rPr>
        <w:t>жюри</w:t>
      </w:r>
      <w:r w:rsidR="00E73C1F" w:rsidRPr="00EF1E39">
        <w:rPr>
          <w:sz w:val="22"/>
          <w:szCs w:val="22"/>
        </w:rPr>
        <w:t xml:space="preserve"> с</w:t>
      </w:r>
      <w:r w:rsidRPr="00EF1E39">
        <w:rPr>
          <w:sz w:val="22"/>
          <w:szCs w:val="22"/>
        </w:rPr>
        <w:t xml:space="preserve">оответствующего этапа </w:t>
      </w:r>
      <w:r w:rsidR="006C47C8" w:rsidRPr="00EF1E39">
        <w:rPr>
          <w:sz w:val="22"/>
          <w:szCs w:val="22"/>
        </w:rPr>
        <w:t>Олимпиады</w:t>
      </w:r>
      <w:r w:rsidRPr="00EF1E39">
        <w:rPr>
          <w:sz w:val="22"/>
          <w:szCs w:val="22"/>
        </w:rPr>
        <w:t xml:space="preserve"> принимает решение об отклонении апелляции и сохранении выставленных баллов или об </w:t>
      </w:r>
      <w:r w:rsidR="003219DB" w:rsidRPr="00EF1E39">
        <w:rPr>
          <w:sz w:val="22"/>
          <w:szCs w:val="22"/>
        </w:rPr>
        <w:tab/>
      </w:r>
      <w:r w:rsidRPr="00EF1E39">
        <w:rPr>
          <w:sz w:val="22"/>
          <w:szCs w:val="22"/>
        </w:rPr>
        <w:t>удовлетворении апелляции и корректировке баллов.</w:t>
      </w:r>
    </w:p>
    <w:p w:rsidR="00553ED2"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.10. </w:t>
      </w:r>
      <w:r w:rsidR="00553ED2" w:rsidRPr="00EF1E39">
        <w:rPr>
          <w:sz w:val="22"/>
          <w:szCs w:val="22"/>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3219DB" w:rsidRPr="00EF1E39" w:rsidRDefault="006B0533" w:rsidP="00907ADF">
      <w:pPr>
        <w:pStyle w:val="af2"/>
        <w:ind w:firstLine="567"/>
        <w:jc w:val="both"/>
        <w:rPr>
          <w:sz w:val="22"/>
          <w:szCs w:val="22"/>
        </w:rPr>
      </w:pPr>
      <w:r w:rsidRPr="00EF1E39">
        <w:rPr>
          <w:sz w:val="22"/>
          <w:szCs w:val="22"/>
        </w:rPr>
        <w:t>8</w:t>
      </w:r>
      <w:r w:rsidR="003219DB" w:rsidRPr="00EF1E39">
        <w:rPr>
          <w:sz w:val="22"/>
          <w:szCs w:val="22"/>
        </w:rPr>
        <w:t xml:space="preserve">.11. </w:t>
      </w:r>
      <w:r w:rsidR="00553ED2" w:rsidRPr="00EF1E39">
        <w:rPr>
          <w:sz w:val="22"/>
          <w:szCs w:val="22"/>
        </w:rPr>
        <w:t xml:space="preserve">При проведении школьного этапа с использованием компьютеров апелляция не предусмотрена, так как проверка </w:t>
      </w:r>
      <w:r w:rsidR="003219DB" w:rsidRPr="00EF1E39">
        <w:rPr>
          <w:sz w:val="22"/>
          <w:szCs w:val="22"/>
        </w:rPr>
        <w:tab/>
      </w:r>
      <w:r w:rsidR="00E73C1F" w:rsidRPr="00EF1E39">
        <w:rPr>
          <w:sz w:val="22"/>
          <w:szCs w:val="22"/>
        </w:rPr>
        <w:t xml:space="preserve">проводится в автоматическом </w:t>
      </w:r>
      <w:r w:rsidR="00553ED2" w:rsidRPr="00EF1E39">
        <w:rPr>
          <w:sz w:val="22"/>
          <w:szCs w:val="22"/>
        </w:rPr>
        <w:t xml:space="preserve">формате. </w:t>
      </w:r>
    </w:p>
    <w:p w:rsidR="00357D07" w:rsidRPr="00EF1E39" w:rsidRDefault="001C539E" w:rsidP="00E73C1F">
      <w:pPr>
        <w:pStyle w:val="af2"/>
        <w:ind w:firstLine="567"/>
        <w:jc w:val="center"/>
        <w:rPr>
          <w:b/>
          <w:sz w:val="22"/>
          <w:szCs w:val="22"/>
        </w:rPr>
      </w:pPr>
      <w:r w:rsidRPr="00EF1E39">
        <w:rPr>
          <w:b/>
          <w:sz w:val="22"/>
          <w:szCs w:val="22"/>
        </w:rPr>
        <w:t xml:space="preserve">Раздел </w:t>
      </w:r>
      <w:r w:rsidR="00E73C1F" w:rsidRPr="00EF1E39">
        <w:rPr>
          <w:b/>
          <w:sz w:val="22"/>
          <w:szCs w:val="22"/>
          <w:lang w:val="en-US"/>
        </w:rPr>
        <w:t>II</w:t>
      </w:r>
    </w:p>
    <w:p w:rsidR="00C62FC4" w:rsidRPr="00EF1E39" w:rsidRDefault="00C62FC4" w:rsidP="00E73C1F">
      <w:pPr>
        <w:pStyle w:val="af2"/>
        <w:ind w:firstLine="567"/>
        <w:jc w:val="center"/>
        <w:rPr>
          <w:b/>
          <w:sz w:val="22"/>
          <w:szCs w:val="22"/>
        </w:rPr>
      </w:pPr>
      <w:r w:rsidRPr="00EF1E39">
        <w:rPr>
          <w:b/>
          <w:sz w:val="22"/>
          <w:szCs w:val="22"/>
        </w:rPr>
        <w:t>АНГЛИЙСКИЙ ЯЗЫК</w:t>
      </w:r>
    </w:p>
    <w:p w:rsidR="00C62FC4" w:rsidRPr="00EF1E39" w:rsidRDefault="00C62FC4" w:rsidP="00C62FC4">
      <w:pPr>
        <w:pStyle w:val="af2"/>
        <w:ind w:firstLine="567"/>
        <w:jc w:val="both"/>
        <w:rPr>
          <w:b/>
          <w:i/>
          <w:sz w:val="22"/>
          <w:szCs w:val="22"/>
        </w:rPr>
      </w:pPr>
      <w:r w:rsidRPr="00EF1E39">
        <w:rPr>
          <w:b/>
          <w:i/>
          <w:sz w:val="22"/>
          <w:szCs w:val="22"/>
        </w:rPr>
        <w:t>1.  Форма проведения школьного этапа Всероссийской олимпиады по английскому языку</w:t>
      </w:r>
    </w:p>
    <w:p w:rsidR="00C62FC4" w:rsidRPr="00EF1E39" w:rsidRDefault="00C62FC4" w:rsidP="00C62FC4">
      <w:pPr>
        <w:pStyle w:val="af2"/>
        <w:ind w:firstLine="567"/>
        <w:jc w:val="both"/>
        <w:rPr>
          <w:sz w:val="22"/>
          <w:szCs w:val="22"/>
        </w:rPr>
      </w:pPr>
      <w:r w:rsidRPr="00EF1E39">
        <w:rPr>
          <w:sz w:val="22"/>
          <w:szCs w:val="22"/>
        </w:rPr>
        <w:t>Школьный этап олимпиады проводится в один день: проводятся конкурсы "Listening", "Reading", "Writing" и "Use of English", “</w:t>
      </w:r>
      <w:r w:rsidRPr="00EF1E39">
        <w:rPr>
          <w:sz w:val="22"/>
          <w:szCs w:val="22"/>
          <w:lang w:val="en-US"/>
        </w:rPr>
        <w:t>Speaking</w:t>
      </w:r>
      <w:r w:rsidRPr="00EF1E39">
        <w:rPr>
          <w:sz w:val="22"/>
          <w:szCs w:val="22"/>
        </w:rPr>
        <w:t>”. Длительность конкурсов должна быть:</w:t>
      </w:r>
    </w:p>
    <w:p w:rsidR="00C62FC4" w:rsidRPr="00EF1E39" w:rsidRDefault="00C62FC4" w:rsidP="00C62FC4">
      <w:pPr>
        <w:pStyle w:val="af2"/>
        <w:ind w:firstLine="567"/>
        <w:jc w:val="both"/>
        <w:rPr>
          <w:sz w:val="22"/>
          <w:szCs w:val="22"/>
        </w:rPr>
      </w:pPr>
      <w:r w:rsidRPr="00EF1E39">
        <w:rPr>
          <w:sz w:val="22"/>
          <w:szCs w:val="22"/>
        </w:rPr>
        <w:t xml:space="preserve">для 5-6 классов – от 45 до 60 минут </w:t>
      </w:r>
    </w:p>
    <w:p w:rsidR="00C62FC4" w:rsidRPr="00EF1E39" w:rsidRDefault="00C62FC4" w:rsidP="00C62FC4">
      <w:pPr>
        <w:pStyle w:val="af2"/>
        <w:ind w:firstLine="567"/>
        <w:jc w:val="both"/>
        <w:rPr>
          <w:sz w:val="22"/>
          <w:szCs w:val="22"/>
        </w:rPr>
      </w:pPr>
      <w:r w:rsidRPr="00EF1E39">
        <w:rPr>
          <w:sz w:val="22"/>
          <w:szCs w:val="22"/>
        </w:rPr>
        <w:t>для 7-8 классов – от 45 до 60 минут   от 60 до 80 минут</w:t>
      </w:r>
    </w:p>
    <w:p w:rsidR="00C62FC4" w:rsidRPr="00EF1E39" w:rsidRDefault="00C62FC4" w:rsidP="00C62FC4">
      <w:pPr>
        <w:pStyle w:val="af2"/>
        <w:ind w:firstLine="567"/>
        <w:jc w:val="both"/>
        <w:rPr>
          <w:sz w:val="22"/>
          <w:szCs w:val="22"/>
        </w:rPr>
      </w:pPr>
      <w:r w:rsidRPr="00EF1E39">
        <w:rPr>
          <w:sz w:val="22"/>
          <w:szCs w:val="22"/>
        </w:rPr>
        <w:t>для 9-11 классов – от 60 до 90 минут</w:t>
      </w:r>
    </w:p>
    <w:p w:rsidR="00C62FC4" w:rsidRPr="00EF1E39" w:rsidRDefault="00C62FC4" w:rsidP="00C62FC4">
      <w:pPr>
        <w:pStyle w:val="af2"/>
        <w:ind w:firstLine="567"/>
        <w:jc w:val="both"/>
        <w:rPr>
          <w:b/>
          <w:i/>
          <w:sz w:val="22"/>
          <w:szCs w:val="22"/>
        </w:rPr>
      </w:pPr>
      <w:r w:rsidRPr="00EF1E39">
        <w:rPr>
          <w:b/>
          <w:i/>
          <w:sz w:val="22"/>
          <w:szCs w:val="22"/>
        </w:rPr>
        <w:t>2.</w:t>
      </w:r>
      <w:r w:rsidRPr="00EF1E39">
        <w:rPr>
          <w:b/>
          <w:i/>
          <w:sz w:val="22"/>
          <w:szCs w:val="22"/>
        </w:rPr>
        <w:tab/>
        <w:t>Организация школьного этапа Всероссийской олимпиады по английскому языку</w:t>
      </w:r>
    </w:p>
    <w:p w:rsidR="00C62FC4" w:rsidRPr="00EF1E39" w:rsidRDefault="00C62FC4" w:rsidP="00C62FC4">
      <w:pPr>
        <w:pStyle w:val="af2"/>
        <w:ind w:firstLine="567"/>
        <w:jc w:val="both"/>
        <w:rPr>
          <w:sz w:val="22"/>
          <w:szCs w:val="22"/>
        </w:rPr>
      </w:pPr>
      <w:r w:rsidRPr="00EF1E39">
        <w:rPr>
          <w:sz w:val="22"/>
          <w:szCs w:val="22"/>
        </w:rPr>
        <w:t>Жюри осуществляет проверку работ в ОУ и следит за соблюдением правил проведения конкурсов;</w:t>
      </w:r>
    </w:p>
    <w:p w:rsidR="00C62FC4" w:rsidRPr="00EF1E39" w:rsidRDefault="00C62FC4" w:rsidP="00C62FC4">
      <w:pPr>
        <w:pStyle w:val="af2"/>
        <w:ind w:firstLine="567"/>
        <w:jc w:val="both"/>
        <w:rPr>
          <w:sz w:val="22"/>
          <w:szCs w:val="22"/>
        </w:rPr>
      </w:pPr>
      <w:r w:rsidRPr="00EF1E39">
        <w:rPr>
          <w:sz w:val="22"/>
          <w:szCs w:val="22"/>
        </w:rPr>
        <w:t>Участники Олимпиады допускаются ко всем предусмотренным программой конкурсам.</w:t>
      </w:r>
    </w:p>
    <w:p w:rsidR="00C62FC4" w:rsidRPr="00EF1E39" w:rsidRDefault="00C62FC4" w:rsidP="00C62FC4">
      <w:pPr>
        <w:pStyle w:val="af2"/>
        <w:ind w:firstLine="567"/>
        <w:jc w:val="both"/>
        <w:rPr>
          <w:sz w:val="22"/>
          <w:szCs w:val="22"/>
        </w:rPr>
      </w:pPr>
      <w:r w:rsidRPr="00EF1E39">
        <w:rPr>
          <w:sz w:val="22"/>
          <w:szCs w:val="22"/>
        </w:rPr>
        <w:t>Общий инструктаж участников о процедуре проведения конкурсов и правилах выполнения заданий проводится на русском языке.</w:t>
      </w:r>
    </w:p>
    <w:p w:rsidR="00C62FC4" w:rsidRPr="00EF1E39" w:rsidRDefault="00C62FC4" w:rsidP="00C62FC4">
      <w:pPr>
        <w:pStyle w:val="af2"/>
        <w:ind w:firstLine="567"/>
        <w:jc w:val="both"/>
        <w:rPr>
          <w:b/>
          <w:i/>
          <w:sz w:val="22"/>
          <w:szCs w:val="22"/>
        </w:rPr>
      </w:pPr>
      <w:r w:rsidRPr="00EF1E39">
        <w:rPr>
          <w:b/>
          <w:i/>
          <w:sz w:val="22"/>
          <w:szCs w:val="22"/>
        </w:rPr>
        <w:t>3. Материально-техническое обеспечение проведения школьного и муниципального этапа Всероссийской олимпиады по английскому языку</w:t>
      </w:r>
    </w:p>
    <w:p w:rsidR="00C62FC4" w:rsidRPr="00EF1E39" w:rsidRDefault="00C62FC4" w:rsidP="00C62FC4">
      <w:pPr>
        <w:pStyle w:val="af2"/>
        <w:ind w:firstLine="567"/>
        <w:jc w:val="both"/>
        <w:rPr>
          <w:sz w:val="22"/>
          <w:szCs w:val="22"/>
        </w:rPr>
      </w:pPr>
      <w:r w:rsidRPr="00EF1E39">
        <w:rPr>
          <w:sz w:val="22"/>
          <w:szCs w:val="22"/>
        </w:rPr>
        <w:t xml:space="preserve">Расчёт количества аудиторий, необходимых для проведения каждого конкурса должен проводится из расчёта, что за одним столом должен сидеть только один участник. </w:t>
      </w:r>
    </w:p>
    <w:p w:rsidR="00C62FC4" w:rsidRPr="00EF1E39" w:rsidRDefault="00C62FC4" w:rsidP="00C62FC4">
      <w:pPr>
        <w:pStyle w:val="af2"/>
        <w:ind w:firstLine="567"/>
        <w:jc w:val="both"/>
        <w:rPr>
          <w:sz w:val="22"/>
          <w:szCs w:val="22"/>
        </w:rPr>
      </w:pPr>
      <w:r w:rsidRPr="00EF1E39">
        <w:rPr>
          <w:sz w:val="22"/>
          <w:szCs w:val="22"/>
        </w:rPr>
        <w:lastRenderedPageBreak/>
        <w:t>Во всех «рабочих» аудиториях должны быть часы, поскольку выполнение тестов требует контроля времени.</w:t>
      </w:r>
    </w:p>
    <w:p w:rsidR="00C62FC4" w:rsidRPr="00EF1E39" w:rsidRDefault="00C62FC4" w:rsidP="00C62FC4">
      <w:pPr>
        <w:pStyle w:val="af2"/>
        <w:ind w:firstLine="567"/>
        <w:jc w:val="both"/>
        <w:rPr>
          <w:sz w:val="22"/>
          <w:szCs w:val="22"/>
        </w:rPr>
      </w:pPr>
      <w:r w:rsidRPr="00EF1E39">
        <w:rPr>
          <w:sz w:val="22"/>
          <w:szCs w:val="22"/>
        </w:rPr>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C62FC4" w:rsidRPr="00EF1E39" w:rsidRDefault="00C62FC4" w:rsidP="00C62FC4">
      <w:pPr>
        <w:pStyle w:val="af2"/>
        <w:ind w:firstLine="567"/>
        <w:jc w:val="both"/>
        <w:rPr>
          <w:sz w:val="22"/>
          <w:szCs w:val="22"/>
        </w:rPr>
      </w:pPr>
      <w:r w:rsidRPr="00EF1E39">
        <w:rPr>
          <w:sz w:val="22"/>
          <w:szCs w:val="22"/>
        </w:rPr>
        <w:t>Для проведения конкурса понимания устной речи (Listening) требуются магнитофоны или CD 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C62FC4" w:rsidRPr="00EF1E39" w:rsidRDefault="00C62FC4" w:rsidP="00C62FC4">
      <w:pPr>
        <w:pStyle w:val="af2"/>
        <w:ind w:firstLine="567"/>
        <w:jc w:val="both"/>
        <w:rPr>
          <w:b/>
          <w:i/>
          <w:sz w:val="22"/>
          <w:szCs w:val="22"/>
        </w:rPr>
      </w:pPr>
      <w:r w:rsidRPr="00EF1E39">
        <w:rPr>
          <w:b/>
          <w:i/>
          <w:sz w:val="22"/>
          <w:szCs w:val="22"/>
        </w:rPr>
        <w:t>4. Общая характеристика структуры заданий школьного этапа Всероссийской олимпиады по английскому языку</w:t>
      </w:r>
    </w:p>
    <w:p w:rsidR="00C62FC4" w:rsidRPr="00EF1E39" w:rsidRDefault="00C62FC4" w:rsidP="00C62FC4">
      <w:pPr>
        <w:pStyle w:val="af2"/>
        <w:ind w:firstLine="567"/>
        <w:jc w:val="both"/>
        <w:rPr>
          <w:sz w:val="22"/>
          <w:szCs w:val="22"/>
        </w:rPr>
      </w:pPr>
      <w:r w:rsidRPr="00EF1E39">
        <w:rPr>
          <w:sz w:val="22"/>
          <w:szCs w:val="22"/>
        </w:rPr>
        <w:t>В программу школьного этапа олимпиады включаются следующие конкурсы:</w:t>
      </w:r>
    </w:p>
    <w:p w:rsidR="00C62FC4" w:rsidRPr="00EF1E39" w:rsidRDefault="00C62FC4" w:rsidP="00C62FC4">
      <w:pPr>
        <w:pStyle w:val="af2"/>
        <w:ind w:firstLine="567"/>
        <w:jc w:val="both"/>
        <w:rPr>
          <w:sz w:val="22"/>
          <w:szCs w:val="22"/>
        </w:rPr>
      </w:pPr>
      <w:r w:rsidRPr="00EF1E39">
        <w:rPr>
          <w:sz w:val="22"/>
          <w:szCs w:val="22"/>
        </w:rPr>
        <w:t>• конкурс понимания устной речи (Listening)</w:t>
      </w:r>
    </w:p>
    <w:p w:rsidR="00C62FC4" w:rsidRPr="00EF1E39" w:rsidRDefault="00C62FC4" w:rsidP="00C62FC4">
      <w:pPr>
        <w:pStyle w:val="af2"/>
        <w:ind w:firstLine="567"/>
        <w:jc w:val="both"/>
        <w:rPr>
          <w:sz w:val="22"/>
          <w:szCs w:val="22"/>
        </w:rPr>
      </w:pPr>
      <w:r w:rsidRPr="00EF1E39">
        <w:rPr>
          <w:sz w:val="22"/>
          <w:szCs w:val="22"/>
        </w:rPr>
        <w:t xml:space="preserve">• конкурс понимания письменной речи (Reading) </w:t>
      </w:r>
    </w:p>
    <w:p w:rsidR="00C62FC4" w:rsidRPr="00EF1E39" w:rsidRDefault="00C62FC4" w:rsidP="00C62FC4">
      <w:pPr>
        <w:pStyle w:val="af2"/>
        <w:ind w:firstLine="567"/>
        <w:jc w:val="both"/>
        <w:rPr>
          <w:sz w:val="22"/>
          <w:szCs w:val="22"/>
        </w:rPr>
      </w:pPr>
      <w:r w:rsidRPr="00EF1E39">
        <w:rPr>
          <w:sz w:val="22"/>
          <w:szCs w:val="22"/>
        </w:rPr>
        <w:t xml:space="preserve">•  лексико-грамматический тест (Use of English) </w:t>
      </w:r>
    </w:p>
    <w:p w:rsidR="00C62FC4" w:rsidRPr="00EF1E39" w:rsidRDefault="00C62FC4" w:rsidP="00C62FC4">
      <w:pPr>
        <w:pStyle w:val="af2"/>
        <w:ind w:firstLine="567"/>
        <w:jc w:val="both"/>
        <w:rPr>
          <w:sz w:val="22"/>
          <w:szCs w:val="22"/>
        </w:rPr>
      </w:pPr>
      <w:r w:rsidRPr="00EF1E39">
        <w:rPr>
          <w:sz w:val="22"/>
          <w:szCs w:val="22"/>
        </w:rPr>
        <w:t>конкурс письменной речи (Writing)</w:t>
      </w:r>
    </w:p>
    <w:p w:rsidR="00C62FC4" w:rsidRPr="00EF1E39" w:rsidRDefault="00C62FC4" w:rsidP="00C62FC4">
      <w:pPr>
        <w:pStyle w:val="af2"/>
        <w:ind w:firstLine="567"/>
        <w:jc w:val="both"/>
        <w:rPr>
          <w:sz w:val="22"/>
          <w:szCs w:val="22"/>
        </w:rPr>
      </w:pPr>
      <w:r w:rsidRPr="00EF1E39">
        <w:rPr>
          <w:sz w:val="22"/>
          <w:szCs w:val="22"/>
        </w:rPr>
        <w:t>При подготовке олимпиадных заданий подготовлено 3 пакета заданий разного уровня сложности:</w:t>
      </w:r>
    </w:p>
    <w:p w:rsidR="00C62FC4" w:rsidRPr="00EF1E39" w:rsidRDefault="00C62FC4" w:rsidP="00C62FC4">
      <w:pPr>
        <w:pStyle w:val="af2"/>
        <w:numPr>
          <w:ilvl w:val="0"/>
          <w:numId w:val="32"/>
        </w:numPr>
        <w:jc w:val="both"/>
        <w:rPr>
          <w:sz w:val="22"/>
          <w:szCs w:val="22"/>
        </w:rPr>
      </w:pPr>
      <w:r w:rsidRPr="00EF1E39">
        <w:rPr>
          <w:sz w:val="22"/>
          <w:szCs w:val="22"/>
        </w:rPr>
        <w:t>для 5-6 классов;</w:t>
      </w:r>
    </w:p>
    <w:p w:rsidR="00C62FC4" w:rsidRPr="00EF1E39" w:rsidRDefault="00C62FC4" w:rsidP="00C62FC4">
      <w:pPr>
        <w:pStyle w:val="af2"/>
        <w:numPr>
          <w:ilvl w:val="0"/>
          <w:numId w:val="32"/>
        </w:numPr>
        <w:jc w:val="both"/>
        <w:rPr>
          <w:sz w:val="22"/>
          <w:szCs w:val="22"/>
        </w:rPr>
      </w:pPr>
      <w:r w:rsidRPr="00EF1E39">
        <w:rPr>
          <w:sz w:val="22"/>
          <w:szCs w:val="22"/>
        </w:rPr>
        <w:t>для 7-8 классов;</w:t>
      </w:r>
    </w:p>
    <w:p w:rsidR="00C62FC4" w:rsidRPr="00EF1E39" w:rsidRDefault="00C62FC4" w:rsidP="00C62FC4">
      <w:pPr>
        <w:pStyle w:val="af2"/>
        <w:numPr>
          <w:ilvl w:val="0"/>
          <w:numId w:val="32"/>
        </w:numPr>
        <w:jc w:val="both"/>
        <w:rPr>
          <w:sz w:val="22"/>
          <w:szCs w:val="22"/>
        </w:rPr>
      </w:pPr>
      <w:r w:rsidRPr="00EF1E39">
        <w:rPr>
          <w:sz w:val="22"/>
          <w:szCs w:val="22"/>
        </w:rPr>
        <w:t>для 9 - 11 классов.</w:t>
      </w:r>
    </w:p>
    <w:p w:rsidR="00C62FC4" w:rsidRPr="00EF1E39" w:rsidRDefault="00C62FC4" w:rsidP="00C62FC4">
      <w:pPr>
        <w:pStyle w:val="af2"/>
        <w:ind w:firstLine="567"/>
        <w:jc w:val="both"/>
        <w:rPr>
          <w:b/>
          <w:i/>
          <w:sz w:val="22"/>
          <w:szCs w:val="22"/>
        </w:rPr>
      </w:pPr>
      <w:r w:rsidRPr="00EF1E39">
        <w:rPr>
          <w:b/>
          <w:i/>
          <w:sz w:val="22"/>
          <w:szCs w:val="22"/>
        </w:rPr>
        <w:t>5. Процедура проведения конкурсов</w:t>
      </w:r>
    </w:p>
    <w:p w:rsidR="00C62FC4" w:rsidRPr="00EF1E39" w:rsidRDefault="00C62FC4" w:rsidP="00C62FC4">
      <w:pPr>
        <w:pStyle w:val="af2"/>
        <w:ind w:firstLine="567"/>
        <w:jc w:val="both"/>
        <w:rPr>
          <w:b/>
          <w:sz w:val="22"/>
          <w:szCs w:val="22"/>
        </w:rPr>
      </w:pPr>
      <w:r w:rsidRPr="00EF1E39">
        <w:rPr>
          <w:b/>
          <w:sz w:val="22"/>
          <w:szCs w:val="22"/>
        </w:rPr>
        <w:t>Процедура проведения конкурса понимания устного текста (Listening)</w:t>
      </w:r>
    </w:p>
    <w:p w:rsidR="00C62FC4" w:rsidRPr="00EF1E39" w:rsidRDefault="00C62FC4" w:rsidP="00C62FC4">
      <w:pPr>
        <w:pStyle w:val="af2"/>
        <w:ind w:firstLine="567"/>
        <w:jc w:val="both"/>
        <w:rPr>
          <w:sz w:val="22"/>
          <w:szCs w:val="22"/>
        </w:rPr>
      </w:pPr>
      <w:r w:rsidRPr="00EF1E39">
        <w:rPr>
          <w:sz w:val="22"/>
          <w:szCs w:val="22"/>
        </w:rPr>
        <w:t>5.1. Каждому участнику перед началом выполнения заданий по аудированию выдается лист ответов (Answer Sheet) и проводится инструктаж на русском языке по заполнению листов ответов и по порядку их сдачи после окончания работы:</w:t>
      </w:r>
    </w:p>
    <w:p w:rsidR="00C62FC4" w:rsidRPr="00EF1E39" w:rsidRDefault="00C62FC4" w:rsidP="00C62FC4">
      <w:pPr>
        <w:pStyle w:val="af2"/>
        <w:ind w:firstLine="567"/>
        <w:jc w:val="both"/>
        <w:rPr>
          <w:sz w:val="22"/>
          <w:szCs w:val="22"/>
        </w:rPr>
      </w:pPr>
      <w:r w:rsidRPr="00EF1E39">
        <w:rPr>
          <w:sz w:val="22"/>
          <w:szCs w:val="22"/>
        </w:rPr>
        <w:t>Участники заполняют графу Participant's ID number на листах ответов.</w:t>
      </w:r>
    </w:p>
    <w:p w:rsidR="00C62FC4" w:rsidRPr="00EF1E39" w:rsidRDefault="00C62FC4" w:rsidP="00C62FC4">
      <w:pPr>
        <w:pStyle w:val="af2"/>
        <w:ind w:firstLine="567"/>
        <w:jc w:val="both"/>
        <w:rPr>
          <w:sz w:val="22"/>
          <w:szCs w:val="22"/>
        </w:rPr>
      </w:pPr>
      <w:r w:rsidRPr="00EF1E39">
        <w:rPr>
          <w:sz w:val="22"/>
          <w:szCs w:val="22"/>
        </w:rPr>
        <w:t>Все ответы необходимо отмечать на листах ответов. Правильный вариант пишется в соответствующей клеточке на листе ответов.</w:t>
      </w:r>
    </w:p>
    <w:p w:rsidR="00C62FC4" w:rsidRPr="00EF1E39" w:rsidRDefault="00C62FC4" w:rsidP="00C62FC4">
      <w:pPr>
        <w:pStyle w:val="af2"/>
        <w:ind w:firstLine="567"/>
        <w:jc w:val="both"/>
        <w:rPr>
          <w:sz w:val="22"/>
          <w:szCs w:val="22"/>
        </w:rPr>
      </w:pPr>
      <w:r w:rsidRPr="00EF1E39">
        <w:rPr>
          <w:sz w:val="22"/>
          <w:szCs w:val="22"/>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62FC4" w:rsidRPr="00EF1E39" w:rsidRDefault="00C62FC4" w:rsidP="00C62FC4">
      <w:pPr>
        <w:pStyle w:val="af2"/>
        <w:ind w:firstLine="567"/>
        <w:jc w:val="both"/>
        <w:rPr>
          <w:sz w:val="22"/>
          <w:szCs w:val="22"/>
        </w:rPr>
      </w:pPr>
      <w:r w:rsidRPr="00EF1E39">
        <w:rPr>
          <w:sz w:val="22"/>
          <w:szCs w:val="22"/>
        </w:rPr>
        <w:t xml:space="preserve">Исправления на листах ответов ошибками не считаются; однако почерк должен быть понятным; </w:t>
      </w:r>
      <w:r w:rsidRPr="00EF1E39">
        <w:rPr>
          <w:i/>
          <w:sz w:val="22"/>
          <w:szCs w:val="22"/>
        </w:rPr>
        <w:t>спорные случаи (о или а) трактуются не в пользу участника.</w:t>
      </w:r>
    </w:p>
    <w:p w:rsidR="00C62FC4" w:rsidRPr="00EF1E39" w:rsidRDefault="00C62FC4" w:rsidP="00C62FC4">
      <w:pPr>
        <w:pStyle w:val="af2"/>
        <w:ind w:firstLine="567"/>
        <w:jc w:val="both"/>
        <w:rPr>
          <w:sz w:val="22"/>
          <w:szCs w:val="22"/>
        </w:rPr>
      </w:pPr>
      <w:r w:rsidRPr="00EF1E39">
        <w:rPr>
          <w:sz w:val="22"/>
          <w:szCs w:val="22"/>
        </w:rPr>
        <w:t>Ответы записываются только черными или синими чернилами/ пастой (запрещены красные, зеленые чернила, карандаш)</w:t>
      </w:r>
    </w:p>
    <w:p w:rsidR="00C62FC4" w:rsidRPr="00EF1E39" w:rsidRDefault="00C62FC4" w:rsidP="00C62FC4">
      <w:pPr>
        <w:pStyle w:val="af2"/>
        <w:ind w:firstLine="567"/>
        <w:jc w:val="both"/>
        <w:rPr>
          <w:sz w:val="22"/>
          <w:szCs w:val="22"/>
        </w:rPr>
      </w:pPr>
      <w:r w:rsidRPr="00EF1E39">
        <w:rPr>
          <w:sz w:val="22"/>
          <w:szCs w:val="22"/>
        </w:rPr>
        <w:t>5.2.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C62FC4" w:rsidRPr="00EF1E39" w:rsidRDefault="00C62FC4" w:rsidP="00C62FC4">
      <w:pPr>
        <w:pStyle w:val="af2"/>
        <w:ind w:firstLine="567"/>
        <w:jc w:val="both"/>
        <w:rPr>
          <w:sz w:val="22"/>
          <w:szCs w:val="22"/>
        </w:rPr>
      </w:pPr>
      <w:r w:rsidRPr="00EF1E39">
        <w:rPr>
          <w:sz w:val="22"/>
          <w:szCs w:val="22"/>
        </w:rPr>
        <w:t>5.3. 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C62FC4" w:rsidRPr="00EF1E39" w:rsidRDefault="00C62FC4" w:rsidP="00C62FC4">
      <w:pPr>
        <w:pStyle w:val="af2"/>
        <w:ind w:firstLine="567"/>
        <w:jc w:val="both"/>
        <w:rPr>
          <w:sz w:val="22"/>
          <w:szCs w:val="22"/>
        </w:rPr>
      </w:pPr>
      <w:r w:rsidRPr="00EF1E39">
        <w:rPr>
          <w:sz w:val="22"/>
          <w:szCs w:val="22"/>
        </w:rPr>
        <w:t>5.4. Участники могут ознакомиться с вопросами до прослушивания отрывков.</w:t>
      </w:r>
    </w:p>
    <w:p w:rsidR="00C62FC4" w:rsidRPr="00EF1E39" w:rsidRDefault="00C62FC4" w:rsidP="00C62FC4">
      <w:pPr>
        <w:pStyle w:val="af2"/>
        <w:ind w:firstLine="567"/>
        <w:jc w:val="both"/>
        <w:rPr>
          <w:sz w:val="22"/>
          <w:szCs w:val="22"/>
        </w:rPr>
      </w:pPr>
      <w:r w:rsidRPr="00EF1E39">
        <w:rPr>
          <w:sz w:val="22"/>
          <w:szCs w:val="22"/>
        </w:rPr>
        <w:t>5.5. Вся процедура аудирования записана на диск (или пленку): задания, предусмотренные паузы, звучащий текст. Транскрипция звучащих отрывков прилагается и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w:t>
      </w:r>
      <w:r w:rsidRPr="00EF1E39">
        <w:rPr>
          <w:sz w:val="22"/>
          <w:szCs w:val="22"/>
          <w:lang w:val="en-US"/>
        </w:rPr>
        <w:t xml:space="preserve"> </w:t>
      </w:r>
      <w:r w:rsidRPr="00EF1E39">
        <w:rPr>
          <w:sz w:val="22"/>
          <w:szCs w:val="22"/>
        </w:rPr>
        <w:t>жюри</w:t>
      </w:r>
      <w:r w:rsidRPr="00EF1E39">
        <w:rPr>
          <w:sz w:val="22"/>
          <w:szCs w:val="22"/>
          <w:lang w:val="en-US"/>
        </w:rPr>
        <w:t xml:space="preserve"> </w:t>
      </w:r>
      <w:r w:rsidRPr="00EF1E39">
        <w:rPr>
          <w:sz w:val="22"/>
          <w:szCs w:val="22"/>
        </w:rPr>
        <w:t>включает</w:t>
      </w:r>
      <w:r w:rsidRPr="00EF1E39">
        <w:rPr>
          <w:sz w:val="22"/>
          <w:szCs w:val="22"/>
          <w:lang w:val="en-US"/>
        </w:rPr>
        <w:t xml:space="preserve"> </w:t>
      </w:r>
      <w:r w:rsidRPr="00EF1E39">
        <w:rPr>
          <w:sz w:val="22"/>
          <w:szCs w:val="22"/>
        </w:rPr>
        <w:t>запись</w:t>
      </w:r>
      <w:r w:rsidRPr="00EF1E39">
        <w:rPr>
          <w:sz w:val="22"/>
          <w:szCs w:val="22"/>
          <w:lang w:val="en-US"/>
        </w:rPr>
        <w:t xml:space="preserve"> </w:t>
      </w:r>
      <w:r w:rsidRPr="00EF1E39">
        <w:rPr>
          <w:sz w:val="22"/>
          <w:szCs w:val="22"/>
        </w:rPr>
        <w:t>и</w:t>
      </w:r>
      <w:r w:rsidRPr="00EF1E39">
        <w:rPr>
          <w:sz w:val="22"/>
          <w:szCs w:val="22"/>
          <w:lang w:val="en-US"/>
        </w:rPr>
        <w:t xml:space="preserve"> </w:t>
      </w:r>
      <w:r w:rsidRPr="00EF1E39">
        <w:rPr>
          <w:sz w:val="22"/>
          <w:szCs w:val="22"/>
        </w:rPr>
        <w:t>выключает</w:t>
      </w:r>
      <w:r w:rsidRPr="00EF1E39">
        <w:rPr>
          <w:sz w:val="22"/>
          <w:szCs w:val="22"/>
          <w:lang w:val="en-US"/>
        </w:rPr>
        <w:t xml:space="preserve"> </w:t>
      </w:r>
      <w:r w:rsidRPr="00EF1E39">
        <w:rPr>
          <w:sz w:val="22"/>
          <w:szCs w:val="22"/>
        </w:rPr>
        <w:t>ее</w:t>
      </w:r>
      <w:r w:rsidRPr="00EF1E39">
        <w:rPr>
          <w:sz w:val="22"/>
          <w:szCs w:val="22"/>
          <w:lang w:val="en-US"/>
        </w:rPr>
        <w:t xml:space="preserve">, </w:t>
      </w:r>
      <w:r w:rsidRPr="00EF1E39">
        <w:rPr>
          <w:sz w:val="22"/>
          <w:szCs w:val="22"/>
        </w:rPr>
        <w:t>услышав</w:t>
      </w:r>
      <w:r w:rsidRPr="00EF1E39">
        <w:rPr>
          <w:sz w:val="22"/>
          <w:szCs w:val="22"/>
          <w:lang w:val="en-US"/>
        </w:rPr>
        <w:t xml:space="preserve"> </w:t>
      </w:r>
      <w:r w:rsidRPr="00EF1E39">
        <w:rPr>
          <w:sz w:val="22"/>
          <w:szCs w:val="22"/>
        </w:rPr>
        <w:t>последнюю</w:t>
      </w:r>
      <w:r w:rsidRPr="00EF1E39">
        <w:rPr>
          <w:sz w:val="22"/>
          <w:szCs w:val="22"/>
          <w:lang w:val="en-US"/>
        </w:rPr>
        <w:t xml:space="preserve"> </w:t>
      </w:r>
      <w:r w:rsidRPr="00EF1E39">
        <w:rPr>
          <w:sz w:val="22"/>
          <w:szCs w:val="22"/>
        </w:rPr>
        <w:t>фразу</w:t>
      </w:r>
      <w:r w:rsidRPr="00EF1E39">
        <w:rPr>
          <w:sz w:val="22"/>
          <w:szCs w:val="22"/>
          <w:lang w:val="en-US"/>
        </w:rPr>
        <w:t xml:space="preserve"> </w:t>
      </w:r>
      <w:r w:rsidRPr="00EF1E39">
        <w:rPr>
          <w:sz w:val="22"/>
          <w:szCs w:val="22"/>
        </w:rPr>
        <w:t>транскрипции</w:t>
      </w:r>
      <w:r w:rsidRPr="00EF1E39">
        <w:rPr>
          <w:sz w:val="22"/>
          <w:szCs w:val="22"/>
          <w:lang w:val="en-US"/>
        </w:rPr>
        <w:t xml:space="preserve">: «This is the end of the listening comprehension section of the test.» </w:t>
      </w:r>
      <w:r w:rsidRPr="00EF1E39">
        <w:rPr>
          <w:sz w:val="22"/>
          <w:szCs w:val="22"/>
        </w:rPr>
        <w:t>(или любую другую аналогичную фразу, сигнализирующую об окончании записи).</w:t>
      </w:r>
    </w:p>
    <w:p w:rsidR="00C62FC4" w:rsidRPr="00EF1E39" w:rsidRDefault="00C62FC4" w:rsidP="00C62FC4">
      <w:pPr>
        <w:pStyle w:val="af2"/>
        <w:ind w:firstLine="567"/>
        <w:jc w:val="both"/>
        <w:rPr>
          <w:sz w:val="22"/>
          <w:szCs w:val="22"/>
        </w:rPr>
      </w:pPr>
      <w:r w:rsidRPr="00EF1E39">
        <w:rPr>
          <w:sz w:val="22"/>
          <w:szCs w:val="22"/>
        </w:rPr>
        <w:t>5.6.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C62FC4" w:rsidRPr="00EF1E39" w:rsidRDefault="00C62FC4" w:rsidP="00C62FC4">
      <w:pPr>
        <w:pStyle w:val="af2"/>
        <w:ind w:firstLine="567"/>
        <w:jc w:val="both"/>
        <w:rPr>
          <w:sz w:val="22"/>
          <w:szCs w:val="22"/>
        </w:rPr>
      </w:pPr>
      <w:r w:rsidRPr="00EF1E39">
        <w:rPr>
          <w:sz w:val="22"/>
          <w:szCs w:val="22"/>
        </w:rPr>
        <w:t>5.7. Время проведения конкурса ограничено временем звучания записи.</w:t>
      </w:r>
    </w:p>
    <w:p w:rsidR="00C62FC4" w:rsidRPr="00EF1E39" w:rsidRDefault="00C62FC4" w:rsidP="00C62FC4">
      <w:pPr>
        <w:pStyle w:val="af2"/>
        <w:ind w:firstLine="567"/>
        <w:jc w:val="both"/>
        <w:rPr>
          <w:sz w:val="22"/>
          <w:szCs w:val="22"/>
        </w:rPr>
      </w:pPr>
      <w:r w:rsidRPr="00EF1E39">
        <w:rPr>
          <w:sz w:val="22"/>
          <w:szCs w:val="22"/>
        </w:rPr>
        <w:lastRenderedPageBreak/>
        <w:t>5.8.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C62FC4" w:rsidRPr="00EF1E39" w:rsidRDefault="00C62FC4" w:rsidP="00C62FC4">
      <w:pPr>
        <w:pStyle w:val="af2"/>
        <w:ind w:firstLine="567"/>
        <w:jc w:val="both"/>
        <w:rPr>
          <w:b/>
          <w:i/>
          <w:sz w:val="22"/>
          <w:szCs w:val="22"/>
        </w:rPr>
      </w:pPr>
      <w:r w:rsidRPr="00EF1E39">
        <w:rPr>
          <w:b/>
          <w:i/>
          <w:sz w:val="22"/>
          <w:szCs w:val="22"/>
        </w:rPr>
        <w:t>Технические средства</w:t>
      </w:r>
    </w:p>
    <w:p w:rsidR="00C62FC4" w:rsidRPr="00EF1E39" w:rsidRDefault="00C62FC4" w:rsidP="00C62FC4">
      <w:pPr>
        <w:pStyle w:val="af2"/>
        <w:ind w:firstLine="567"/>
        <w:jc w:val="both"/>
        <w:rPr>
          <w:sz w:val="22"/>
          <w:szCs w:val="22"/>
        </w:rPr>
      </w:pPr>
      <w:r w:rsidRPr="00EF1E39">
        <w:rPr>
          <w:sz w:val="22"/>
          <w:szCs w:val="22"/>
        </w:rPr>
        <w:t>Для проведения аудирования требуются магнитофоны или CD-плейеры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C62FC4" w:rsidRPr="00EF1E39" w:rsidRDefault="00C62FC4" w:rsidP="00C62FC4">
      <w:pPr>
        <w:pStyle w:val="af2"/>
        <w:ind w:firstLine="567"/>
        <w:jc w:val="both"/>
        <w:rPr>
          <w:b/>
          <w:sz w:val="22"/>
          <w:szCs w:val="22"/>
        </w:rPr>
      </w:pPr>
      <w:r w:rsidRPr="00EF1E39">
        <w:rPr>
          <w:b/>
          <w:sz w:val="22"/>
          <w:szCs w:val="22"/>
        </w:rPr>
        <w:t>Процедура проведения конкурса понимания письменного текста (чтение -Reading)</w:t>
      </w:r>
    </w:p>
    <w:p w:rsidR="00C62FC4" w:rsidRPr="00EF1E39" w:rsidRDefault="00C62FC4" w:rsidP="00C62FC4">
      <w:pPr>
        <w:pStyle w:val="af2"/>
        <w:ind w:firstLine="567"/>
        <w:jc w:val="both"/>
        <w:rPr>
          <w:sz w:val="22"/>
          <w:szCs w:val="22"/>
        </w:rPr>
      </w:pPr>
      <w:r w:rsidRPr="00EF1E39">
        <w:rPr>
          <w:sz w:val="22"/>
          <w:szCs w:val="22"/>
        </w:rPr>
        <w:t xml:space="preserve">5.9. Каждому участнику перед началом выполнения заданий по чтению выдается лист ответов (Answer Sheet) и проводится инструктаж на русском языке по заполнению листов ответов и по порядку </w:t>
      </w:r>
      <w:r w:rsidR="00651E69" w:rsidRPr="00EF1E39">
        <w:rPr>
          <w:sz w:val="22"/>
          <w:szCs w:val="22"/>
        </w:rPr>
        <w:t>их сдачи после окончания работы.</w:t>
      </w:r>
    </w:p>
    <w:p w:rsidR="00C62FC4" w:rsidRPr="00EF1E39" w:rsidRDefault="00C62FC4" w:rsidP="00C62FC4">
      <w:pPr>
        <w:pStyle w:val="af2"/>
        <w:ind w:firstLine="567"/>
        <w:jc w:val="both"/>
        <w:rPr>
          <w:sz w:val="22"/>
          <w:szCs w:val="22"/>
        </w:rPr>
      </w:pPr>
      <w:r w:rsidRPr="00EF1E39">
        <w:rPr>
          <w:sz w:val="22"/>
          <w:szCs w:val="22"/>
        </w:rPr>
        <w:t>Участники заполняют графу Participant's ID number на листах ответов.</w:t>
      </w:r>
    </w:p>
    <w:p w:rsidR="00C62FC4" w:rsidRPr="00EF1E39" w:rsidRDefault="00C62FC4" w:rsidP="00C62FC4">
      <w:pPr>
        <w:pStyle w:val="af2"/>
        <w:ind w:firstLine="567"/>
        <w:jc w:val="both"/>
        <w:rPr>
          <w:sz w:val="22"/>
          <w:szCs w:val="22"/>
        </w:rPr>
      </w:pPr>
      <w:r w:rsidRPr="00EF1E39">
        <w:rPr>
          <w:sz w:val="22"/>
          <w:szCs w:val="22"/>
        </w:rPr>
        <w:t>Все ответы необходимо отмечать на листах ответов. Правильный вариант пишется в соответствующей клеточке на листе ответов.</w:t>
      </w:r>
    </w:p>
    <w:p w:rsidR="00C62FC4" w:rsidRPr="00EF1E39" w:rsidRDefault="00C62FC4" w:rsidP="00C62FC4">
      <w:pPr>
        <w:pStyle w:val="af2"/>
        <w:ind w:firstLine="567"/>
        <w:jc w:val="both"/>
        <w:rPr>
          <w:sz w:val="22"/>
          <w:szCs w:val="22"/>
        </w:rPr>
      </w:pPr>
      <w:r w:rsidRPr="00EF1E39">
        <w:rPr>
          <w:sz w:val="22"/>
          <w:szCs w:val="22"/>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62FC4" w:rsidRPr="00EF1E39" w:rsidRDefault="00C62FC4" w:rsidP="00C62FC4">
      <w:pPr>
        <w:pStyle w:val="af2"/>
        <w:ind w:firstLine="567"/>
        <w:jc w:val="both"/>
        <w:rPr>
          <w:sz w:val="22"/>
          <w:szCs w:val="22"/>
        </w:rPr>
      </w:pPr>
      <w:r w:rsidRPr="00EF1E39">
        <w:rPr>
          <w:sz w:val="22"/>
          <w:szCs w:val="22"/>
        </w:rPr>
        <w:t>Исправления на листах ответов ошибками не считаются; однако почерк должен быть понятным; спорные случаи (например,  «о или а») трактуются не в пользу участника.</w:t>
      </w:r>
    </w:p>
    <w:p w:rsidR="00C62FC4" w:rsidRPr="00EF1E39" w:rsidRDefault="00C62FC4" w:rsidP="00C62FC4">
      <w:pPr>
        <w:pStyle w:val="af2"/>
        <w:ind w:firstLine="567"/>
        <w:jc w:val="both"/>
        <w:rPr>
          <w:sz w:val="22"/>
          <w:szCs w:val="22"/>
        </w:rPr>
      </w:pPr>
      <w:r w:rsidRPr="00EF1E39">
        <w:rPr>
          <w:sz w:val="22"/>
          <w:szCs w:val="22"/>
        </w:rPr>
        <w:t>Ответы записываются только черными или синими чернилами/ пастой (запрещены красные, зеленые чернила, карандаш).</w:t>
      </w:r>
    </w:p>
    <w:p w:rsidR="00C62FC4" w:rsidRPr="00EF1E39" w:rsidRDefault="00C62FC4" w:rsidP="00C62FC4">
      <w:pPr>
        <w:pStyle w:val="af2"/>
        <w:ind w:firstLine="567"/>
        <w:jc w:val="both"/>
        <w:rPr>
          <w:sz w:val="22"/>
          <w:szCs w:val="22"/>
        </w:rPr>
      </w:pPr>
      <w:r w:rsidRPr="00EF1E39">
        <w:rPr>
          <w:sz w:val="22"/>
          <w:szCs w:val="22"/>
        </w:rPr>
        <w:t>5.10.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C62FC4" w:rsidRPr="00EF1E39" w:rsidRDefault="00C62FC4" w:rsidP="00C62FC4">
      <w:pPr>
        <w:pStyle w:val="af2"/>
        <w:ind w:firstLine="567"/>
        <w:jc w:val="both"/>
        <w:rPr>
          <w:sz w:val="22"/>
          <w:szCs w:val="22"/>
        </w:rPr>
      </w:pPr>
      <w:r w:rsidRPr="00EF1E39">
        <w:rPr>
          <w:sz w:val="22"/>
          <w:szCs w:val="22"/>
        </w:rPr>
        <w:t>5.11. 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C62FC4" w:rsidRPr="00EF1E39" w:rsidRDefault="00C62FC4" w:rsidP="00C62FC4">
      <w:pPr>
        <w:pStyle w:val="af2"/>
        <w:ind w:firstLine="567"/>
        <w:jc w:val="both"/>
        <w:rPr>
          <w:sz w:val="22"/>
          <w:szCs w:val="22"/>
        </w:rPr>
      </w:pPr>
      <w:r w:rsidRPr="00EF1E39">
        <w:rPr>
          <w:sz w:val="22"/>
          <w:szCs w:val="22"/>
        </w:rPr>
        <w:t>5.12.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C62FC4" w:rsidRPr="00EF1E39" w:rsidRDefault="00C62FC4" w:rsidP="00C62FC4">
      <w:pPr>
        <w:pStyle w:val="af2"/>
        <w:ind w:firstLine="567"/>
        <w:jc w:val="both"/>
        <w:rPr>
          <w:sz w:val="22"/>
          <w:szCs w:val="22"/>
        </w:rPr>
      </w:pPr>
      <w:r w:rsidRPr="00EF1E39">
        <w:rPr>
          <w:sz w:val="22"/>
          <w:szCs w:val="22"/>
        </w:rPr>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C62FC4" w:rsidRPr="00EF1E39" w:rsidRDefault="00C62FC4" w:rsidP="00C62FC4">
      <w:pPr>
        <w:pStyle w:val="af2"/>
        <w:ind w:firstLine="567"/>
        <w:jc w:val="both"/>
        <w:rPr>
          <w:b/>
          <w:sz w:val="22"/>
          <w:szCs w:val="22"/>
        </w:rPr>
      </w:pPr>
      <w:r w:rsidRPr="00EF1E39">
        <w:rPr>
          <w:b/>
          <w:sz w:val="22"/>
          <w:szCs w:val="22"/>
        </w:rPr>
        <w:t>Процедура проведения лексико-грамматического теста (Use of English)</w:t>
      </w:r>
    </w:p>
    <w:p w:rsidR="00C62FC4" w:rsidRPr="00EF1E39" w:rsidRDefault="00C62FC4" w:rsidP="00C62FC4">
      <w:pPr>
        <w:pStyle w:val="af2"/>
        <w:ind w:firstLine="567"/>
        <w:jc w:val="both"/>
        <w:rPr>
          <w:sz w:val="22"/>
          <w:szCs w:val="22"/>
        </w:rPr>
      </w:pPr>
      <w:r w:rsidRPr="00EF1E39">
        <w:rPr>
          <w:sz w:val="22"/>
          <w:szCs w:val="22"/>
        </w:rPr>
        <w:t>5.13. Каждому участнику перед началом выполнения заданий данного конкурса выдается лист ответов (Answer Sheet) и проводится инструктаж на русском языке по заполнению листов ответов и по порядку их сдачи после окончания работы:</w:t>
      </w:r>
    </w:p>
    <w:p w:rsidR="00C62FC4" w:rsidRPr="00EF1E39" w:rsidRDefault="00C62FC4" w:rsidP="00C62FC4">
      <w:pPr>
        <w:pStyle w:val="af2"/>
        <w:ind w:firstLine="567"/>
        <w:jc w:val="both"/>
        <w:rPr>
          <w:sz w:val="22"/>
          <w:szCs w:val="22"/>
        </w:rPr>
      </w:pPr>
      <w:r w:rsidRPr="00EF1E39">
        <w:rPr>
          <w:sz w:val="22"/>
          <w:szCs w:val="22"/>
        </w:rPr>
        <w:t>Участники заполняют графу Participant's ID number на листах ответов.</w:t>
      </w:r>
    </w:p>
    <w:p w:rsidR="00C62FC4" w:rsidRPr="00EF1E39" w:rsidRDefault="00C62FC4" w:rsidP="00C62FC4">
      <w:pPr>
        <w:pStyle w:val="af2"/>
        <w:ind w:firstLine="567"/>
        <w:jc w:val="both"/>
        <w:rPr>
          <w:sz w:val="22"/>
          <w:szCs w:val="22"/>
        </w:rPr>
      </w:pPr>
      <w:r w:rsidRPr="00EF1E39">
        <w:rPr>
          <w:sz w:val="22"/>
          <w:szCs w:val="22"/>
        </w:rPr>
        <w:t>Все ответы необходимо отмечать на листах ответов. Правильный вариант пишется в соответствующей клеточке на листе ответов.</w:t>
      </w:r>
    </w:p>
    <w:p w:rsidR="00C62FC4" w:rsidRPr="00EF1E39" w:rsidRDefault="00C62FC4" w:rsidP="00C62FC4">
      <w:pPr>
        <w:pStyle w:val="af2"/>
        <w:ind w:firstLine="567"/>
        <w:jc w:val="both"/>
        <w:rPr>
          <w:sz w:val="22"/>
          <w:szCs w:val="22"/>
        </w:rPr>
      </w:pPr>
      <w:r w:rsidRPr="00EF1E39">
        <w:rPr>
          <w:sz w:val="22"/>
          <w:szCs w:val="22"/>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62FC4" w:rsidRPr="00EF1E39" w:rsidRDefault="00C62FC4" w:rsidP="00C62FC4">
      <w:pPr>
        <w:pStyle w:val="af2"/>
        <w:ind w:firstLine="567"/>
        <w:jc w:val="both"/>
        <w:rPr>
          <w:sz w:val="22"/>
          <w:szCs w:val="22"/>
        </w:rPr>
      </w:pPr>
      <w:r w:rsidRPr="00EF1E39">
        <w:rPr>
          <w:sz w:val="22"/>
          <w:szCs w:val="22"/>
        </w:rPr>
        <w:t>Исправления на листах ответов ошибками не считаются; однако почерк должен быть понятным; спорные случаи (например, « о или а») трактуются не в пользу участника.</w:t>
      </w:r>
    </w:p>
    <w:p w:rsidR="00C62FC4" w:rsidRPr="00EF1E39" w:rsidRDefault="00C62FC4" w:rsidP="00C62FC4">
      <w:pPr>
        <w:pStyle w:val="af2"/>
        <w:ind w:firstLine="567"/>
        <w:jc w:val="both"/>
        <w:rPr>
          <w:sz w:val="22"/>
          <w:szCs w:val="22"/>
        </w:rPr>
      </w:pPr>
      <w:r w:rsidRPr="00EF1E39">
        <w:rPr>
          <w:sz w:val="22"/>
          <w:szCs w:val="22"/>
        </w:rPr>
        <w:t>Ответы записываются только черными или синими чернилами/ пастой (запрещены красные, зеленые чернила, карандаш).</w:t>
      </w:r>
    </w:p>
    <w:p w:rsidR="00C62FC4" w:rsidRPr="00EF1E39" w:rsidRDefault="00C62FC4" w:rsidP="00C62FC4">
      <w:pPr>
        <w:pStyle w:val="af2"/>
        <w:ind w:firstLine="567"/>
        <w:jc w:val="both"/>
        <w:rPr>
          <w:sz w:val="22"/>
          <w:szCs w:val="22"/>
        </w:rPr>
      </w:pPr>
      <w:r w:rsidRPr="00EF1E39">
        <w:rPr>
          <w:sz w:val="22"/>
          <w:szCs w:val="22"/>
        </w:rPr>
        <w:t>5.14.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C62FC4" w:rsidRPr="00EF1E39" w:rsidRDefault="00C62FC4" w:rsidP="00C62FC4">
      <w:pPr>
        <w:pStyle w:val="af2"/>
        <w:ind w:firstLine="567"/>
        <w:jc w:val="both"/>
        <w:rPr>
          <w:sz w:val="22"/>
          <w:szCs w:val="22"/>
        </w:rPr>
      </w:pPr>
      <w:r w:rsidRPr="00EF1E39">
        <w:rPr>
          <w:sz w:val="22"/>
          <w:szCs w:val="22"/>
        </w:rPr>
        <w:t>5.15. Члены жюри, находящиеся в аудитории, должны зафиксировать время начала и окончания задания на доске (например, 10.10- 10.25.)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C62FC4" w:rsidRPr="00EF1E39" w:rsidRDefault="00C62FC4" w:rsidP="00C62FC4">
      <w:pPr>
        <w:pStyle w:val="af2"/>
        <w:ind w:firstLine="567"/>
        <w:jc w:val="both"/>
        <w:rPr>
          <w:sz w:val="22"/>
          <w:szCs w:val="22"/>
        </w:rPr>
      </w:pPr>
      <w:r w:rsidRPr="00EF1E39">
        <w:rPr>
          <w:sz w:val="22"/>
          <w:szCs w:val="22"/>
        </w:rPr>
        <w:t>5.16.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C62FC4" w:rsidRPr="00EF1E39" w:rsidRDefault="00C62FC4" w:rsidP="00C62FC4">
      <w:pPr>
        <w:pStyle w:val="af2"/>
        <w:ind w:firstLine="567"/>
        <w:jc w:val="both"/>
        <w:rPr>
          <w:sz w:val="22"/>
          <w:szCs w:val="22"/>
        </w:rPr>
      </w:pPr>
      <w:r w:rsidRPr="00EF1E39">
        <w:rPr>
          <w:sz w:val="22"/>
          <w:szCs w:val="22"/>
        </w:rP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C62FC4" w:rsidRPr="00EF1E39" w:rsidRDefault="00C62FC4" w:rsidP="00C62FC4">
      <w:pPr>
        <w:pStyle w:val="af2"/>
        <w:ind w:firstLine="567"/>
        <w:jc w:val="both"/>
        <w:rPr>
          <w:b/>
          <w:sz w:val="22"/>
          <w:szCs w:val="22"/>
        </w:rPr>
      </w:pPr>
      <w:r w:rsidRPr="00EF1E39">
        <w:rPr>
          <w:b/>
          <w:sz w:val="22"/>
          <w:szCs w:val="22"/>
        </w:rPr>
        <w:t>Процедура проведения конкурса письменной речи (письмо - Writing)</w:t>
      </w:r>
    </w:p>
    <w:p w:rsidR="00C62FC4" w:rsidRPr="00EF1E39" w:rsidRDefault="00C62FC4" w:rsidP="00C62FC4">
      <w:pPr>
        <w:pStyle w:val="af2"/>
        <w:ind w:firstLine="567"/>
        <w:jc w:val="both"/>
        <w:rPr>
          <w:sz w:val="22"/>
          <w:szCs w:val="22"/>
        </w:rPr>
      </w:pPr>
      <w:r w:rsidRPr="00EF1E39">
        <w:rPr>
          <w:sz w:val="22"/>
          <w:szCs w:val="22"/>
        </w:rPr>
        <w:lastRenderedPageBreak/>
        <w:t>5.17. Каждому участнику перед началом выполнения заданий выдается лист ответов (Answer Sheet) и проводится инструктаж на русском языке по заполнению листов ответов и по порядку их сдачи после окончания работы.</w:t>
      </w:r>
    </w:p>
    <w:p w:rsidR="00C62FC4" w:rsidRPr="00EF1E39" w:rsidRDefault="00C62FC4" w:rsidP="00C62FC4">
      <w:pPr>
        <w:pStyle w:val="af2"/>
        <w:ind w:firstLine="567"/>
        <w:jc w:val="both"/>
        <w:rPr>
          <w:sz w:val="22"/>
          <w:szCs w:val="22"/>
        </w:rPr>
      </w:pPr>
      <w:r w:rsidRPr="00EF1E39">
        <w:rPr>
          <w:sz w:val="22"/>
          <w:szCs w:val="22"/>
        </w:rPr>
        <w:t>Участники заполняют графу Participant's ID number на листах ответов. Все задания по письму необходимо выполнять на листах ответов.</w:t>
      </w:r>
    </w:p>
    <w:p w:rsidR="00C62FC4" w:rsidRPr="00EF1E39" w:rsidRDefault="00C62FC4" w:rsidP="00C62FC4">
      <w:pPr>
        <w:pStyle w:val="af2"/>
        <w:ind w:firstLine="567"/>
        <w:jc w:val="both"/>
        <w:rPr>
          <w:sz w:val="22"/>
          <w:szCs w:val="22"/>
        </w:rPr>
      </w:pPr>
      <w:r w:rsidRPr="00EF1E39">
        <w:rPr>
          <w:sz w:val="22"/>
          <w:szCs w:val="22"/>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62FC4" w:rsidRPr="00EF1E39" w:rsidRDefault="00C62FC4" w:rsidP="00C62FC4">
      <w:pPr>
        <w:pStyle w:val="af2"/>
        <w:ind w:firstLine="567"/>
        <w:jc w:val="both"/>
        <w:rPr>
          <w:sz w:val="22"/>
          <w:szCs w:val="22"/>
        </w:rPr>
      </w:pPr>
      <w:r w:rsidRPr="00EF1E39">
        <w:rPr>
          <w:sz w:val="22"/>
          <w:szCs w:val="22"/>
        </w:rPr>
        <w:t>Исправления на листах ответов ошибками не считаются; однако почерк должен быть понятным; спорные случаи (например, «о или а») трактуются не в пользу участника.</w:t>
      </w:r>
    </w:p>
    <w:p w:rsidR="00C62FC4" w:rsidRPr="00EF1E39" w:rsidRDefault="00C62FC4" w:rsidP="00C62FC4">
      <w:pPr>
        <w:pStyle w:val="af2"/>
        <w:ind w:firstLine="567"/>
        <w:jc w:val="both"/>
        <w:rPr>
          <w:sz w:val="22"/>
          <w:szCs w:val="22"/>
        </w:rPr>
      </w:pPr>
      <w:r w:rsidRPr="00EF1E39">
        <w:rPr>
          <w:sz w:val="22"/>
          <w:szCs w:val="22"/>
        </w:rPr>
        <w:t>Задания выполняются только черными или синими чернилами/ пастой (запрещены красные, зеленые чернила, карандаш)</w:t>
      </w:r>
    </w:p>
    <w:p w:rsidR="00C62FC4" w:rsidRPr="00EF1E39" w:rsidRDefault="00C62FC4" w:rsidP="00C62FC4">
      <w:pPr>
        <w:pStyle w:val="af2"/>
        <w:ind w:firstLine="567"/>
        <w:jc w:val="both"/>
        <w:rPr>
          <w:sz w:val="22"/>
          <w:szCs w:val="22"/>
        </w:rPr>
      </w:pPr>
      <w:r w:rsidRPr="00EF1E39">
        <w:rPr>
          <w:sz w:val="22"/>
          <w:szCs w:val="22"/>
        </w:rPr>
        <w:t>5.18.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C62FC4" w:rsidRPr="00EF1E39" w:rsidRDefault="00C62FC4" w:rsidP="00C62FC4">
      <w:pPr>
        <w:pStyle w:val="af2"/>
        <w:ind w:firstLine="567"/>
        <w:jc w:val="both"/>
        <w:rPr>
          <w:sz w:val="22"/>
          <w:szCs w:val="22"/>
        </w:rPr>
      </w:pPr>
      <w:r w:rsidRPr="00EF1E39">
        <w:rPr>
          <w:sz w:val="22"/>
          <w:szCs w:val="22"/>
        </w:rPr>
        <w:t>5.19. Член жюри в аудитории должен зафиксировать время начала и окончания задания на доске (например, 10.10 - 10.45.)</w:t>
      </w:r>
    </w:p>
    <w:p w:rsidR="00C62FC4" w:rsidRPr="00EF1E39" w:rsidRDefault="00C62FC4" w:rsidP="00C62FC4">
      <w:pPr>
        <w:pStyle w:val="af2"/>
        <w:ind w:firstLine="567"/>
        <w:jc w:val="both"/>
        <w:rPr>
          <w:sz w:val="22"/>
          <w:szCs w:val="22"/>
        </w:rPr>
      </w:pPr>
      <w:r w:rsidRPr="00EF1E39">
        <w:rPr>
          <w:sz w:val="22"/>
          <w:szCs w:val="22"/>
        </w:rPr>
        <w:t>5.20. 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C62FC4" w:rsidRPr="00EF1E39" w:rsidRDefault="00C62FC4" w:rsidP="00C62FC4">
      <w:pPr>
        <w:pStyle w:val="af2"/>
        <w:ind w:firstLine="567"/>
        <w:jc w:val="both"/>
        <w:rPr>
          <w:sz w:val="22"/>
          <w:szCs w:val="22"/>
        </w:rPr>
      </w:pPr>
      <w:r w:rsidRPr="00EF1E39">
        <w:rPr>
          <w:sz w:val="22"/>
          <w:szCs w:val="22"/>
        </w:rPr>
        <w:t>5.21. После окончания времени выполнения заданий по письменной речи, листы ответов собираются.</w:t>
      </w:r>
    </w:p>
    <w:p w:rsidR="00C62FC4" w:rsidRPr="00EF1E39" w:rsidRDefault="00C62FC4" w:rsidP="00C62FC4">
      <w:pPr>
        <w:pStyle w:val="af2"/>
        <w:ind w:firstLine="567"/>
        <w:jc w:val="both"/>
        <w:rPr>
          <w:sz w:val="22"/>
          <w:szCs w:val="22"/>
        </w:rPr>
      </w:pPr>
      <w:r w:rsidRPr="00EF1E39">
        <w:rPr>
          <w:sz w:val="22"/>
          <w:szCs w:val="22"/>
        </w:rPr>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C62FC4" w:rsidRPr="00EF1E39" w:rsidRDefault="00C62FC4" w:rsidP="00C62FC4">
      <w:pPr>
        <w:pStyle w:val="2"/>
        <w:rPr>
          <w:rFonts w:ascii="Times New Roman" w:hAnsi="Times New Roman"/>
          <w:sz w:val="22"/>
          <w:szCs w:val="22"/>
        </w:rPr>
      </w:pPr>
      <w:bookmarkStart w:id="0" w:name="_Toc235533606"/>
      <w:bookmarkStart w:id="1" w:name="_Toc235542361"/>
      <w:bookmarkStart w:id="2" w:name="_Toc235543674"/>
      <w:bookmarkStart w:id="3" w:name="_Toc235546541"/>
      <w:bookmarkStart w:id="4" w:name="_Toc235546728"/>
      <w:r w:rsidRPr="00EF1E39">
        <w:rPr>
          <w:rFonts w:ascii="Times New Roman" w:hAnsi="Times New Roman"/>
          <w:sz w:val="22"/>
          <w:szCs w:val="22"/>
        </w:rPr>
        <w:t>Процедура проведения конкурса устной речи (говорение - Speaking)</w:t>
      </w:r>
      <w:bookmarkEnd w:id="0"/>
      <w:bookmarkEnd w:id="1"/>
      <w:bookmarkEnd w:id="2"/>
      <w:bookmarkEnd w:id="3"/>
      <w:bookmarkEnd w:id="4"/>
    </w:p>
    <w:p w:rsidR="00C62FC4" w:rsidRPr="00EF1E39" w:rsidRDefault="00C62FC4" w:rsidP="00C62FC4">
      <w:pPr>
        <w:jc w:val="both"/>
        <w:rPr>
          <w:sz w:val="22"/>
          <w:szCs w:val="22"/>
        </w:rPr>
      </w:pPr>
      <w:r w:rsidRPr="00EF1E39">
        <w:rPr>
          <w:sz w:val="22"/>
          <w:szCs w:val="22"/>
        </w:rPr>
        <w:t>Для проведения конкурса устной речи необходимы:</w:t>
      </w:r>
    </w:p>
    <w:p w:rsidR="00C62FC4" w:rsidRPr="00EF1E39" w:rsidRDefault="00C62FC4" w:rsidP="00C62FC4">
      <w:pPr>
        <w:jc w:val="both"/>
        <w:rPr>
          <w:sz w:val="22"/>
          <w:szCs w:val="22"/>
        </w:rPr>
      </w:pPr>
      <w:r w:rsidRPr="00EF1E39">
        <w:rPr>
          <w:color w:val="000000"/>
          <w:sz w:val="22"/>
          <w:szCs w:val="22"/>
        </w:rPr>
        <w:t>одна большая аудитория для ожидания и несколько небольших аудиторий для проведения конкурса</w:t>
      </w:r>
    </w:p>
    <w:p w:rsidR="00C62FC4" w:rsidRPr="00EF1E39" w:rsidRDefault="00C62FC4" w:rsidP="00C62FC4">
      <w:pPr>
        <w:jc w:val="both"/>
        <w:rPr>
          <w:sz w:val="22"/>
          <w:szCs w:val="22"/>
        </w:rPr>
      </w:pPr>
      <w:r w:rsidRPr="00EF1E39">
        <w:rPr>
          <w:bCs/>
          <w:sz w:val="22"/>
          <w:szCs w:val="22"/>
        </w:rPr>
        <w:t>5.22.</w:t>
      </w:r>
      <w:r w:rsidRPr="00EF1E39">
        <w:rPr>
          <w:b/>
          <w:bCs/>
          <w:sz w:val="22"/>
          <w:szCs w:val="22"/>
        </w:rPr>
        <w:t xml:space="preserve"> </w:t>
      </w:r>
      <w:r w:rsidRPr="00EF1E39">
        <w:rPr>
          <w:sz w:val="22"/>
          <w:szCs w:val="22"/>
        </w:rPr>
        <w:t xml:space="preserve">Организаторы, обеспечивающие порядок в аудитории для ожидания, проводят соответствующий инструктаж участников, ожидающих своей очереди для ответа на конкурсе устной речи. Они формируют очередь участников и препровождают их из аудитории для ожидания в аудитории для проведения конкурса. Участники заходят в аудитории для проведения конкурса </w:t>
      </w:r>
      <w:r w:rsidRPr="00EF1E39">
        <w:rPr>
          <w:bCs/>
          <w:sz w:val="22"/>
          <w:szCs w:val="22"/>
        </w:rPr>
        <w:t>парами</w:t>
      </w:r>
      <w:r w:rsidRPr="00EF1E39">
        <w:rPr>
          <w:sz w:val="22"/>
          <w:szCs w:val="22"/>
        </w:rPr>
        <w:t>. Пары формируются организаторами в аудитории для ожидания методом случайной подборки.</w:t>
      </w:r>
    </w:p>
    <w:p w:rsidR="00C62FC4" w:rsidRPr="00EF1E39" w:rsidRDefault="00C62FC4" w:rsidP="00C62FC4">
      <w:pPr>
        <w:jc w:val="both"/>
        <w:rPr>
          <w:sz w:val="22"/>
          <w:szCs w:val="22"/>
        </w:rPr>
      </w:pPr>
      <w:r w:rsidRPr="00EF1E39">
        <w:rPr>
          <w:bCs/>
          <w:sz w:val="22"/>
          <w:szCs w:val="22"/>
        </w:rPr>
        <w:t>5.23</w:t>
      </w:r>
      <w:r w:rsidRPr="00EF1E39">
        <w:rPr>
          <w:b/>
          <w:bCs/>
          <w:sz w:val="22"/>
          <w:szCs w:val="22"/>
        </w:rPr>
        <w:t>.</w:t>
      </w:r>
      <w:r w:rsidRPr="00EF1E39">
        <w:rPr>
          <w:sz w:val="22"/>
          <w:szCs w:val="22"/>
        </w:rPr>
        <w:t xml:space="preserve">  В каждой аудитории для проведения конкурса находятся </w:t>
      </w:r>
      <w:r w:rsidRPr="00EF1E39">
        <w:rPr>
          <w:bCs/>
          <w:sz w:val="22"/>
          <w:szCs w:val="22"/>
        </w:rPr>
        <w:t>два члена жюри</w:t>
      </w:r>
      <w:r w:rsidRPr="00EF1E39">
        <w:rPr>
          <w:sz w:val="22"/>
          <w:szCs w:val="22"/>
        </w:rPr>
        <w:t xml:space="preserve">. Распределение обязанностей между членами жюри при проведении конкурса: </w:t>
      </w:r>
    </w:p>
    <w:p w:rsidR="00C62FC4" w:rsidRPr="00EF1E39" w:rsidRDefault="00C62FC4" w:rsidP="00C62FC4">
      <w:pPr>
        <w:jc w:val="both"/>
        <w:rPr>
          <w:color w:val="000000"/>
          <w:sz w:val="22"/>
          <w:szCs w:val="22"/>
        </w:rPr>
      </w:pPr>
      <w:r w:rsidRPr="00EF1E39">
        <w:rPr>
          <w:color w:val="000000"/>
          <w:sz w:val="22"/>
          <w:szCs w:val="22"/>
        </w:rPr>
        <w:t>проведение беседы с участником конкурса и заполнение протокола ответа (прилагается),</w:t>
      </w:r>
    </w:p>
    <w:p w:rsidR="00C62FC4" w:rsidRPr="00EF1E39" w:rsidRDefault="00C62FC4" w:rsidP="00C62FC4">
      <w:pPr>
        <w:jc w:val="both"/>
        <w:rPr>
          <w:color w:val="000000"/>
          <w:sz w:val="22"/>
          <w:szCs w:val="22"/>
        </w:rPr>
      </w:pPr>
      <w:r w:rsidRPr="00EF1E39">
        <w:rPr>
          <w:color w:val="000000"/>
          <w:sz w:val="22"/>
          <w:szCs w:val="22"/>
        </w:rPr>
        <w:t>запись на магнитофон (если позволяют условия) и заполнение протокола ответа.</w:t>
      </w:r>
    </w:p>
    <w:p w:rsidR="00C62FC4" w:rsidRPr="00EF1E39" w:rsidRDefault="00C62FC4" w:rsidP="00C62FC4">
      <w:pPr>
        <w:jc w:val="both"/>
        <w:rPr>
          <w:sz w:val="22"/>
          <w:szCs w:val="22"/>
        </w:rPr>
      </w:pPr>
      <w:r w:rsidRPr="00EF1E39">
        <w:rPr>
          <w:sz w:val="22"/>
          <w:szCs w:val="22"/>
        </w:rPr>
        <w:t>Члены жюри могут поочередно выполнять обе функции.</w:t>
      </w:r>
    </w:p>
    <w:p w:rsidR="00C62FC4" w:rsidRPr="00EF1E39" w:rsidRDefault="00C62FC4" w:rsidP="00C62FC4">
      <w:pPr>
        <w:jc w:val="both"/>
        <w:rPr>
          <w:sz w:val="22"/>
          <w:szCs w:val="22"/>
        </w:rPr>
      </w:pPr>
      <w:r w:rsidRPr="00EF1E39">
        <w:rPr>
          <w:sz w:val="22"/>
          <w:szCs w:val="22"/>
        </w:rPr>
        <w:t>Все инструкции участникам даются на английском языке.</w:t>
      </w:r>
    </w:p>
    <w:p w:rsidR="00C62FC4" w:rsidRPr="00EF1E39" w:rsidRDefault="00C62FC4" w:rsidP="00C62FC4">
      <w:pPr>
        <w:jc w:val="both"/>
        <w:rPr>
          <w:sz w:val="22"/>
          <w:szCs w:val="22"/>
        </w:rPr>
      </w:pPr>
      <w:r w:rsidRPr="00EF1E39">
        <w:rPr>
          <w:bCs/>
          <w:sz w:val="22"/>
          <w:szCs w:val="22"/>
        </w:rPr>
        <w:t>5.24.</w:t>
      </w:r>
      <w:r w:rsidRPr="00EF1E39">
        <w:rPr>
          <w:sz w:val="22"/>
          <w:szCs w:val="22"/>
        </w:rPr>
        <w:t xml:space="preserve"> Преподаватели начинают вести беседу и задают каждому участнику 2-3 вопроса для того, чтобы снять напряжение, расположить их к беседе и подготовить к выполнению устного задания олимпиады.</w:t>
      </w:r>
    </w:p>
    <w:p w:rsidR="00C62FC4" w:rsidRPr="00EF1E39" w:rsidRDefault="00C62FC4" w:rsidP="00C62FC4">
      <w:pPr>
        <w:jc w:val="both"/>
        <w:rPr>
          <w:sz w:val="22"/>
          <w:szCs w:val="22"/>
        </w:rPr>
      </w:pPr>
      <w:r w:rsidRPr="00EF1E39">
        <w:rPr>
          <w:sz w:val="22"/>
          <w:szCs w:val="22"/>
        </w:rPr>
        <w:t xml:space="preserve">Время, отводимое на данный этап задания,  </w:t>
      </w:r>
      <w:r w:rsidRPr="00EF1E39">
        <w:rPr>
          <w:b/>
          <w:bCs/>
          <w:i/>
          <w:iCs/>
          <w:sz w:val="22"/>
          <w:szCs w:val="22"/>
        </w:rPr>
        <w:t>1 – 2 минуты.</w:t>
      </w:r>
    </w:p>
    <w:p w:rsidR="00C62FC4" w:rsidRPr="00EF1E39" w:rsidRDefault="00C62FC4" w:rsidP="00C62FC4">
      <w:pPr>
        <w:jc w:val="both"/>
        <w:rPr>
          <w:sz w:val="22"/>
          <w:szCs w:val="22"/>
        </w:rPr>
      </w:pPr>
      <w:r w:rsidRPr="00EF1E39">
        <w:rPr>
          <w:bCs/>
          <w:sz w:val="22"/>
          <w:szCs w:val="22"/>
        </w:rPr>
        <w:t>5.25.</w:t>
      </w:r>
      <w:r w:rsidRPr="00EF1E39">
        <w:rPr>
          <w:sz w:val="22"/>
          <w:szCs w:val="22"/>
        </w:rPr>
        <w:t xml:space="preserve"> Первый этап — </w:t>
      </w:r>
      <w:r w:rsidRPr="00EF1E39">
        <w:rPr>
          <w:b/>
          <w:bCs/>
          <w:sz w:val="22"/>
          <w:szCs w:val="22"/>
        </w:rPr>
        <w:t>монологическое высказывание</w:t>
      </w:r>
      <w:r w:rsidRPr="00EF1E39">
        <w:rPr>
          <w:sz w:val="22"/>
          <w:szCs w:val="22"/>
        </w:rPr>
        <w:t xml:space="preserve"> по предложенной теме (графику). Члены жюри сообщают участникам конкурса основную информацию о первом задании. </w:t>
      </w:r>
      <w:r w:rsidRPr="00EF1E39">
        <w:rPr>
          <w:b/>
          <w:sz w:val="22"/>
          <w:szCs w:val="22"/>
        </w:rPr>
        <w:t>Время на обдумывание – 5 мин.</w:t>
      </w:r>
      <w:r w:rsidRPr="00EF1E39">
        <w:rPr>
          <w:sz w:val="22"/>
          <w:szCs w:val="22"/>
        </w:rPr>
        <w:t xml:space="preserve">  Высказывается 1-й участник по своему рисунку (графику). Длительность ответа </w:t>
      </w:r>
      <w:r w:rsidRPr="00EF1E39">
        <w:rPr>
          <w:b/>
          <w:bCs/>
          <w:i/>
          <w:iCs/>
          <w:sz w:val="22"/>
          <w:szCs w:val="22"/>
        </w:rPr>
        <w:t>1,5 - 2  минуты</w:t>
      </w:r>
      <w:r w:rsidRPr="00EF1E39">
        <w:rPr>
          <w:sz w:val="22"/>
          <w:szCs w:val="22"/>
        </w:rPr>
        <w:t xml:space="preserve">. Затем 1-й участник отвечает на 3 вопроса 2-го участника  по полученной информации. Длительность </w:t>
      </w:r>
      <w:r w:rsidRPr="00EF1E39">
        <w:rPr>
          <w:b/>
          <w:i/>
          <w:sz w:val="22"/>
          <w:szCs w:val="22"/>
        </w:rPr>
        <w:t xml:space="preserve">диалога </w:t>
      </w:r>
      <w:r w:rsidRPr="00EF1E39">
        <w:rPr>
          <w:sz w:val="22"/>
          <w:szCs w:val="22"/>
        </w:rPr>
        <w:t>-2 мин.</w:t>
      </w:r>
    </w:p>
    <w:p w:rsidR="00C62FC4" w:rsidRPr="00EF1E39" w:rsidRDefault="00C62FC4" w:rsidP="00C62FC4">
      <w:pPr>
        <w:jc w:val="both"/>
        <w:rPr>
          <w:sz w:val="22"/>
          <w:szCs w:val="22"/>
        </w:rPr>
      </w:pPr>
      <w:r w:rsidRPr="00EF1E39">
        <w:rPr>
          <w:bCs/>
          <w:sz w:val="22"/>
          <w:szCs w:val="22"/>
        </w:rPr>
        <w:t>5.26</w:t>
      </w:r>
      <w:r w:rsidRPr="00EF1E39">
        <w:rPr>
          <w:sz w:val="22"/>
          <w:szCs w:val="22"/>
        </w:rPr>
        <w:t xml:space="preserve">. Высказывается 2-й участник по своему рисунку (графику). Длительность ответа </w:t>
      </w:r>
      <w:r w:rsidRPr="00EF1E39">
        <w:rPr>
          <w:b/>
          <w:bCs/>
          <w:i/>
          <w:iCs/>
          <w:sz w:val="22"/>
          <w:szCs w:val="22"/>
        </w:rPr>
        <w:t>1,5 - 2  минуты</w:t>
      </w:r>
      <w:r w:rsidRPr="00EF1E39">
        <w:rPr>
          <w:sz w:val="22"/>
          <w:szCs w:val="22"/>
        </w:rPr>
        <w:t xml:space="preserve">. Затем 2-й участник отвечает на 3 вопроса 1-го участника  по полученной информации. Длительность </w:t>
      </w:r>
      <w:r w:rsidRPr="00EF1E39">
        <w:rPr>
          <w:b/>
          <w:i/>
          <w:sz w:val="22"/>
          <w:szCs w:val="22"/>
        </w:rPr>
        <w:t xml:space="preserve">диалога </w:t>
      </w:r>
      <w:r w:rsidRPr="00EF1E39">
        <w:rPr>
          <w:sz w:val="22"/>
          <w:szCs w:val="22"/>
        </w:rPr>
        <w:t>-2 мин. Члены жюри могут задавать наводящие вопросы по мере необходимости, могут остановить беседу, если она начинает выходить за обозначенные рамки.</w:t>
      </w:r>
    </w:p>
    <w:p w:rsidR="00C62FC4" w:rsidRPr="00EF1E39" w:rsidRDefault="00C62FC4" w:rsidP="00C62FC4">
      <w:pPr>
        <w:jc w:val="both"/>
        <w:rPr>
          <w:sz w:val="22"/>
          <w:szCs w:val="22"/>
        </w:rPr>
      </w:pPr>
      <w:r w:rsidRPr="00EF1E39">
        <w:rPr>
          <w:bCs/>
          <w:sz w:val="22"/>
          <w:szCs w:val="22"/>
        </w:rPr>
        <w:t>5.27.</w:t>
      </w:r>
      <w:r w:rsidRPr="00EF1E39">
        <w:rPr>
          <w:sz w:val="22"/>
          <w:szCs w:val="22"/>
        </w:rPr>
        <w:t xml:space="preserve"> </w:t>
      </w:r>
      <w:r w:rsidRPr="00EF1E39">
        <w:rPr>
          <w:bCs/>
          <w:sz w:val="22"/>
          <w:szCs w:val="22"/>
        </w:rPr>
        <w:t>Выступление участников записываются на магнитофон или производится цифровая запись на компьютер (если позволяют условия).</w:t>
      </w:r>
      <w:r w:rsidRPr="00EF1E39">
        <w:rPr>
          <w:sz w:val="22"/>
          <w:szCs w:val="22"/>
        </w:rPr>
        <w:t xml:space="preserve"> При записи на магнитофон запись включается в момент начала ответа на задание первого этапа каждого из участников. Во время предъявления задания второго этапа и подготовки учащихся включается «пауза» и запись возобновляется в момент начала ответа участников на задание 2. По окончании ответа запись останавливается и, после того как учащиеся покидают аудиторию, члены жюри записывают на пленку идентификационные номера участников прошедшей пары: «</w:t>
      </w:r>
      <w:r w:rsidRPr="00EF1E39">
        <w:rPr>
          <w:b/>
          <w:bCs/>
          <w:i/>
          <w:iCs/>
          <w:sz w:val="22"/>
          <w:szCs w:val="22"/>
        </w:rPr>
        <w:t>Это были номер ХХХХХХ и номер ХХХХХХ.</w:t>
      </w:r>
      <w:r w:rsidRPr="00EF1E39">
        <w:rPr>
          <w:sz w:val="22"/>
          <w:szCs w:val="22"/>
        </w:rPr>
        <w:t xml:space="preserve">» </w:t>
      </w:r>
    </w:p>
    <w:p w:rsidR="00C62FC4" w:rsidRPr="00EF1E39" w:rsidRDefault="00C62FC4" w:rsidP="00C62FC4">
      <w:pPr>
        <w:jc w:val="both"/>
        <w:rPr>
          <w:sz w:val="22"/>
          <w:szCs w:val="22"/>
        </w:rPr>
      </w:pPr>
      <w:r w:rsidRPr="00EF1E39">
        <w:rPr>
          <w:sz w:val="22"/>
          <w:szCs w:val="22"/>
        </w:rPr>
        <w:t xml:space="preserve">Максимально отводимое время  на пару участников для выступления составляет </w:t>
      </w:r>
      <w:r w:rsidRPr="00EF1E39">
        <w:rPr>
          <w:b/>
          <w:bCs/>
          <w:i/>
          <w:iCs/>
          <w:sz w:val="22"/>
          <w:szCs w:val="22"/>
        </w:rPr>
        <w:t>10 –12 минут</w:t>
      </w:r>
      <w:r w:rsidRPr="00EF1E39">
        <w:rPr>
          <w:sz w:val="22"/>
          <w:szCs w:val="22"/>
        </w:rPr>
        <w:t>.</w:t>
      </w:r>
    </w:p>
    <w:p w:rsidR="00C62FC4" w:rsidRPr="00EF1E39" w:rsidRDefault="00C62FC4" w:rsidP="00C62FC4">
      <w:pPr>
        <w:jc w:val="both"/>
        <w:rPr>
          <w:b/>
          <w:iCs/>
          <w:sz w:val="22"/>
          <w:szCs w:val="22"/>
        </w:rPr>
      </w:pPr>
      <w:r w:rsidRPr="00EF1E39">
        <w:rPr>
          <w:sz w:val="22"/>
          <w:szCs w:val="22"/>
        </w:rPr>
        <w:lastRenderedPageBreak/>
        <w:t>Если вместо последней пары остается трое участников,  следует предложить одному из  3-х оставшихся  участников дважды выполнить две разные роли в образовывающихся таким образом разных парах:  А + В и  А + С. Ответ этого участника оценивается один раз только в первой паре. Также возможно предложить одному остающемуся участнику вести диалог с членом жюри.</w:t>
      </w:r>
    </w:p>
    <w:p w:rsidR="00C62FC4" w:rsidRPr="00EF1E39" w:rsidRDefault="00C62FC4" w:rsidP="00C62FC4">
      <w:pPr>
        <w:pStyle w:val="af2"/>
        <w:ind w:firstLine="567"/>
        <w:jc w:val="both"/>
        <w:rPr>
          <w:b/>
          <w:sz w:val="22"/>
          <w:szCs w:val="22"/>
        </w:rPr>
      </w:pPr>
      <w:r w:rsidRPr="00EF1E39">
        <w:rPr>
          <w:b/>
          <w:sz w:val="22"/>
          <w:szCs w:val="22"/>
        </w:rPr>
        <w:t>6. Процедура оценивания заданий</w:t>
      </w:r>
    </w:p>
    <w:p w:rsidR="00C62FC4" w:rsidRPr="00EF1E39" w:rsidRDefault="00C62FC4" w:rsidP="00C62FC4">
      <w:pPr>
        <w:pStyle w:val="af2"/>
        <w:ind w:firstLine="567"/>
        <w:jc w:val="both"/>
        <w:rPr>
          <w:sz w:val="22"/>
          <w:szCs w:val="22"/>
        </w:rPr>
      </w:pPr>
      <w:r w:rsidRPr="00EF1E39">
        <w:rPr>
          <w:sz w:val="22"/>
          <w:szCs w:val="22"/>
        </w:rPr>
        <w:t>Критерии оценивания приведены в разделе Олимпиадные задания. Для каждого участника баллы, полученные за каждый конкурс, суммируются.</w:t>
      </w:r>
    </w:p>
    <w:p w:rsidR="00C62FC4" w:rsidRPr="00EF1E39" w:rsidRDefault="00C62FC4" w:rsidP="00C62FC4">
      <w:pPr>
        <w:pStyle w:val="af2"/>
        <w:ind w:firstLine="567"/>
        <w:jc w:val="both"/>
        <w:rPr>
          <w:sz w:val="22"/>
          <w:szCs w:val="22"/>
        </w:rPr>
      </w:pPr>
      <w:r w:rsidRPr="00EF1E39">
        <w:rPr>
          <w:sz w:val="22"/>
          <w:szCs w:val="22"/>
        </w:rPr>
        <w:t>В конкурсе письменной речи работы участников проверяются по «Критериям оценивания конкурса письменной речи», в конкурсе говорения работы оцениваются по критериям оценивания конкурса устной речи. Работы участников оцениваются двумя экспертами. Результаты заносятся в протокол конкурса письменной и устной речи. В сложных случаях (при сильном расхождении оценок экспертов) письменная работа перепроверяется третьим членом жюри.</w:t>
      </w:r>
    </w:p>
    <w:p w:rsidR="009E65EE" w:rsidRPr="00EF1E39" w:rsidRDefault="009E65EE" w:rsidP="00477C9E">
      <w:pPr>
        <w:pStyle w:val="af2"/>
        <w:ind w:firstLine="567"/>
        <w:jc w:val="center"/>
        <w:rPr>
          <w:b/>
          <w:sz w:val="22"/>
          <w:szCs w:val="22"/>
        </w:rPr>
      </w:pPr>
      <w:r w:rsidRPr="00EF1E39">
        <w:rPr>
          <w:b/>
          <w:sz w:val="22"/>
          <w:szCs w:val="22"/>
        </w:rPr>
        <w:t xml:space="preserve">Раздел </w:t>
      </w:r>
      <w:r w:rsidRPr="00EF1E39">
        <w:rPr>
          <w:b/>
          <w:sz w:val="22"/>
          <w:szCs w:val="22"/>
          <w:lang w:val="en-US"/>
        </w:rPr>
        <w:t>III</w:t>
      </w:r>
    </w:p>
    <w:p w:rsidR="0017437B" w:rsidRPr="00EF1E39" w:rsidRDefault="009E65EE" w:rsidP="00477C9E">
      <w:pPr>
        <w:pStyle w:val="af2"/>
        <w:ind w:firstLine="567"/>
        <w:jc w:val="center"/>
        <w:rPr>
          <w:b/>
          <w:sz w:val="22"/>
          <w:szCs w:val="22"/>
        </w:rPr>
      </w:pPr>
      <w:r w:rsidRPr="00EF1E39">
        <w:rPr>
          <w:b/>
          <w:sz w:val="22"/>
          <w:szCs w:val="22"/>
        </w:rPr>
        <w:t>АСТРОНОМИЯ</w:t>
      </w:r>
    </w:p>
    <w:p w:rsidR="00F71579" w:rsidRPr="00EF1E39" w:rsidRDefault="00F71579" w:rsidP="00C31C93">
      <w:pPr>
        <w:ind w:firstLine="567"/>
        <w:jc w:val="both"/>
        <w:rPr>
          <w:sz w:val="22"/>
          <w:szCs w:val="22"/>
        </w:rPr>
      </w:pPr>
      <w:r w:rsidRPr="00EF1E39">
        <w:rPr>
          <w:sz w:val="22"/>
          <w:szCs w:val="22"/>
        </w:rPr>
        <w:t>Школьный тур Всероссийской олимпиады по астроном</w:t>
      </w:r>
      <w:r w:rsidR="009A547A" w:rsidRPr="00EF1E39">
        <w:rPr>
          <w:sz w:val="22"/>
          <w:szCs w:val="22"/>
        </w:rPr>
        <w:t xml:space="preserve">ии проводится среди </w:t>
      </w:r>
      <w:r w:rsidR="00C31C93" w:rsidRPr="00EF1E39">
        <w:rPr>
          <w:sz w:val="22"/>
          <w:szCs w:val="22"/>
        </w:rPr>
        <w:t>обучающихся</w:t>
      </w:r>
      <w:r w:rsidR="009A547A" w:rsidRPr="00EF1E39">
        <w:rPr>
          <w:sz w:val="22"/>
          <w:szCs w:val="22"/>
        </w:rPr>
        <w:t xml:space="preserve"> </w:t>
      </w:r>
      <w:r w:rsidR="00C31C93" w:rsidRPr="00EF1E39">
        <w:rPr>
          <w:sz w:val="22"/>
          <w:szCs w:val="22"/>
        </w:rPr>
        <w:t>9</w:t>
      </w:r>
      <w:r w:rsidRPr="00EF1E39">
        <w:rPr>
          <w:sz w:val="22"/>
          <w:szCs w:val="22"/>
        </w:rPr>
        <w:t>-11 классов</w:t>
      </w:r>
      <w:r w:rsidR="009A547A" w:rsidRPr="00EF1E39">
        <w:rPr>
          <w:sz w:val="22"/>
          <w:szCs w:val="22"/>
        </w:rPr>
        <w:t xml:space="preserve"> в </w:t>
      </w:r>
      <w:r w:rsidR="00C31C93" w:rsidRPr="00EF1E39">
        <w:rPr>
          <w:sz w:val="22"/>
          <w:szCs w:val="22"/>
        </w:rPr>
        <w:t>трех</w:t>
      </w:r>
      <w:r w:rsidR="009A547A" w:rsidRPr="00EF1E39">
        <w:rPr>
          <w:sz w:val="22"/>
          <w:szCs w:val="22"/>
        </w:rPr>
        <w:t xml:space="preserve"> возрастных </w:t>
      </w:r>
      <w:r w:rsidR="00C31C93" w:rsidRPr="00EF1E39">
        <w:rPr>
          <w:sz w:val="22"/>
          <w:szCs w:val="22"/>
        </w:rPr>
        <w:t>категориях</w:t>
      </w:r>
      <w:r w:rsidR="009A547A" w:rsidRPr="00EF1E39">
        <w:rPr>
          <w:sz w:val="22"/>
          <w:szCs w:val="22"/>
        </w:rPr>
        <w:t xml:space="preserve">: </w:t>
      </w:r>
      <w:r w:rsidRPr="00EF1E39">
        <w:rPr>
          <w:sz w:val="22"/>
          <w:szCs w:val="22"/>
        </w:rPr>
        <w:t xml:space="preserve"> 9, 10 и 11 классах.</w:t>
      </w:r>
    </w:p>
    <w:p w:rsidR="00F71579" w:rsidRPr="00EF1E39" w:rsidRDefault="00F71579" w:rsidP="00C31C93">
      <w:pPr>
        <w:ind w:firstLine="567"/>
        <w:jc w:val="both"/>
        <w:rPr>
          <w:sz w:val="22"/>
          <w:szCs w:val="22"/>
        </w:rPr>
      </w:pPr>
      <w:r w:rsidRPr="00EF1E39">
        <w:rPr>
          <w:sz w:val="22"/>
          <w:szCs w:val="22"/>
        </w:rPr>
        <w:t>К участию в школьном этапе олимпиады допускаются все желающие, проходящие обучение в данно</w:t>
      </w:r>
      <w:r w:rsidR="009A547A" w:rsidRPr="00EF1E39">
        <w:rPr>
          <w:sz w:val="22"/>
          <w:szCs w:val="22"/>
        </w:rPr>
        <w:t xml:space="preserve">м образовательном учреждении в </w:t>
      </w:r>
      <w:r w:rsidR="00C31C93" w:rsidRPr="00EF1E39">
        <w:rPr>
          <w:sz w:val="22"/>
          <w:szCs w:val="22"/>
        </w:rPr>
        <w:t>9</w:t>
      </w:r>
      <w:r w:rsidRPr="00EF1E39">
        <w:rPr>
          <w:sz w:val="22"/>
          <w:szCs w:val="22"/>
        </w:rPr>
        <w:t>-11 классах.</w:t>
      </w:r>
    </w:p>
    <w:p w:rsidR="00F71579" w:rsidRPr="00EF1E39" w:rsidRDefault="00F71579" w:rsidP="00C31C93">
      <w:pPr>
        <w:ind w:firstLine="567"/>
        <w:jc w:val="both"/>
        <w:rPr>
          <w:sz w:val="22"/>
          <w:szCs w:val="22"/>
        </w:rPr>
      </w:pPr>
      <w:r w:rsidRPr="00EF1E39">
        <w:rPr>
          <w:sz w:val="22"/>
          <w:szCs w:val="22"/>
        </w:rPr>
        <w:t>Участник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он будет выступать там в той же старшей параллели.</w:t>
      </w:r>
    </w:p>
    <w:p w:rsidR="00F71579" w:rsidRPr="00EF1E39" w:rsidRDefault="00F71579" w:rsidP="00C31C93">
      <w:pPr>
        <w:ind w:firstLine="567"/>
        <w:jc w:val="both"/>
        <w:rPr>
          <w:sz w:val="22"/>
          <w:szCs w:val="22"/>
        </w:rPr>
      </w:pPr>
      <w:r w:rsidRPr="00EF1E39">
        <w:rPr>
          <w:sz w:val="22"/>
          <w:szCs w:val="22"/>
        </w:rPr>
        <w:t>Каждому участнику необходимо иметь ручку, карандаш, линейку, резинку для стирания и пустую тетрадь со штампом  общеобразовательного учрежде</w:t>
      </w:r>
      <w:r w:rsidR="00C31C93" w:rsidRPr="00EF1E39">
        <w:rPr>
          <w:sz w:val="22"/>
          <w:szCs w:val="22"/>
        </w:rPr>
        <w:t>ния.</w:t>
      </w:r>
    </w:p>
    <w:p w:rsidR="00F71579" w:rsidRPr="00EF1E39" w:rsidRDefault="00F71579" w:rsidP="00C31C93">
      <w:pPr>
        <w:ind w:firstLine="567"/>
        <w:jc w:val="both"/>
        <w:rPr>
          <w:sz w:val="22"/>
          <w:szCs w:val="22"/>
        </w:rPr>
      </w:pPr>
      <w:r w:rsidRPr="00EF1E39">
        <w:rPr>
          <w:sz w:val="22"/>
          <w:szCs w:val="22"/>
        </w:rPr>
        <w:t>Любой участник олимпиады имеет право пользоваться собственным непро</w:t>
      </w:r>
      <w:r w:rsidR="00C31C93" w:rsidRPr="00EF1E39">
        <w:rPr>
          <w:sz w:val="22"/>
          <w:szCs w:val="22"/>
        </w:rPr>
        <w:t>граммируемым калькулятором.</w:t>
      </w:r>
    </w:p>
    <w:p w:rsidR="00F71579" w:rsidRPr="00EF1E39" w:rsidRDefault="00F71579" w:rsidP="00C31C93">
      <w:pPr>
        <w:ind w:firstLine="567"/>
        <w:jc w:val="both"/>
        <w:rPr>
          <w:sz w:val="22"/>
          <w:szCs w:val="22"/>
        </w:rPr>
      </w:pPr>
      <w:r w:rsidRPr="00EF1E39">
        <w:rPr>
          <w:sz w:val="22"/>
          <w:szCs w:val="22"/>
        </w:rPr>
        <w:t>Во время работы над заданиями участнику олимпиады запрещается пользоваться мобильным телефоном (в любой его функции), пользоваться какими-либо источниками информации, обращаться с вопросами к кому-либо, кроме наблюдателя в аудитории, производить записи на собственную бумагу, не вы</w:t>
      </w:r>
      <w:r w:rsidR="00C31C93" w:rsidRPr="00EF1E39">
        <w:rPr>
          <w:sz w:val="22"/>
          <w:szCs w:val="22"/>
        </w:rPr>
        <w:t>данную оргкомитетом.</w:t>
      </w:r>
    </w:p>
    <w:p w:rsidR="00F71579" w:rsidRPr="00EF1E39" w:rsidRDefault="00F71579" w:rsidP="00C31C93">
      <w:pPr>
        <w:ind w:firstLine="567"/>
        <w:jc w:val="both"/>
        <w:rPr>
          <w:sz w:val="22"/>
          <w:szCs w:val="22"/>
        </w:rPr>
      </w:pPr>
      <w:r w:rsidRPr="00EF1E39">
        <w:rPr>
          <w:sz w:val="22"/>
          <w:szCs w:val="22"/>
        </w:rPr>
        <w:t xml:space="preserve">На решение заданий школьного этапа Всероссийской олимпиады по астрономии школьникам </w:t>
      </w:r>
      <w:r w:rsidR="00C31C93" w:rsidRPr="00EF1E39">
        <w:rPr>
          <w:sz w:val="22"/>
          <w:szCs w:val="22"/>
        </w:rPr>
        <w:t>9-11</w:t>
      </w:r>
      <w:r w:rsidRPr="00EF1E39">
        <w:rPr>
          <w:sz w:val="22"/>
          <w:szCs w:val="22"/>
        </w:rPr>
        <w:t xml:space="preserve"> класса отводится 3 часа (180 минут); </w:t>
      </w:r>
    </w:p>
    <w:p w:rsidR="00F71579" w:rsidRPr="00EF1E39" w:rsidRDefault="00F71579" w:rsidP="00C31C93">
      <w:pPr>
        <w:ind w:firstLine="567"/>
        <w:jc w:val="both"/>
        <w:rPr>
          <w:sz w:val="22"/>
          <w:szCs w:val="22"/>
        </w:rPr>
      </w:pPr>
      <w:r w:rsidRPr="00EF1E39">
        <w:rPr>
          <w:sz w:val="22"/>
          <w:szCs w:val="22"/>
        </w:rPr>
        <w:t>Задания школьного этапа Всероссийской олимпиады по астрономии представляют собой шесть не связанных друг с другом заданий</w:t>
      </w:r>
      <w:r w:rsidR="00C31C93" w:rsidRPr="00EF1E39">
        <w:rPr>
          <w:sz w:val="22"/>
          <w:szCs w:val="22"/>
        </w:rPr>
        <w:t>.</w:t>
      </w:r>
      <w:r w:rsidRPr="00EF1E39">
        <w:rPr>
          <w:sz w:val="22"/>
          <w:szCs w:val="22"/>
        </w:rPr>
        <w:t xml:space="preserve"> </w:t>
      </w:r>
    </w:p>
    <w:p w:rsidR="00F71579" w:rsidRPr="00EF1E39" w:rsidRDefault="00F71579" w:rsidP="00C31C93">
      <w:pPr>
        <w:ind w:firstLine="567"/>
        <w:jc w:val="both"/>
        <w:rPr>
          <w:sz w:val="22"/>
          <w:szCs w:val="22"/>
        </w:rPr>
      </w:pPr>
      <w:r w:rsidRPr="00EF1E39">
        <w:rPr>
          <w:sz w:val="22"/>
          <w:szCs w:val="22"/>
        </w:rPr>
        <w:t>Максимальное количество баллов за  первые пять заданий (1-5) составляет 15 баллов, за задание 6 – 25 баллов; суммарная максимальная оценка за весь</w:t>
      </w:r>
      <w:r w:rsidR="00C31C93" w:rsidRPr="00EF1E39">
        <w:rPr>
          <w:sz w:val="22"/>
          <w:szCs w:val="22"/>
        </w:rPr>
        <w:t xml:space="preserve"> этап составляет 100 баллов.</w:t>
      </w:r>
    </w:p>
    <w:p w:rsidR="00C65B4F" w:rsidRPr="00EF1E39" w:rsidRDefault="00C65B4F" w:rsidP="00C31C93">
      <w:pPr>
        <w:ind w:firstLine="567"/>
        <w:jc w:val="both"/>
        <w:rPr>
          <w:sz w:val="22"/>
          <w:szCs w:val="22"/>
        </w:rPr>
      </w:pPr>
      <w:r w:rsidRPr="00EF1E39">
        <w:rPr>
          <w:sz w:val="22"/>
          <w:szCs w:val="22"/>
        </w:rPr>
        <w:t xml:space="preserve">Школьный этап Всероссийской олимпиады школьников по астрономии проводится в один аудиторный тур. Этот этап </w:t>
      </w:r>
      <w:r w:rsidRPr="00EF1E39">
        <w:rPr>
          <w:b/>
          <w:bCs/>
          <w:i/>
          <w:iCs/>
          <w:sz w:val="22"/>
          <w:szCs w:val="22"/>
        </w:rPr>
        <w:t xml:space="preserve">не предусматривает </w:t>
      </w:r>
      <w:r w:rsidRPr="00EF1E39">
        <w:rPr>
          <w:sz w:val="22"/>
          <w:szCs w:val="22"/>
        </w:rPr>
        <w:t xml:space="preserve">постановку каких-либо практических (в том числе внеурочных, выполняемых вне школы или в темное время суток) задач по астрономии, и его проведение </w:t>
      </w:r>
      <w:r w:rsidRPr="00EF1E39">
        <w:rPr>
          <w:b/>
          <w:bCs/>
          <w:i/>
          <w:iCs/>
          <w:sz w:val="22"/>
          <w:szCs w:val="22"/>
        </w:rPr>
        <w:t xml:space="preserve">не требует </w:t>
      </w:r>
      <w:r w:rsidRPr="00EF1E39">
        <w:rPr>
          <w:sz w:val="22"/>
          <w:szCs w:val="22"/>
        </w:rPr>
        <w:t>специфического оборудования (телескопов и других астрономических приборов). Школьный этап олимпиады по астрономии проводится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F71579" w:rsidRPr="00EF1E39" w:rsidRDefault="00F71579" w:rsidP="00C31C93">
      <w:pPr>
        <w:ind w:firstLine="567"/>
        <w:jc w:val="both"/>
        <w:rPr>
          <w:sz w:val="22"/>
          <w:szCs w:val="22"/>
        </w:rPr>
      </w:pPr>
      <w:r w:rsidRPr="00EF1E39">
        <w:rPr>
          <w:sz w:val="22"/>
          <w:szCs w:val="22"/>
        </w:rPr>
        <w:t xml:space="preserve">Предметно-методическая комиссия </w:t>
      </w:r>
      <w:r w:rsidR="00C31C93" w:rsidRPr="00EF1E39">
        <w:rPr>
          <w:sz w:val="22"/>
          <w:szCs w:val="22"/>
        </w:rPr>
        <w:t>предоставляет</w:t>
      </w:r>
      <w:r w:rsidRPr="00EF1E39">
        <w:rPr>
          <w:sz w:val="22"/>
          <w:szCs w:val="22"/>
        </w:rPr>
        <w:t xml:space="preserve"> полные решения и рекомендации для школьного жюри, которые будут открыты сразу после окончания школьного этапа олимпи</w:t>
      </w:r>
      <w:r w:rsidR="00C31C93" w:rsidRPr="00EF1E39">
        <w:rPr>
          <w:sz w:val="22"/>
          <w:szCs w:val="22"/>
        </w:rPr>
        <w:t>ады.</w:t>
      </w:r>
    </w:p>
    <w:p w:rsidR="00F71579" w:rsidRPr="00EF1E39" w:rsidRDefault="00F71579" w:rsidP="00C31C93">
      <w:pPr>
        <w:ind w:firstLine="567"/>
        <w:jc w:val="both"/>
        <w:rPr>
          <w:sz w:val="22"/>
          <w:szCs w:val="22"/>
        </w:rPr>
      </w:pPr>
      <w:r w:rsidRPr="00EF1E39">
        <w:rPr>
          <w:sz w:val="22"/>
          <w:szCs w:val="22"/>
        </w:rPr>
        <w:t>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F71579" w:rsidRPr="00EF1E39" w:rsidRDefault="00F71579" w:rsidP="00C31C93">
      <w:pPr>
        <w:ind w:firstLine="567"/>
        <w:jc w:val="both"/>
        <w:rPr>
          <w:sz w:val="22"/>
          <w:szCs w:val="22"/>
        </w:rPr>
      </w:pPr>
      <w:r w:rsidRPr="00EF1E39">
        <w:rPr>
          <w:sz w:val="22"/>
          <w:szCs w:val="22"/>
        </w:rPr>
        <w:t xml:space="preserve">Жюри </w:t>
      </w:r>
      <w:r w:rsidRPr="00EF1E39">
        <w:rPr>
          <w:sz w:val="22"/>
          <w:szCs w:val="22"/>
          <w:lang w:val="en-US"/>
        </w:rPr>
        <w:t>I</w:t>
      </w:r>
      <w:r w:rsidRPr="00EF1E39">
        <w:rPr>
          <w:sz w:val="22"/>
          <w:szCs w:val="22"/>
        </w:rPr>
        <w:t xml:space="preserve"> (школьного) этапа должно предоставить полный протокол олимпиады с указанием баллов всех участников (не только победителей и при</w:t>
      </w:r>
      <w:r w:rsidR="00C31C93" w:rsidRPr="00EF1E39">
        <w:rPr>
          <w:sz w:val="22"/>
          <w:szCs w:val="22"/>
        </w:rPr>
        <w:t>зеров</w:t>
      </w:r>
      <w:r w:rsidRPr="00EF1E39">
        <w:rPr>
          <w:sz w:val="22"/>
          <w:szCs w:val="22"/>
        </w:rPr>
        <w:t>)</w:t>
      </w:r>
      <w:r w:rsidR="00C31C93" w:rsidRPr="00EF1E39">
        <w:rPr>
          <w:sz w:val="22"/>
          <w:szCs w:val="22"/>
        </w:rPr>
        <w:t>.</w:t>
      </w:r>
    </w:p>
    <w:p w:rsidR="006113DE" w:rsidRPr="00EF1E39" w:rsidRDefault="009E65EE" w:rsidP="0051042D">
      <w:pPr>
        <w:pStyle w:val="af2"/>
        <w:jc w:val="center"/>
        <w:rPr>
          <w:b/>
          <w:sz w:val="22"/>
          <w:szCs w:val="22"/>
        </w:rPr>
      </w:pPr>
      <w:r w:rsidRPr="00EF1E39">
        <w:rPr>
          <w:b/>
          <w:sz w:val="22"/>
          <w:szCs w:val="22"/>
        </w:rPr>
        <w:t xml:space="preserve">Раздел </w:t>
      </w:r>
      <w:r w:rsidR="00C65B4F" w:rsidRPr="00EF1E39">
        <w:rPr>
          <w:b/>
          <w:sz w:val="22"/>
          <w:szCs w:val="22"/>
          <w:lang w:val="en-US"/>
        </w:rPr>
        <w:t>I</w:t>
      </w:r>
      <w:r w:rsidRPr="00EF1E39">
        <w:rPr>
          <w:b/>
          <w:sz w:val="22"/>
          <w:szCs w:val="22"/>
          <w:lang w:val="en-US"/>
        </w:rPr>
        <w:t>V</w:t>
      </w:r>
    </w:p>
    <w:p w:rsidR="00455879" w:rsidRPr="00EF1E39" w:rsidRDefault="00455879" w:rsidP="00455879">
      <w:pPr>
        <w:pStyle w:val="af2"/>
        <w:jc w:val="center"/>
        <w:rPr>
          <w:b/>
          <w:sz w:val="22"/>
          <w:szCs w:val="22"/>
        </w:rPr>
      </w:pPr>
      <w:r w:rsidRPr="00EF1E39">
        <w:rPr>
          <w:b/>
          <w:sz w:val="22"/>
          <w:szCs w:val="22"/>
        </w:rPr>
        <w:t>БИОЛОГИЯ</w:t>
      </w:r>
    </w:p>
    <w:p w:rsidR="00C65B4F" w:rsidRPr="00EF1E39" w:rsidRDefault="00C65B4F" w:rsidP="00C65B4F">
      <w:pPr>
        <w:pStyle w:val="af2"/>
        <w:ind w:firstLine="567"/>
        <w:jc w:val="both"/>
        <w:rPr>
          <w:sz w:val="22"/>
          <w:szCs w:val="22"/>
        </w:rPr>
      </w:pPr>
      <w:r w:rsidRPr="00EF1E39">
        <w:rPr>
          <w:sz w:val="22"/>
          <w:szCs w:val="22"/>
        </w:rPr>
        <w:t xml:space="preserve"> Школьный этап всероссийской олимпиады школьников по биологии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Длительность школьного этапа составляет 2 астрономических часа. В нем принимают участие обучающиеся 5-11 классов, желающие участвовать в олимпиаде. Однако, в связи с тем, что школьный этап проводится не позднее 15 октября, участие учащихся 5 класса не представляется целесообразным. В случае, если найдутся желающие из числа пятиклассников, то им следует предложить комплекты заданий для 6 класса.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w:t>
      </w:r>
    </w:p>
    <w:p w:rsidR="0091786A" w:rsidRPr="00EF1E39" w:rsidRDefault="00455879" w:rsidP="00455879">
      <w:pPr>
        <w:pStyle w:val="af2"/>
        <w:ind w:firstLine="567"/>
        <w:jc w:val="both"/>
        <w:rPr>
          <w:rStyle w:val="FontStyle53"/>
        </w:rPr>
      </w:pPr>
      <w:r w:rsidRPr="00EF1E39">
        <w:rPr>
          <w:rStyle w:val="FontStyle53"/>
        </w:rPr>
        <w:lastRenderedPageBreak/>
        <w:t>В содержание заданий школьного этапа по каждой параллели  включены  задания, охватывающие блоки содержания не только по темам,</w:t>
      </w:r>
      <w:r w:rsidRPr="00EF1E39">
        <w:rPr>
          <w:sz w:val="22"/>
          <w:szCs w:val="22"/>
        </w:rPr>
        <w:t xml:space="preserve"> </w:t>
      </w:r>
      <w:r w:rsidRPr="00EF1E39">
        <w:rPr>
          <w:rStyle w:val="FontStyle53"/>
        </w:rPr>
        <w:t xml:space="preserve">изучаемым в данном классе, но и блоки содержания из предыдущих классов. </w:t>
      </w:r>
    </w:p>
    <w:p w:rsidR="00455879" w:rsidRPr="00EF1E39" w:rsidRDefault="00455879" w:rsidP="00455879">
      <w:pPr>
        <w:pStyle w:val="af2"/>
        <w:ind w:firstLine="567"/>
        <w:jc w:val="both"/>
        <w:rPr>
          <w:rStyle w:val="FontStyle53"/>
        </w:rPr>
      </w:pPr>
      <w:r w:rsidRPr="00EF1E39">
        <w:rPr>
          <w:rStyle w:val="FontStyle53"/>
        </w:rPr>
        <w:t>Задания подготовлены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455879" w:rsidRPr="00EF1E39" w:rsidRDefault="00455879" w:rsidP="00455879">
      <w:pPr>
        <w:pStyle w:val="af2"/>
        <w:ind w:firstLine="567"/>
        <w:jc w:val="both"/>
        <w:rPr>
          <w:rStyle w:val="FontStyle53"/>
        </w:rPr>
      </w:pPr>
      <w:r w:rsidRPr="00EF1E39">
        <w:rPr>
          <w:rStyle w:val="FontStyle53"/>
        </w:rPr>
        <w:t>- задания ориентированы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rsidR="00455879" w:rsidRPr="00EF1E39" w:rsidRDefault="00455879" w:rsidP="00455879">
      <w:pPr>
        <w:pStyle w:val="af2"/>
        <w:ind w:firstLine="567"/>
        <w:jc w:val="both"/>
        <w:rPr>
          <w:rStyle w:val="FontStyle53"/>
        </w:rPr>
      </w:pPr>
      <w:r w:rsidRPr="00EF1E39">
        <w:rPr>
          <w:rStyle w:val="FontStyle53"/>
        </w:rPr>
        <w:t>- форма заданий такая, чтобы на решение каждого участник тратил минимальное время;</w:t>
      </w:r>
    </w:p>
    <w:p w:rsidR="00455879" w:rsidRPr="00EF1E39" w:rsidRDefault="00455879" w:rsidP="00455879">
      <w:pPr>
        <w:pStyle w:val="af2"/>
        <w:ind w:firstLine="567"/>
        <w:jc w:val="both"/>
        <w:rPr>
          <w:rStyle w:val="FontStyle53"/>
        </w:rPr>
      </w:pPr>
      <w:r w:rsidRPr="00EF1E39">
        <w:rPr>
          <w:rStyle w:val="FontStyle53"/>
        </w:rPr>
        <w:t>- задания написаны понятно, доходчиво и лаконично и имеют однозначные решения (ответы);</w:t>
      </w:r>
    </w:p>
    <w:p w:rsidR="00455879" w:rsidRPr="00EF1E39" w:rsidRDefault="00455879" w:rsidP="00455879">
      <w:pPr>
        <w:pStyle w:val="af2"/>
        <w:ind w:firstLine="567"/>
        <w:jc w:val="both"/>
        <w:rPr>
          <w:rStyle w:val="FontStyle53"/>
        </w:rPr>
      </w:pPr>
      <w:r w:rsidRPr="00EF1E39">
        <w:rPr>
          <w:rStyle w:val="FontStyle53"/>
        </w:rPr>
        <w:t>- в закрытых тестовых заданиях для маскировки верного ответа  использованы только реально существующие термины, понятия и формулировки, составляющие предметную область «Биология»;</w:t>
      </w:r>
    </w:p>
    <w:p w:rsidR="00455879" w:rsidRPr="00EF1E39" w:rsidRDefault="00455879" w:rsidP="00455879">
      <w:pPr>
        <w:pStyle w:val="af2"/>
        <w:ind w:firstLine="567"/>
        <w:jc w:val="both"/>
        <w:rPr>
          <w:rStyle w:val="FontStyle53"/>
        </w:rPr>
      </w:pPr>
      <w:r w:rsidRPr="00EF1E39">
        <w:rPr>
          <w:rStyle w:val="FontStyle53"/>
        </w:rPr>
        <w:t>- задания разнообразны по форме и содержанию, однако задани</w:t>
      </w:r>
      <w:r w:rsidR="00C65B4F" w:rsidRPr="00EF1E39">
        <w:rPr>
          <w:rStyle w:val="FontStyle53"/>
        </w:rPr>
        <w:t>я в блоке группируются по типам;</w:t>
      </w:r>
    </w:p>
    <w:p w:rsidR="00455879" w:rsidRPr="00EF1E39" w:rsidRDefault="00455879" w:rsidP="00455879">
      <w:pPr>
        <w:pStyle w:val="af2"/>
        <w:ind w:firstLine="567"/>
        <w:jc w:val="both"/>
        <w:rPr>
          <w:rStyle w:val="FontStyle53"/>
        </w:rPr>
      </w:pPr>
      <w:r w:rsidRPr="00EF1E39">
        <w:rPr>
          <w:rStyle w:val="FontStyle53"/>
        </w:rPr>
        <w:t>- в заданиях используется фактический материал местного, регионального, национального и глобального уровней.</w:t>
      </w:r>
    </w:p>
    <w:p w:rsidR="00455879" w:rsidRPr="00EF1E39" w:rsidRDefault="00455879" w:rsidP="00455879">
      <w:pPr>
        <w:pStyle w:val="af2"/>
        <w:ind w:firstLine="567"/>
        <w:jc w:val="both"/>
        <w:rPr>
          <w:rStyle w:val="FontStyle53"/>
        </w:rPr>
      </w:pPr>
      <w:r w:rsidRPr="00EF1E39">
        <w:rPr>
          <w:rStyle w:val="FontStyle53"/>
        </w:rPr>
        <w:t>Итогом работы предметно-методической комиссии является создание пакета методических материалов для проведения всероссийской олимпиады школьников по биологии в содержание, которого, входят:</w:t>
      </w:r>
    </w:p>
    <w:p w:rsidR="00455879" w:rsidRPr="00EF1E39" w:rsidRDefault="00455879" w:rsidP="00455879">
      <w:pPr>
        <w:pStyle w:val="af2"/>
        <w:numPr>
          <w:ilvl w:val="0"/>
          <w:numId w:val="22"/>
        </w:numPr>
        <w:jc w:val="both"/>
        <w:rPr>
          <w:rStyle w:val="FontStyle53"/>
        </w:rPr>
      </w:pPr>
      <w:r w:rsidRPr="00EF1E39">
        <w:rPr>
          <w:rStyle w:val="FontStyle53"/>
        </w:rPr>
        <w:t>комплекты заданий;</w:t>
      </w:r>
    </w:p>
    <w:p w:rsidR="00455879" w:rsidRPr="00EF1E39" w:rsidRDefault="00455879" w:rsidP="00455879">
      <w:pPr>
        <w:pStyle w:val="af2"/>
        <w:numPr>
          <w:ilvl w:val="0"/>
          <w:numId w:val="22"/>
        </w:numPr>
        <w:jc w:val="both"/>
        <w:rPr>
          <w:rStyle w:val="FontStyle53"/>
        </w:rPr>
      </w:pPr>
      <w:r w:rsidRPr="00EF1E39">
        <w:rPr>
          <w:rStyle w:val="FontStyle53"/>
        </w:rPr>
        <w:t>пустые бланки ответов на задания (матрицы);</w:t>
      </w:r>
    </w:p>
    <w:p w:rsidR="00455879" w:rsidRPr="00EF1E39" w:rsidRDefault="00455879" w:rsidP="00455879">
      <w:pPr>
        <w:pStyle w:val="af2"/>
        <w:numPr>
          <w:ilvl w:val="0"/>
          <w:numId w:val="22"/>
        </w:numPr>
        <w:jc w:val="both"/>
        <w:rPr>
          <w:rStyle w:val="FontStyle53"/>
        </w:rPr>
      </w:pPr>
      <w:r w:rsidRPr="00EF1E39">
        <w:rPr>
          <w:rStyle w:val="FontStyle53"/>
        </w:rPr>
        <w:t>ответы на задания.</w:t>
      </w:r>
    </w:p>
    <w:p w:rsidR="00455879" w:rsidRPr="00EF1E39" w:rsidRDefault="00455879" w:rsidP="00455879">
      <w:pPr>
        <w:pStyle w:val="af2"/>
        <w:ind w:firstLine="567"/>
        <w:jc w:val="both"/>
        <w:rPr>
          <w:rStyle w:val="FontStyle53"/>
        </w:rPr>
      </w:pPr>
      <w:r w:rsidRPr="00EF1E39">
        <w:rPr>
          <w:rStyle w:val="FontStyle53"/>
        </w:rPr>
        <w:t>Примерное количество заданий и общее число баллов для школьного этапа, исходя из длительности тура в 2 астрономических часа (120 минут), представлено в таблице.</w:t>
      </w:r>
    </w:p>
    <w:p w:rsidR="00FC07D7" w:rsidRPr="00EF1E39" w:rsidRDefault="0091786A" w:rsidP="0091786A">
      <w:pPr>
        <w:autoSpaceDE w:val="0"/>
        <w:autoSpaceDN w:val="0"/>
        <w:adjustRightInd w:val="0"/>
        <w:rPr>
          <w:rFonts w:eastAsia="Calibri"/>
          <w:color w:val="000000"/>
          <w:sz w:val="22"/>
          <w:szCs w:val="22"/>
        </w:rPr>
      </w:pPr>
      <w:r w:rsidRPr="00EF1E39">
        <w:rPr>
          <w:rFonts w:eastAsia="Calibri"/>
          <w:color w:val="000000"/>
          <w:sz w:val="22"/>
          <w:szCs w:val="22"/>
        </w:rPr>
        <w:t>Примерное количество заданий для школьного этапа, исходя из длительности тура в 2 астрономических часа (120 минут),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808"/>
        <w:gridCol w:w="1808"/>
        <w:gridCol w:w="1808"/>
        <w:gridCol w:w="1808"/>
      </w:tblGrid>
      <w:tr w:rsidR="00FC07D7" w:rsidRPr="00EF1E39" w:rsidTr="00777E83">
        <w:trPr>
          <w:trHeight w:val="107"/>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Комплект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Часть I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Часть II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Часть III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Часть IV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5-6 классы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7 класс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8 класс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20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2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9 класс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25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2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10 класс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30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3 </w:t>
            </w:r>
          </w:p>
        </w:tc>
      </w:tr>
      <w:tr w:rsidR="00FC07D7" w:rsidRPr="00EF1E39" w:rsidTr="00777E83">
        <w:trPr>
          <w:trHeight w:val="111"/>
        </w:trPr>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b/>
                <w:bCs/>
                <w:color w:val="000000"/>
                <w:sz w:val="22"/>
                <w:szCs w:val="22"/>
              </w:rPr>
              <w:t xml:space="preserve">11 класс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35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10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20 </w:t>
            </w:r>
          </w:p>
        </w:tc>
        <w:tc>
          <w:tcPr>
            <w:tcW w:w="1808" w:type="dxa"/>
          </w:tcPr>
          <w:p w:rsidR="00FC07D7" w:rsidRPr="00EF1E39" w:rsidRDefault="00FC07D7" w:rsidP="00777E83">
            <w:pPr>
              <w:autoSpaceDE w:val="0"/>
              <w:autoSpaceDN w:val="0"/>
              <w:adjustRightInd w:val="0"/>
              <w:rPr>
                <w:rFonts w:eastAsia="Calibri"/>
                <w:color w:val="000000"/>
                <w:sz w:val="22"/>
                <w:szCs w:val="22"/>
              </w:rPr>
            </w:pPr>
            <w:r w:rsidRPr="00EF1E39">
              <w:rPr>
                <w:rFonts w:eastAsia="Calibri"/>
                <w:color w:val="000000"/>
                <w:sz w:val="22"/>
                <w:szCs w:val="22"/>
              </w:rPr>
              <w:t xml:space="preserve">5 </w:t>
            </w:r>
          </w:p>
        </w:tc>
      </w:tr>
    </w:tbl>
    <w:p w:rsidR="00FC07D7" w:rsidRPr="00EF1E39" w:rsidRDefault="00FC07D7" w:rsidP="0091786A">
      <w:pPr>
        <w:autoSpaceDE w:val="0"/>
        <w:autoSpaceDN w:val="0"/>
        <w:adjustRightInd w:val="0"/>
        <w:rPr>
          <w:rFonts w:eastAsia="Calibri"/>
          <w:color w:val="000000"/>
          <w:sz w:val="22"/>
          <w:szCs w:val="22"/>
        </w:rPr>
      </w:pPr>
    </w:p>
    <w:p w:rsidR="00FC07D7" w:rsidRPr="00EF1E39" w:rsidRDefault="00FC07D7" w:rsidP="00FC07D7">
      <w:pPr>
        <w:pStyle w:val="af2"/>
        <w:jc w:val="both"/>
        <w:rPr>
          <w:rStyle w:val="FontStyle53"/>
          <w:b/>
          <w:i/>
        </w:rPr>
      </w:pPr>
      <w:r w:rsidRPr="00EF1E39">
        <w:rPr>
          <w:rStyle w:val="FontStyle53"/>
          <w:b/>
          <w:i/>
        </w:rPr>
        <w:t>Критерии и методики оценивания выполненных олимпиадных заданий</w:t>
      </w:r>
    </w:p>
    <w:p w:rsidR="00FC07D7" w:rsidRPr="00EF1E39" w:rsidRDefault="00FC07D7" w:rsidP="00FC07D7">
      <w:pPr>
        <w:pStyle w:val="af2"/>
        <w:ind w:firstLine="567"/>
        <w:jc w:val="both"/>
        <w:rPr>
          <w:rStyle w:val="FontStyle53"/>
        </w:rPr>
      </w:pPr>
      <w:r w:rsidRPr="00EF1E39">
        <w:rPr>
          <w:rStyle w:val="FontStyle53"/>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p>
    <w:p w:rsidR="00FC07D7" w:rsidRPr="00EF1E39" w:rsidRDefault="00FC07D7" w:rsidP="00FC07D7">
      <w:pPr>
        <w:pStyle w:val="af2"/>
        <w:ind w:firstLine="567"/>
        <w:jc w:val="both"/>
        <w:rPr>
          <w:rStyle w:val="FontStyle53"/>
        </w:rPr>
      </w:pPr>
      <w:r w:rsidRPr="00EF1E39">
        <w:rPr>
          <w:rStyle w:val="FontStyle53"/>
        </w:rPr>
        <w:t>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w:t>
      </w:r>
      <w:bookmarkStart w:id="5" w:name="bookmark2"/>
      <w:r w:rsidRPr="00EF1E39">
        <w:rPr>
          <w:sz w:val="22"/>
          <w:szCs w:val="22"/>
        </w:rPr>
        <w:t xml:space="preserve"> </w:t>
      </w:r>
      <w:r w:rsidRPr="00EF1E39">
        <w:rPr>
          <w:rStyle w:val="FontStyle53"/>
        </w:rPr>
        <w:t>П</w:t>
      </w:r>
      <w:bookmarkEnd w:id="5"/>
      <w:r w:rsidRPr="00EF1E39">
        <w:rPr>
          <w:rStyle w:val="FontStyle53"/>
        </w:rPr>
        <w:t>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FC07D7" w:rsidRPr="00EF1E39" w:rsidRDefault="00FC07D7" w:rsidP="00FC07D7">
      <w:pPr>
        <w:pStyle w:val="af2"/>
        <w:ind w:firstLine="567"/>
        <w:jc w:val="both"/>
        <w:rPr>
          <w:rStyle w:val="FontStyle52"/>
          <w:i/>
        </w:rPr>
      </w:pPr>
      <w:r w:rsidRPr="00EF1E39">
        <w:rPr>
          <w:rFonts w:eastAsia="Calibri"/>
          <w:color w:val="000000"/>
          <w:sz w:val="22"/>
          <w:szCs w:val="22"/>
        </w:rPr>
        <w:tab/>
      </w:r>
      <w:r w:rsidRPr="00EF1E39">
        <w:rPr>
          <w:rStyle w:val="FontStyle52"/>
          <w:i/>
        </w:rPr>
        <w:t>Материально-техническое обеспечение для выполнения олимпиадных заданий школьного этапа.</w:t>
      </w:r>
    </w:p>
    <w:p w:rsidR="00FC07D7" w:rsidRPr="00EF1E39" w:rsidRDefault="00FC07D7" w:rsidP="00FC07D7">
      <w:pPr>
        <w:pStyle w:val="af2"/>
        <w:ind w:firstLine="567"/>
        <w:jc w:val="both"/>
        <w:rPr>
          <w:rFonts w:eastAsia="Calibri"/>
          <w:color w:val="000000"/>
          <w:sz w:val="22"/>
          <w:szCs w:val="22"/>
        </w:rPr>
      </w:pPr>
      <w:r w:rsidRPr="00EF1E39">
        <w:rPr>
          <w:rStyle w:val="FontStyle53"/>
        </w:rPr>
        <w:t>Для проведения олимпиады на школьном этапе  необходимы аудитории  (школьные  классы),  в  которых  можно  было  бы разместить</w:t>
      </w:r>
      <w:r w:rsidRPr="00EF1E39">
        <w:rPr>
          <w:sz w:val="22"/>
          <w:szCs w:val="22"/>
        </w:rPr>
        <w:t xml:space="preserve"> </w:t>
      </w:r>
      <w:r w:rsidRPr="00EF1E39">
        <w:rPr>
          <w:rStyle w:val="FontStyle53"/>
        </w:rPr>
        <w:t>ожидаемое количество участников. Для каждой параллели готовиться отдельная аудитория (класс).</w:t>
      </w:r>
      <w:r w:rsidRPr="00EF1E39">
        <w:rPr>
          <w:sz w:val="22"/>
          <w:szCs w:val="22"/>
        </w:rPr>
        <w:t xml:space="preserve"> </w:t>
      </w:r>
      <w:r w:rsidRPr="00EF1E39">
        <w:rPr>
          <w:rStyle w:val="FontStyle53"/>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r w:rsidRPr="00EF1E39">
        <w:rPr>
          <w:sz w:val="22"/>
          <w:szCs w:val="22"/>
        </w:rPr>
        <w:t xml:space="preserve"> </w:t>
      </w:r>
      <w:r w:rsidRPr="00EF1E39">
        <w:rPr>
          <w:rStyle w:val="FontStyle53"/>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r w:rsidRPr="00EF1E39">
        <w:rPr>
          <w:rFonts w:eastAsia="Calibri"/>
          <w:color w:val="000000"/>
          <w:sz w:val="22"/>
          <w:szCs w:val="22"/>
        </w:rPr>
        <w:tab/>
      </w:r>
    </w:p>
    <w:p w:rsidR="00FC07D7" w:rsidRPr="00EF1E39" w:rsidRDefault="00FC07D7" w:rsidP="00FC07D7">
      <w:pPr>
        <w:pStyle w:val="af2"/>
        <w:ind w:firstLine="567"/>
        <w:jc w:val="both"/>
        <w:rPr>
          <w:rStyle w:val="FontStyle53"/>
          <w:b/>
          <w:i/>
        </w:rPr>
      </w:pPr>
      <w:r w:rsidRPr="00EF1E39">
        <w:rPr>
          <w:rStyle w:val="FontStyle53"/>
          <w:b/>
          <w:i/>
        </w:rPr>
        <w:t>Использование справочных материалов, средств связи</w:t>
      </w:r>
    </w:p>
    <w:p w:rsidR="00FC07D7" w:rsidRPr="00EF1E39" w:rsidRDefault="00FC07D7" w:rsidP="00FC07D7">
      <w:pPr>
        <w:pStyle w:val="af2"/>
        <w:ind w:firstLine="567"/>
        <w:jc w:val="both"/>
        <w:rPr>
          <w:rStyle w:val="FontStyle53"/>
        </w:rPr>
      </w:pPr>
      <w:r w:rsidRPr="00EF1E39">
        <w:rPr>
          <w:rStyle w:val="FontStyle53"/>
        </w:rPr>
        <w:t>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FC07D7" w:rsidRPr="00EF1E39" w:rsidRDefault="00FC07D7" w:rsidP="00FC07D7">
      <w:pPr>
        <w:pStyle w:val="af2"/>
        <w:ind w:firstLine="567"/>
        <w:jc w:val="both"/>
        <w:rPr>
          <w:sz w:val="22"/>
          <w:szCs w:val="22"/>
        </w:rPr>
      </w:pPr>
      <w:r w:rsidRPr="00EF1E39">
        <w:rPr>
          <w:sz w:val="22"/>
          <w:szCs w:val="22"/>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w:t>
      </w:r>
    </w:p>
    <w:p w:rsidR="009E65EE" w:rsidRPr="00EF1E39" w:rsidRDefault="009E65EE" w:rsidP="00455879">
      <w:pPr>
        <w:pStyle w:val="af2"/>
        <w:jc w:val="center"/>
        <w:rPr>
          <w:b/>
          <w:sz w:val="22"/>
          <w:szCs w:val="22"/>
        </w:rPr>
      </w:pPr>
      <w:r w:rsidRPr="00EF1E39">
        <w:rPr>
          <w:b/>
          <w:sz w:val="22"/>
          <w:szCs w:val="22"/>
        </w:rPr>
        <w:t xml:space="preserve">Раздел </w:t>
      </w:r>
      <w:r w:rsidRPr="00EF1E39">
        <w:rPr>
          <w:b/>
          <w:sz w:val="22"/>
          <w:szCs w:val="22"/>
          <w:lang w:val="en-US"/>
        </w:rPr>
        <w:t>V</w:t>
      </w:r>
    </w:p>
    <w:p w:rsidR="00FC16B8" w:rsidRPr="00EF1E39" w:rsidRDefault="009E65EE" w:rsidP="0051042D">
      <w:pPr>
        <w:pStyle w:val="af2"/>
        <w:jc w:val="center"/>
        <w:rPr>
          <w:b/>
          <w:sz w:val="22"/>
          <w:szCs w:val="22"/>
        </w:rPr>
      </w:pPr>
      <w:r w:rsidRPr="00EF1E39">
        <w:rPr>
          <w:b/>
          <w:sz w:val="22"/>
          <w:szCs w:val="22"/>
        </w:rPr>
        <w:t>ГЕОГРАФИЯ</w:t>
      </w:r>
    </w:p>
    <w:p w:rsidR="00FC16B8" w:rsidRPr="00EF1E39" w:rsidRDefault="00FC16B8" w:rsidP="0051042D">
      <w:pPr>
        <w:pStyle w:val="af2"/>
        <w:ind w:firstLine="567"/>
        <w:jc w:val="both"/>
        <w:rPr>
          <w:rStyle w:val="FontStyle43"/>
          <w:sz w:val="22"/>
          <w:szCs w:val="22"/>
        </w:rPr>
      </w:pPr>
      <w:r w:rsidRPr="00EF1E39">
        <w:rPr>
          <w:rStyle w:val="FontStyle43"/>
          <w:sz w:val="22"/>
          <w:szCs w:val="22"/>
        </w:rPr>
        <w:t xml:space="preserve">География как наука и предметная область отличается рядом отличительных особенностей. Прежде всего, это специфика объекта изучения - земной поверхности и ее территориальной дифференциации, обусловленной действием как природных, так и социально-экономических факторов. Вследствие этого география использует синтез знаний и методологических подходов, относящихся как к естественным, так и к общественным наукам. </w:t>
      </w:r>
      <w:r w:rsidRPr="00EF1E39">
        <w:rPr>
          <w:rStyle w:val="FontStyle43"/>
          <w:sz w:val="22"/>
          <w:szCs w:val="22"/>
        </w:rPr>
        <w:lastRenderedPageBreak/>
        <w:t>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(естественных и социально-экономических) на территорию. При этом основополагающий в географии пространственный подход основан на полимасштабности, или изучении территории на разных таксономических уровнях: от локального и регионального до глобального.</w:t>
      </w:r>
      <w:r w:rsidRPr="00EF1E39">
        <w:rPr>
          <w:sz w:val="22"/>
          <w:szCs w:val="22"/>
        </w:rPr>
        <w:t xml:space="preserve"> </w:t>
      </w:r>
      <w:r w:rsidRPr="00EF1E39">
        <w:rPr>
          <w:rStyle w:val="FontStyle43"/>
          <w:sz w:val="22"/>
          <w:szCs w:val="22"/>
        </w:rPr>
        <w:t xml:space="preserve">Все эти особенности учли при составлении заданий Олимпиады. Задания различаются по параллелям. При этом, набор теоретических задач </w:t>
      </w:r>
      <w:r w:rsidR="00334CB9" w:rsidRPr="00EF1E39">
        <w:rPr>
          <w:rStyle w:val="FontStyle43"/>
          <w:sz w:val="22"/>
          <w:szCs w:val="22"/>
        </w:rPr>
        <w:t xml:space="preserve">Олимпиады для каждой параллели </w:t>
      </w:r>
      <w:r w:rsidRPr="00EF1E39">
        <w:rPr>
          <w:rStyle w:val="FontStyle43"/>
          <w:sz w:val="22"/>
          <w:szCs w:val="22"/>
        </w:rPr>
        <w:t>5-11  классов на школьном</w:t>
      </w:r>
      <w:r w:rsidR="00334CB9" w:rsidRPr="00EF1E39">
        <w:rPr>
          <w:rStyle w:val="FontStyle43"/>
          <w:sz w:val="22"/>
          <w:szCs w:val="22"/>
        </w:rPr>
        <w:t xml:space="preserve"> этапе </w:t>
      </w:r>
      <w:r w:rsidRPr="00EF1E39">
        <w:rPr>
          <w:rStyle w:val="FontStyle43"/>
          <w:sz w:val="22"/>
          <w:szCs w:val="22"/>
        </w:rPr>
        <w:t xml:space="preserve"> сформирован по принципу «накопленного итога»: в задания для 7 класса, наряду с задачами по теме «География материков и океанов», изучаемой в данном классе, включены задачи из варианта для 6 класса, а для 9 класса (тема «География России. Население и хозяйство») - из вариантов для 6, 7, 8 классов, и т.д. При проведении школьного этапа Олимпиады для обучающихся из параллелей, где изучение географии только начинается, основное содержание заданий привязано к природоведению и к пройденным до этого времени разделам базового курса географии.</w:t>
      </w:r>
    </w:p>
    <w:p w:rsidR="00FC16B8" w:rsidRPr="00EF1E39" w:rsidRDefault="00FC16B8" w:rsidP="0051042D">
      <w:pPr>
        <w:pStyle w:val="af2"/>
        <w:ind w:firstLine="567"/>
        <w:jc w:val="both"/>
        <w:rPr>
          <w:rStyle w:val="FontStyle43"/>
          <w:sz w:val="22"/>
          <w:szCs w:val="22"/>
        </w:rPr>
      </w:pPr>
      <w:r w:rsidRPr="00EF1E39">
        <w:rPr>
          <w:rStyle w:val="FontStyle43"/>
          <w:sz w:val="22"/>
          <w:szCs w:val="22"/>
        </w:rPr>
        <w:t>В задания школьного этапа Олимпиады для всех параллелей  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w:t>
      </w:r>
      <w:r w:rsidR="0051042D" w:rsidRPr="00EF1E39">
        <w:rPr>
          <w:rStyle w:val="FontStyle43"/>
          <w:sz w:val="22"/>
          <w:szCs w:val="22"/>
        </w:rPr>
        <w:t xml:space="preserve"> </w:t>
      </w:r>
      <w:r w:rsidRPr="00EF1E39">
        <w:rPr>
          <w:rStyle w:val="FontStyle43"/>
          <w:sz w:val="22"/>
          <w:szCs w:val="22"/>
        </w:rPr>
        <w:t>Особое место в заданиях школьного этапа Олимпиады занимают вопросы и задачи, связанные с умением читать и анализировать географические карты различного масштаба и содержания, - от топографических до мелкомасштабных тематических.</w:t>
      </w:r>
    </w:p>
    <w:p w:rsidR="00FC16B8" w:rsidRPr="00EF1E39" w:rsidRDefault="00FC16B8" w:rsidP="0051042D">
      <w:pPr>
        <w:pStyle w:val="af2"/>
        <w:ind w:firstLine="567"/>
        <w:jc w:val="both"/>
        <w:rPr>
          <w:rStyle w:val="FontStyle40"/>
          <w:sz w:val="22"/>
          <w:szCs w:val="22"/>
        </w:rPr>
      </w:pPr>
      <w:r w:rsidRPr="00EF1E39">
        <w:rPr>
          <w:rStyle w:val="FontStyle40"/>
          <w:sz w:val="22"/>
          <w:szCs w:val="22"/>
        </w:rPr>
        <w:t>Теоретические задания</w:t>
      </w:r>
    </w:p>
    <w:p w:rsidR="00FC16B8" w:rsidRPr="00EF1E39" w:rsidRDefault="00FC16B8" w:rsidP="0051042D">
      <w:pPr>
        <w:pStyle w:val="af2"/>
        <w:ind w:firstLine="567"/>
        <w:jc w:val="both"/>
        <w:rPr>
          <w:rStyle w:val="FontStyle43"/>
          <w:sz w:val="22"/>
          <w:szCs w:val="22"/>
        </w:rPr>
      </w:pPr>
      <w:r w:rsidRPr="00EF1E39">
        <w:rPr>
          <w:rStyle w:val="FontStyle43"/>
          <w:sz w:val="22"/>
          <w:szCs w:val="22"/>
        </w:rPr>
        <w:t>Набор заданий теоретического тура включает следующие типы задач, ориентированных на выявление у обучающихся аналитических навыков:</w:t>
      </w:r>
    </w:p>
    <w:p w:rsidR="00FC16B8" w:rsidRPr="00EF1E39" w:rsidRDefault="00FC16B8" w:rsidP="0051042D">
      <w:pPr>
        <w:pStyle w:val="af2"/>
        <w:ind w:firstLine="567"/>
        <w:jc w:val="both"/>
        <w:rPr>
          <w:rStyle w:val="FontStyle43"/>
          <w:sz w:val="22"/>
          <w:szCs w:val="22"/>
        </w:rPr>
      </w:pPr>
      <w:r w:rsidRPr="00EF1E39">
        <w:rPr>
          <w:rStyle w:val="FontStyle43"/>
          <w:sz w:val="22"/>
          <w:szCs w:val="22"/>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rsidR="00FC16B8" w:rsidRPr="00EF1E39" w:rsidRDefault="00FC16B8" w:rsidP="0051042D">
      <w:pPr>
        <w:pStyle w:val="af2"/>
        <w:ind w:firstLine="567"/>
        <w:jc w:val="both"/>
        <w:rPr>
          <w:rStyle w:val="FontStyle43"/>
          <w:sz w:val="22"/>
          <w:szCs w:val="22"/>
        </w:rPr>
      </w:pPr>
      <w:r w:rsidRPr="00EF1E39">
        <w:rPr>
          <w:rStyle w:val="FontStyle43"/>
          <w:sz w:val="22"/>
          <w:szCs w:val="22"/>
        </w:rPr>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rsidR="00FC16B8" w:rsidRPr="00EF1E39" w:rsidRDefault="00FC16B8" w:rsidP="0051042D">
      <w:pPr>
        <w:pStyle w:val="af2"/>
        <w:ind w:firstLine="567"/>
        <w:jc w:val="both"/>
        <w:rPr>
          <w:rStyle w:val="FontStyle43"/>
          <w:sz w:val="22"/>
          <w:szCs w:val="22"/>
        </w:rPr>
      </w:pPr>
      <w:r w:rsidRPr="00EF1E39">
        <w:rPr>
          <w:rStyle w:val="FontStyle43"/>
          <w:sz w:val="22"/>
          <w:szCs w:val="22"/>
        </w:rPr>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rsidR="00FC16B8" w:rsidRPr="00EF1E39" w:rsidRDefault="00FC16B8" w:rsidP="0051042D">
      <w:pPr>
        <w:pStyle w:val="af2"/>
        <w:ind w:firstLine="567"/>
        <w:jc w:val="both"/>
        <w:rPr>
          <w:rStyle w:val="FontStyle43"/>
          <w:sz w:val="22"/>
          <w:szCs w:val="22"/>
        </w:rPr>
      </w:pPr>
      <w:r w:rsidRPr="00EF1E39">
        <w:rPr>
          <w:rStyle w:val="FontStyle43"/>
          <w:sz w:val="22"/>
          <w:szCs w:val="22"/>
        </w:rPr>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
    <w:p w:rsidR="00FC16B8" w:rsidRPr="00EF1E39" w:rsidRDefault="00FC16B8" w:rsidP="0051042D">
      <w:pPr>
        <w:pStyle w:val="af2"/>
        <w:ind w:firstLine="567"/>
        <w:jc w:val="both"/>
        <w:rPr>
          <w:rStyle w:val="FontStyle43"/>
          <w:sz w:val="22"/>
          <w:szCs w:val="22"/>
        </w:rPr>
      </w:pPr>
      <w:r w:rsidRPr="00EF1E39">
        <w:rPr>
          <w:rStyle w:val="FontStyle43"/>
          <w:sz w:val="22"/>
          <w:szCs w:val="22"/>
        </w:rPr>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BC53B1" w:rsidRPr="00EF1E39" w:rsidRDefault="00FC16B8" w:rsidP="0051042D">
      <w:pPr>
        <w:pStyle w:val="af2"/>
        <w:ind w:firstLine="567"/>
        <w:jc w:val="both"/>
        <w:rPr>
          <w:rStyle w:val="FontStyle40"/>
          <w:b w:val="0"/>
          <w:bCs w:val="0"/>
          <w:sz w:val="22"/>
          <w:szCs w:val="22"/>
        </w:rPr>
      </w:pPr>
      <w:r w:rsidRPr="00EF1E39">
        <w:rPr>
          <w:rStyle w:val="FontStyle43"/>
          <w:sz w:val="22"/>
          <w:szCs w:val="22"/>
        </w:rPr>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rsidR="00FC16B8" w:rsidRPr="00EF1E39" w:rsidRDefault="00FC16B8" w:rsidP="0051042D">
      <w:pPr>
        <w:pStyle w:val="af2"/>
        <w:ind w:firstLine="567"/>
        <w:jc w:val="both"/>
        <w:rPr>
          <w:rStyle w:val="FontStyle40"/>
          <w:sz w:val="22"/>
          <w:szCs w:val="22"/>
        </w:rPr>
      </w:pPr>
      <w:r w:rsidRPr="00EF1E39">
        <w:rPr>
          <w:rStyle w:val="FontStyle40"/>
          <w:sz w:val="22"/>
          <w:szCs w:val="22"/>
        </w:rPr>
        <w:t>Тестовые задания</w:t>
      </w:r>
    </w:p>
    <w:p w:rsidR="00FC16B8" w:rsidRPr="00EF1E39" w:rsidRDefault="00FC16B8" w:rsidP="0051042D">
      <w:pPr>
        <w:pStyle w:val="af2"/>
        <w:ind w:firstLine="567"/>
        <w:jc w:val="both"/>
        <w:rPr>
          <w:rStyle w:val="FontStyle43"/>
          <w:sz w:val="22"/>
          <w:szCs w:val="22"/>
        </w:rPr>
      </w:pPr>
      <w:r w:rsidRPr="00EF1E39">
        <w:rPr>
          <w:rStyle w:val="FontStyle43"/>
          <w:sz w:val="22"/>
          <w:szCs w:val="22"/>
        </w:rPr>
        <w:t>Для составления тестовых заданий Олимпиады использованы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FC16B8" w:rsidRPr="00EF1E39" w:rsidRDefault="00A87FFE" w:rsidP="0051042D">
      <w:pPr>
        <w:pStyle w:val="af2"/>
        <w:ind w:firstLine="567"/>
        <w:jc w:val="both"/>
        <w:rPr>
          <w:rStyle w:val="FontStyle43"/>
          <w:sz w:val="22"/>
          <w:szCs w:val="22"/>
        </w:rPr>
      </w:pPr>
      <w:r w:rsidRPr="00EF1E39">
        <w:rPr>
          <w:sz w:val="22"/>
          <w:szCs w:val="22"/>
        </w:rPr>
        <w:t xml:space="preserve">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 </w:t>
      </w:r>
      <w:r w:rsidR="00FC16B8" w:rsidRPr="00EF1E39">
        <w:rPr>
          <w:rStyle w:val="FontStyle43"/>
          <w:sz w:val="22"/>
          <w:szCs w:val="22"/>
        </w:rPr>
        <w:t xml:space="preserve">На выполнение заданий </w:t>
      </w:r>
      <w:r w:rsidR="00FC16B8" w:rsidRPr="00EF1E39">
        <w:rPr>
          <w:rStyle w:val="FontStyle40"/>
          <w:sz w:val="22"/>
          <w:szCs w:val="22"/>
        </w:rPr>
        <w:t xml:space="preserve">теоретического тура </w:t>
      </w:r>
      <w:r w:rsidR="00FC16B8" w:rsidRPr="00EF1E39">
        <w:rPr>
          <w:rStyle w:val="FontStyle43"/>
          <w:sz w:val="22"/>
          <w:szCs w:val="22"/>
        </w:rPr>
        <w:t>школьного этапа Олимпиады рекомендуется отвести до 2 академических (1,5 астрономических) часа.</w:t>
      </w:r>
    </w:p>
    <w:p w:rsidR="00FC16B8" w:rsidRPr="00EF1E39" w:rsidRDefault="00FC16B8" w:rsidP="0051042D">
      <w:pPr>
        <w:pStyle w:val="af2"/>
        <w:ind w:firstLine="567"/>
        <w:jc w:val="both"/>
        <w:rPr>
          <w:rStyle w:val="FontStyle43"/>
          <w:sz w:val="22"/>
          <w:szCs w:val="22"/>
        </w:rPr>
      </w:pPr>
      <w:r w:rsidRPr="00EF1E39">
        <w:rPr>
          <w:rStyle w:val="FontStyle43"/>
          <w:sz w:val="22"/>
          <w:szCs w:val="22"/>
        </w:rPr>
        <w:t>Если для ответа на некоторые задачи школьного этапа Олимпиады потребуются контурные карты, необходимо обеспечить всех участников их копиями. Использовать для ответа школьные атласы допускается в том случае, если это предусмотрено условиями задач, и если организатор Олимпиады может обеспечить всех участников комплектами одинаковых атласов.</w:t>
      </w:r>
    </w:p>
    <w:p w:rsidR="00FC16B8" w:rsidRPr="00EF1E39" w:rsidRDefault="00FC16B8" w:rsidP="0051042D">
      <w:pPr>
        <w:pStyle w:val="af2"/>
        <w:ind w:firstLine="567"/>
        <w:jc w:val="both"/>
        <w:rPr>
          <w:rStyle w:val="FontStyle43"/>
          <w:sz w:val="22"/>
          <w:szCs w:val="22"/>
        </w:rPr>
      </w:pPr>
      <w:r w:rsidRPr="00EF1E39">
        <w:rPr>
          <w:rStyle w:val="FontStyle40"/>
          <w:sz w:val="22"/>
          <w:szCs w:val="22"/>
        </w:rPr>
        <w:t xml:space="preserve">Тестовый (письменный) тур </w:t>
      </w:r>
      <w:r w:rsidRPr="00EF1E39">
        <w:rPr>
          <w:rStyle w:val="FontStyle43"/>
          <w:sz w:val="22"/>
          <w:szCs w:val="22"/>
        </w:rPr>
        <w:t>школьного этапа Олимпиады проводится в письменной форме по параллелям. Как и в случае теоретического тура, составление заданий тестового тура школьного этапа Олимпиады проведено по принципу «накопленного итога», когда вопросы на материале предыдущих классов повторяются для старших параллелей.</w:t>
      </w:r>
    </w:p>
    <w:p w:rsidR="00FC16B8" w:rsidRPr="00EF1E39" w:rsidRDefault="00FC16B8" w:rsidP="0051042D">
      <w:pPr>
        <w:pStyle w:val="af2"/>
        <w:ind w:firstLine="567"/>
        <w:jc w:val="both"/>
        <w:rPr>
          <w:rStyle w:val="FontStyle43"/>
          <w:sz w:val="22"/>
          <w:szCs w:val="22"/>
        </w:rPr>
      </w:pPr>
      <w:r w:rsidRPr="00EF1E39">
        <w:rPr>
          <w:rStyle w:val="FontStyle43"/>
          <w:sz w:val="22"/>
          <w:szCs w:val="22"/>
        </w:rPr>
        <w:t xml:space="preserve">На выполнение заданий </w:t>
      </w:r>
      <w:r w:rsidRPr="00EF1E39">
        <w:rPr>
          <w:rStyle w:val="FontStyle40"/>
          <w:sz w:val="22"/>
          <w:szCs w:val="22"/>
        </w:rPr>
        <w:t xml:space="preserve">тестового (письменного) тура </w:t>
      </w:r>
      <w:r w:rsidRPr="00EF1E39">
        <w:rPr>
          <w:rStyle w:val="FontStyle43"/>
          <w:sz w:val="22"/>
          <w:szCs w:val="22"/>
        </w:rPr>
        <w:t xml:space="preserve">школьного этапа Олимпиады рекомендуется </w:t>
      </w:r>
      <w:r w:rsidR="00A87FFE" w:rsidRPr="00EF1E39">
        <w:rPr>
          <w:rStyle w:val="FontStyle43"/>
          <w:sz w:val="22"/>
          <w:szCs w:val="22"/>
        </w:rPr>
        <w:t>отвести 1 академический час (0,7</w:t>
      </w:r>
      <w:r w:rsidRPr="00EF1E39">
        <w:rPr>
          <w:rStyle w:val="FontStyle43"/>
          <w:sz w:val="22"/>
          <w:szCs w:val="22"/>
        </w:rPr>
        <w:t>5 астрономического часа).</w:t>
      </w:r>
    </w:p>
    <w:p w:rsidR="00FC16B8" w:rsidRPr="00EF1E39" w:rsidRDefault="00FC16B8" w:rsidP="0051042D">
      <w:pPr>
        <w:pStyle w:val="af2"/>
        <w:ind w:firstLine="567"/>
        <w:jc w:val="both"/>
        <w:rPr>
          <w:rStyle w:val="FontStyle43"/>
          <w:sz w:val="22"/>
          <w:szCs w:val="22"/>
        </w:rPr>
      </w:pPr>
      <w:r w:rsidRPr="00EF1E39">
        <w:rPr>
          <w:rStyle w:val="FontStyle43"/>
          <w:sz w:val="22"/>
          <w:szCs w:val="22"/>
        </w:rPr>
        <w:t xml:space="preserve">Всего в задания тестового (письменного) тура школьного этапа Олимпиады рекомендуется включать не более 30 вопросов. </w:t>
      </w:r>
    </w:p>
    <w:p w:rsidR="00FC16B8" w:rsidRPr="00EF1E39" w:rsidRDefault="00FC16B8" w:rsidP="0051042D">
      <w:pPr>
        <w:pStyle w:val="af2"/>
        <w:ind w:firstLine="567"/>
        <w:jc w:val="both"/>
        <w:rPr>
          <w:rStyle w:val="FontStyle43"/>
          <w:b/>
          <w:i/>
          <w:sz w:val="22"/>
          <w:szCs w:val="22"/>
        </w:rPr>
      </w:pPr>
      <w:r w:rsidRPr="00EF1E39">
        <w:rPr>
          <w:rStyle w:val="FontStyle43"/>
          <w:b/>
          <w:i/>
          <w:sz w:val="22"/>
          <w:szCs w:val="22"/>
        </w:rPr>
        <w:t xml:space="preserve">Необходимое материально-техническое обеспечение для </w:t>
      </w:r>
      <w:r w:rsidR="00BC53B1" w:rsidRPr="00EF1E39">
        <w:rPr>
          <w:rStyle w:val="FontStyle43"/>
          <w:b/>
          <w:i/>
          <w:sz w:val="22"/>
          <w:szCs w:val="22"/>
        </w:rPr>
        <w:t>выполнения олимпиадных заданий</w:t>
      </w:r>
    </w:p>
    <w:p w:rsidR="00FC16B8" w:rsidRPr="00EF1E39" w:rsidRDefault="00FC16B8" w:rsidP="0051042D">
      <w:pPr>
        <w:pStyle w:val="af2"/>
        <w:ind w:firstLine="567"/>
        <w:jc w:val="both"/>
        <w:rPr>
          <w:rStyle w:val="FontStyle43"/>
          <w:sz w:val="22"/>
          <w:szCs w:val="22"/>
        </w:rPr>
      </w:pPr>
      <w:r w:rsidRPr="00EF1E39">
        <w:rPr>
          <w:rStyle w:val="FontStyle43"/>
          <w:sz w:val="22"/>
          <w:szCs w:val="22"/>
        </w:rPr>
        <w:t xml:space="preserve">Материально-техническое обеспечение школьного </w:t>
      </w:r>
      <w:r w:rsidR="00334CB9" w:rsidRPr="00EF1E39">
        <w:rPr>
          <w:rStyle w:val="FontStyle43"/>
          <w:sz w:val="22"/>
          <w:szCs w:val="22"/>
        </w:rPr>
        <w:t>этапа</w:t>
      </w:r>
      <w:r w:rsidRPr="00EF1E39">
        <w:rPr>
          <w:rStyle w:val="FontStyle43"/>
          <w:sz w:val="22"/>
          <w:szCs w:val="22"/>
        </w:rPr>
        <w:t xml:space="preserve"> Олимпиады включает: помещения (классы, кабинеты), в которых участники при выполнении заданий могли бы сидеть по одному за партой; помещение для </w:t>
      </w:r>
      <w:r w:rsidRPr="00EF1E39">
        <w:rPr>
          <w:rStyle w:val="FontStyle43"/>
          <w:sz w:val="22"/>
          <w:szCs w:val="22"/>
        </w:rPr>
        <w:lastRenderedPageBreak/>
        <w:t>проверки работ; оргтехнику (компьютер, принтер, копир) и бумагу для распечатки заданий; листы для ответа;</w:t>
      </w:r>
      <w:r w:rsidR="00334CB9" w:rsidRPr="00EF1E39">
        <w:rPr>
          <w:rStyle w:val="FontStyle43"/>
          <w:sz w:val="22"/>
          <w:szCs w:val="22"/>
        </w:rPr>
        <w:t xml:space="preserve"> </w:t>
      </w:r>
      <w:r w:rsidRPr="00EF1E39">
        <w:rPr>
          <w:rStyle w:val="FontStyle43"/>
          <w:sz w:val="22"/>
          <w:szCs w:val="22"/>
        </w:rPr>
        <w:t>комплекты одинаковых атласов или географических карт для выполнения заданий (если это необходимо). Письменные принадлежности, а также (при необходимости) линейки, транспортиры, непрограммируемые калькуляторы участники приносят с собой.</w:t>
      </w:r>
    </w:p>
    <w:p w:rsidR="00FC16B8" w:rsidRPr="00EF1E39" w:rsidRDefault="00FC16B8" w:rsidP="0051042D">
      <w:pPr>
        <w:pStyle w:val="af2"/>
        <w:ind w:firstLine="567"/>
        <w:jc w:val="both"/>
        <w:rPr>
          <w:rStyle w:val="FontStyle43"/>
          <w:sz w:val="22"/>
          <w:szCs w:val="22"/>
        </w:rPr>
      </w:pPr>
      <w:r w:rsidRPr="00EF1E39">
        <w:rPr>
          <w:rStyle w:val="FontStyle43"/>
          <w:sz w:val="22"/>
          <w:szCs w:val="22"/>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w:t>
      </w:r>
      <w:r w:rsidR="00334CB9" w:rsidRPr="00EF1E39">
        <w:rPr>
          <w:rStyle w:val="FontStyle43"/>
          <w:sz w:val="22"/>
          <w:szCs w:val="22"/>
        </w:rPr>
        <w:t xml:space="preserve"> </w:t>
      </w:r>
      <w:r w:rsidRPr="00EF1E39">
        <w:rPr>
          <w:rStyle w:val="FontStyle43"/>
          <w:sz w:val="22"/>
          <w:szCs w:val="22"/>
        </w:rPr>
        <w:t>звукоусиливающая аппаратура.</w:t>
      </w:r>
    </w:p>
    <w:p w:rsidR="00FC16B8" w:rsidRPr="00EF1E39" w:rsidRDefault="00FC16B8" w:rsidP="0051042D">
      <w:pPr>
        <w:pStyle w:val="af2"/>
        <w:ind w:firstLine="567"/>
        <w:jc w:val="both"/>
        <w:rPr>
          <w:rStyle w:val="FontStyle43"/>
          <w:sz w:val="22"/>
          <w:szCs w:val="22"/>
        </w:rPr>
      </w:pPr>
      <w:r w:rsidRPr="00EF1E39">
        <w:rPr>
          <w:rStyle w:val="FontStyle43"/>
          <w:sz w:val="22"/>
          <w:szCs w:val="22"/>
        </w:rPr>
        <w:t xml:space="preserve">Участникам </w:t>
      </w:r>
      <w:r w:rsidRPr="00EF1E39">
        <w:rPr>
          <w:rStyle w:val="FontStyle40"/>
          <w:sz w:val="22"/>
          <w:szCs w:val="22"/>
        </w:rPr>
        <w:t xml:space="preserve">школьного этапа  </w:t>
      </w:r>
      <w:r w:rsidRPr="00EF1E39">
        <w:rPr>
          <w:rStyle w:val="FontStyle43"/>
          <w:sz w:val="22"/>
          <w:szCs w:val="22"/>
        </w:rPr>
        <w:t>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9E65EE" w:rsidRPr="00EF1E39" w:rsidRDefault="009E65EE" w:rsidP="0051042D">
      <w:pPr>
        <w:pStyle w:val="af2"/>
        <w:jc w:val="center"/>
        <w:rPr>
          <w:b/>
          <w:sz w:val="22"/>
          <w:szCs w:val="22"/>
        </w:rPr>
      </w:pPr>
      <w:r w:rsidRPr="00EF1E39">
        <w:rPr>
          <w:b/>
          <w:sz w:val="22"/>
          <w:szCs w:val="22"/>
        </w:rPr>
        <w:t xml:space="preserve">Раздел </w:t>
      </w:r>
      <w:r w:rsidRPr="00EF1E39">
        <w:rPr>
          <w:b/>
          <w:sz w:val="22"/>
          <w:szCs w:val="22"/>
          <w:lang w:val="en-US"/>
        </w:rPr>
        <w:t>VI</w:t>
      </w:r>
    </w:p>
    <w:p w:rsidR="0017437B" w:rsidRPr="00EF1E39" w:rsidRDefault="009E65EE" w:rsidP="0051042D">
      <w:pPr>
        <w:pStyle w:val="af2"/>
        <w:jc w:val="center"/>
        <w:rPr>
          <w:b/>
          <w:sz w:val="22"/>
          <w:szCs w:val="22"/>
        </w:rPr>
      </w:pPr>
      <w:r w:rsidRPr="00EF1E39">
        <w:rPr>
          <w:b/>
          <w:sz w:val="22"/>
          <w:szCs w:val="22"/>
        </w:rPr>
        <w:t>ИНФОРМАТИКА</w:t>
      </w:r>
    </w:p>
    <w:p w:rsidR="00FC16B8" w:rsidRPr="00EF1E39" w:rsidRDefault="00FC16B8" w:rsidP="0051042D">
      <w:pPr>
        <w:pStyle w:val="af2"/>
        <w:ind w:firstLine="567"/>
        <w:jc w:val="both"/>
        <w:rPr>
          <w:sz w:val="22"/>
          <w:szCs w:val="22"/>
        </w:rPr>
      </w:pPr>
      <w:r w:rsidRPr="00EF1E39">
        <w:rPr>
          <w:rStyle w:val="FontStyle46"/>
          <w:sz w:val="22"/>
          <w:szCs w:val="22"/>
        </w:rPr>
        <w:t>Школьный</w:t>
      </w:r>
      <w:r w:rsidRPr="00EF1E39">
        <w:rPr>
          <w:sz w:val="22"/>
          <w:szCs w:val="22"/>
        </w:rPr>
        <w:t xml:space="preserve"> этап Всероссийской олимпиады школьников по информатике проводится в </w:t>
      </w:r>
      <w:r w:rsidRPr="00EF1E39">
        <w:rPr>
          <w:rStyle w:val="FontStyle46"/>
          <w:sz w:val="22"/>
          <w:szCs w:val="22"/>
        </w:rPr>
        <w:t>один компьютерный тур</w:t>
      </w:r>
      <w:r w:rsidRPr="00EF1E39">
        <w:rPr>
          <w:sz w:val="22"/>
          <w:szCs w:val="22"/>
        </w:rPr>
        <w:t xml:space="preserve">. </w:t>
      </w:r>
      <w:r w:rsidRPr="00EF1E39">
        <w:rPr>
          <w:rStyle w:val="FontStyle46"/>
          <w:sz w:val="22"/>
          <w:szCs w:val="22"/>
        </w:rPr>
        <w:t>Длительность тура должна составлять от трех до пяти астрономических часов с учетом возрастной группы участников.</w:t>
      </w:r>
    </w:p>
    <w:p w:rsidR="00FC16B8" w:rsidRPr="00EF1E39" w:rsidRDefault="00FC16B8" w:rsidP="0051042D">
      <w:pPr>
        <w:pStyle w:val="af2"/>
        <w:ind w:firstLine="567"/>
        <w:jc w:val="both"/>
        <w:rPr>
          <w:rStyle w:val="FontStyle46"/>
          <w:sz w:val="22"/>
          <w:szCs w:val="22"/>
        </w:rPr>
      </w:pPr>
      <w:r w:rsidRPr="00EF1E39">
        <w:rPr>
          <w:rStyle w:val="FontStyle46"/>
          <w:sz w:val="22"/>
          <w:szCs w:val="22"/>
        </w:rPr>
        <w:t xml:space="preserve">По усмотрению организаторов и жюри школьного этапа перед началом основного тура для всех участников может быть организован общий пробный тур продолжительностью от одного до двух часов для разных возрастных групп.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Pr="00EF1E39">
        <w:rPr>
          <w:rStyle w:val="FontStyle44"/>
          <w:sz w:val="22"/>
          <w:szCs w:val="22"/>
        </w:rPr>
        <w:t xml:space="preserve">Памяткой участника, </w:t>
      </w:r>
      <w:r w:rsidRPr="00EF1E39">
        <w:rPr>
          <w:rStyle w:val="FontStyle46"/>
          <w:sz w:val="22"/>
          <w:szCs w:val="22"/>
        </w:rPr>
        <w:t xml:space="preserve">которая подготавливается жюри до начала соревнований, и каждый участник во время тура имеет доступ к ней. Пробный тур является </w:t>
      </w:r>
      <w:r w:rsidRPr="00EF1E39">
        <w:rPr>
          <w:rStyle w:val="FontStyle46"/>
          <w:sz w:val="22"/>
          <w:szCs w:val="22"/>
          <w:u w:val="single"/>
        </w:rPr>
        <w:t>обязательным</w:t>
      </w:r>
      <w:r w:rsidRPr="00EF1E39">
        <w:rPr>
          <w:rStyle w:val="FontStyle46"/>
          <w:sz w:val="22"/>
          <w:szCs w:val="22"/>
        </w:rPr>
        <w:t>, если во время проведения компьютерного тура участники должны использовать в процессе решения задач специализированную программную систему, позволяющую осуществлять проверку решений участников в автоматическом режиме. По итогам пробного тура оргкомитет и жюри должны устранить все выявленные технические проблемы в программном и техническом обеспечении.</w:t>
      </w:r>
    </w:p>
    <w:p w:rsidR="00FC16B8" w:rsidRPr="00EF1E39" w:rsidRDefault="00FC16B8" w:rsidP="0051042D">
      <w:pPr>
        <w:pStyle w:val="af2"/>
        <w:ind w:firstLine="567"/>
        <w:jc w:val="both"/>
        <w:rPr>
          <w:rStyle w:val="FontStyle43"/>
          <w:b/>
          <w:i/>
          <w:sz w:val="22"/>
          <w:szCs w:val="22"/>
        </w:rPr>
      </w:pPr>
      <w:r w:rsidRPr="00EF1E39">
        <w:rPr>
          <w:rStyle w:val="FontStyle43"/>
          <w:b/>
          <w:i/>
          <w:sz w:val="22"/>
          <w:szCs w:val="22"/>
        </w:rPr>
        <w:t>Материально-техническое обеспечение школьного этапа</w:t>
      </w:r>
    </w:p>
    <w:p w:rsidR="00FC16B8" w:rsidRPr="00EF1E39" w:rsidRDefault="00FC16B8" w:rsidP="0051042D">
      <w:pPr>
        <w:pStyle w:val="af2"/>
        <w:ind w:firstLine="567"/>
        <w:jc w:val="both"/>
        <w:rPr>
          <w:rStyle w:val="FontStyle46"/>
          <w:sz w:val="22"/>
          <w:szCs w:val="22"/>
        </w:rPr>
      </w:pPr>
      <w:r w:rsidRPr="00EF1E39">
        <w:rPr>
          <w:rStyle w:val="FontStyle46"/>
          <w:sz w:val="22"/>
          <w:szCs w:val="22"/>
        </w:rPr>
        <w:t>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FC16B8" w:rsidRPr="00EF1E39" w:rsidRDefault="00FC16B8" w:rsidP="0051042D">
      <w:pPr>
        <w:pStyle w:val="af2"/>
        <w:ind w:firstLine="567"/>
        <w:jc w:val="both"/>
        <w:rPr>
          <w:rStyle w:val="FontStyle46"/>
          <w:sz w:val="22"/>
          <w:szCs w:val="22"/>
        </w:rPr>
      </w:pPr>
      <w:r w:rsidRPr="00EF1E39">
        <w:rPr>
          <w:sz w:val="22"/>
          <w:szCs w:val="22"/>
        </w:rPr>
        <w:t xml:space="preserve">На персональном компьютере каждого участника должно быть инсталлировано все необходимое для решения олимпиадных задач программное обеспечение. Помимо операционной системы устанавливается </w:t>
      </w:r>
      <w:r w:rsidRPr="00EF1E39">
        <w:rPr>
          <w:rStyle w:val="FontStyle46"/>
          <w:sz w:val="22"/>
          <w:szCs w:val="22"/>
        </w:rPr>
        <w:t>основной (таблица 1) и дополнительный состав (таблица 2) языков и сред программирования.</w:t>
      </w:r>
    </w:p>
    <w:p w:rsidR="00FC16B8" w:rsidRPr="00EF1E39" w:rsidRDefault="00FC16B8" w:rsidP="0051042D">
      <w:pPr>
        <w:pStyle w:val="af2"/>
        <w:jc w:val="right"/>
        <w:rPr>
          <w:rStyle w:val="FontStyle46"/>
          <w:sz w:val="22"/>
          <w:szCs w:val="22"/>
        </w:rPr>
      </w:pPr>
      <w:r w:rsidRPr="00EF1E39">
        <w:rPr>
          <w:rStyle w:val="FontStyle46"/>
          <w:sz w:val="22"/>
          <w:szCs w:val="22"/>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1699"/>
        <w:gridCol w:w="3971"/>
        <w:gridCol w:w="3686"/>
      </w:tblGrid>
      <w:tr w:rsidR="00FC16B8" w:rsidRPr="00EF1E39"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3"/>
                <w:sz w:val="22"/>
                <w:szCs w:val="22"/>
              </w:rPr>
            </w:pPr>
            <w:r w:rsidRPr="00EF1E39">
              <w:rPr>
                <w:rStyle w:val="FontStyle43"/>
                <w:sz w:val="22"/>
                <w:szCs w:val="22"/>
              </w:rPr>
              <w:t>Язык</w:t>
            </w:r>
          </w:p>
        </w:tc>
        <w:tc>
          <w:tcPr>
            <w:tcW w:w="3971"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3"/>
                <w:sz w:val="22"/>
                <w:szCs w:val="22"/>
              </w:rPr>
            </w:pPr>
            <w:r w:rsidRPr="00EF1E39">
              <w:rPr>
                <w:rStyle w:val="FontStyle43"/>
                <w:sz w:val="22"/>
                <w:szCs w:val="22"/>
              </w:rPr>
              <w:t>Транслятор</w:t>
            </w:r>
          </w:p>
        </w:tc>
        <w:tc>
          <w:tcPr>
            <w:tcW w:w="3686"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3"/>
                <w:sz w:val="22"/>
                <w:szCs w:val="22"/>
              </w:rPr>
            </w:pPr>
            <w:r w:rsidRPr="00EF1E39">
              <w:rPr>
                <w:rStyle w:val="FontStyle43"/>
                <w:sz w:val="22"/>
                <w:szCs w:val="22"/>
              </w:rPr>
              <w:t>Среда программирования</w:t>
            </w:r>
          </w:p>
        </w:tc>
      </w:tr>
      <w:tr w:rsidR="00FC16B8" w:rsidRPr="00EF1E39"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rPr>
            </w:pPr>
            <w:r w:rsidRPr="00EF1E39">
              <w:rPr>
                <w:rStyle w:val="FontStyle46"/>
                <w:sz w:val="22"/>
                <w:szCs w:val="22"/>
              </w:rPr>
              <w:t>C/C++</w:t>
            </w:r>
          </w:p>
        </w:tc>
        <w:tc>
          <w:tcPr>
            <w:tcW w:w="3971"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eastAsia="en-US"/>
              </w:rPr>
            </w:pPr>
            <w:r w:rsidRPr="00EF1E39">
              <w:rPr>
                <w:rStyle w:val="FontStyle46"/>
                <w:sz w:val="22"/>
                <w:szCs w:val="22"/>
                <w:lang w:val="en-US" w:eastAsia="en-US"/>
              </w:rPr>
              <w:t xml:space="preserve">GNU </w:t>
            </w:r>
            <w:r w:rsidRPr="00EF1E39">
              <w:rPr>
                <w:rStyle w:val="FontStyle46"/>
                <w:sz w:val="22"/>
                <w:szCs w:val="22"/>
                <w:lang w:eastAsia="en-US"/>
              </w:rPr>
              <w:t>C/C++ 4.8.1</w:t>
            </w:r>
          </w:p>
        </w:tc>
        <w:tc>
          <w:tcPr>
            <w:tcW w:w="3686"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eastAsia="en-US"/>
              </w:rPr>
            </w:pPr>
            <w:r w:rsidRPr="00EF1E39">
              <w:rPr>
                <w:rStyle w:val="FontStyle46"/>
                <w:sz w:val="22"/>
                <w:szCs w:val="22"/>
                <w:lang w:val="en-US" w:eastAsia="en-US"/>
              </w:rPr>
              <w:t xml:space="preserve">CodeBlocks </w:t>
            </w:r>
            <w:r w:rsidRPr="00EF1E39">
              <w:rPr>
                <w:rStyle w:val="FontStyle46"/>
                <w:sz w:val="22"/>
                <w:szCs w:val="22"/>
                <w:lang w:eastAsia="en-US"/>
              </w:rPr>
              <w:t xml:space="preserve">12.11, </w:t>
            </w:r>
            <w:r w:rsidRPr="00EF1E39">
              <w:rPr>
                <w:rStyle w:val="FontStyle46"/>
                <w:sz w:val="22"/>
                <w:szCs w:val="22"/>
                <w:lang w:val="en-US" w:eastAsia="en-US"/>
              </w:rPr>
              <w:t xml:space="preserve">Eclipse CDT </w:t>
            </w:r>
            <w:r w:rsidRPr="00EF1E39">
              <w:rPr>
                <w:rStyle w:val="FontStyle46"/>
                <w:sz w:val="22"/>
                <w:szCs w:val="22"/>
                <w:lang w:eastAsia="en-US"/>
              </w:rPr>
              <w:t xml:space="preserve">+ </w:t>
            </w:r>
            <w:r w:rsidRPr="00EF1E39">
              <w:rPr>
                <w:rStyle w:val="FontStyle46"/>
                <w:sz w:val="22"/>
                <w:szCs w:val="22"/>
                <w:lang w:val="en-US" w:eastAsia="en-US"/>
              </w:rPr>
              <w:t xml:space="preserve">JDT </w:t>
            </w:r>
            <w:r w:rsidRPr="00EF1E39">
              <w:rPr>
                <w:rStyle w:val="FontStyle46"/>
                <w:sz w:val="22"/>
                <w:szCs w:val="22"/>
                <w:lang w:eastAsia="en-US"/>
              </w:rPr>
              <w:t>4.3</w:t>
            </w:r>
          </w:p>
        </w:tc>
      </w:tr>
      <w:tr w:rsidR="00FC16B8" w:rsidRPr="00EF1E39"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rPr>
            </w:pPr>
            <w:r w:rsidRPr="00EF1E39">
              <w:rPr>
                <w:rStyle w:val="FontStyle46"/>
                <w:sz w:val="22"/>
                <w:szCs w:val="22"/>
              </w:rPr>
              <w:t>C/C++</w:t>
            </w:r>
          </w:p>
        </w:tc>
        <w:tc>
          <w:tcPr>
            <w:tcW w:w="3971"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eastAsia="en-US"/>
              </w:rPr>
            </w:pPr>
            <w:r w:rsidRPr="00EF1E39">
              <w:rPr>
                <w:rStyle w:val="FontStyle46"/>
                <w:sz w:val="22"/>
                <w:szCs w:val="22"/>
                <w:lang w:val="en-US" w:eastAsia="en-US"/>
              </w:rPr>
              <w:t xml:space="preserve">Microsoft Visual </w:t>
            </w:r>
            <w:r w:rsidRPr="00EF1E39">
              <w:rPr>
                <w:rStyle w:val="FontStyle46"/>
                <w:sz w:val="22"/>
                <w:szCs w:val="22"/>
                <w:lang w:eastAsia="en-US"/>
              </w:rPr>
              <w:t>C++ 2010</w:t>
            </w:r>
          </w:p>
        </w:tc>
        <w:tc>
          <w:tcPr>
            <w:tcW w:w="3686"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rPr>
            </w:pPr>
            <w:r w:rsidRPr="00EF1E39">
              <w:rPr>
                <w:rStyle w:val="FontStyle46"/>
                <w:sz w:val="22"/>
                <w:szCs w:val="22"/>
              </w:rPr>
              <w:t>Встроенная</w:t>
            </w:r>
          </w:p>
        </w:tc>
      </w:tr>
      <w:tr w:rsidR="00FC16B8" w:rsidRPr="00EF1E39"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val="en-US" w:eastAsia="en-US"/>
              </w:rPr>
            </w:pPr>
            <w:r w:rsidRPr="00EF1E39">
              <w:rPr>
                <w:rStyle w:val="FontStyle46"/>
                <w:sz w:val="22"/>
                <w:szCs w:val="22"/>
                <w:lang w:val="en-US" w:eastAsia="en-US"/>
              </w:rPr>
              <w:t>Object Pascal</w:t>
            </w:r>
          </w:p>
        </w:tc>
        <w:tc>
          <w:tcPr>
            <w:tcW w:w="3971"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eastAsia="en-US"/>
              </w:rPr>
            </w:pPr>
            <w:r w:rsidRPr="00EF1E39">
              <w:rPr>
                <w:rStyle w:val="FontStyle46"/>
                <w:sz w:val="22"/>
                <w:szCs w:val="22"/>
                <w:lang w:val="en-US" w:eastAsia="en-US"/>
              </w:rPr>
              <w:t xml:space="preserve">Free Pascal </w:t>
            </w:r>
            <w:r w:rsidRPr="00EF1E39">
              <w:rPr>
                <w:rStyle w:val="FontStyle46"/>
                <w:sz w:val="22"/>
                <w:szCs w:val="22"/>
                <w:lang w:eastAsia="en-US"/>
              </w:rPr>
              <w:t>2.6.2</w:t>
            </w:r>
          </w:p>
        </w:tc>
        <w:tc>
          <w:tcPr>
            <w:tcW w:w="3686"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rPr>
            </w:pPr>
            <w:r w:rsidRPr="00EF1E39">
              <w:rPr>
                <w:rStyle w:val="FontStyle46"/>
                <w:sz w:val="22"/>
                <w:szCs w:val="22"/>
              </w:rPr>
              <w:t xml:space="preserve">Встроенная, </w:t>
            </w:r>
            <w:r w:rsidRPr="00EF1E39">
              <w:rPr>
                <w:rStyle w:val="FontStyle46"/>
                <w:sz w:val="22"/>
                <w:szCs w:val="22"/>
                <w:lang w:val="en-US"/>
              </w:rPr>
              <w:t xml:space="preserve">Lazarus </w:t>
            </w:r>
            <w:r w:rsidRPr="00EF1E39">
              <w:rPr>
                <w:rStyle w:val="FontStyle46"/>
                <w:sz w:val="22"/>
                <w:szCs w:val="22"/>
              </w:rPr>
              <w:t>1.0.12</w:t>
            </w:r>
          </w:p>
        </w:tc>
      </w:tr>
      <w:tr w:rsidR="00FC16B8" w:rsidRPr="00EF1E39"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val="en-US" w:eastAsia="en-US"/>
              </w:rPr>
            </w:pPr>
            <w:r w:rsidRPr="00EF1E39">
              <w:rPr>
                <w:rStyle w:val="FontStyle46"/>
                <w:sz w:val="22"/>
                <w:szCs w:val="22"/>
                <w:lang w:val="en-US" w:eastAsia="en-US"/>
              </w:rPr>
              <w:t>Object Pascal</w:t>
            </w:r>
          </w:p>
        </w:tc>
        <w:tc>
          <w:tcPr>
            <w:tcW w:w="3971"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lang w:eastAsia="en-US"/>
              </w:rPr>
            </w:pPr>
            <w:r w:rsidRPr="00EF1E39">
              <w:rPr>
                <w:rStyle w:val="FontStyle46"/>
                <w:sz w:val="22"/>
                <w:szCs w:val="22"/>
                <w:lang w:val="en-US" w:eastAsia="en-US"/>
              </w:rPr>
              <w:t xml:space="preserve">Borland/Embarcadero Delphi </w:t>
            </w:r>
            <w:r w:rsidRPr="00EF1E39">
              <w:rPr>
                <w:rStyle w:val="FontStyle46"/>
                <w:sz w:val="22"/>
                <w:szCs w:val="22"/>
                <w:lang w:eastAsia="en-US"/>
              </w:rPr>
              <w:t>7.0</w:t>
            </w:r>
          </w:p>
        </w:tc>
        <w:tc>
          <w:tcPr>
            <w:tcW w:w="3686" w:type="dxa"/>
            <w:tcBorders>
              <w:top w:val="single" w:sz="6" w:space="0" w:color="auto"/>
              <w:left w:val="single" w:sz="6" w:space="0" w:color="auto"/>
              <w:bottom w:val="single" w:sz="6" w:space="0" w:color="auto"/>
              <w:right w:val="single" w:sz="6" w:space="0" w:color="auto"/>
            </w:tcBorders>
          </w:tcPr>
          <w:p w:rsidR="00FC16B8" w:rsidRPr="00EF1E39" w:rsidRDefault="00FC16B8" w:rsidP="0051042D">
            <w:pPr>
              <w:pStyle w:val="af2"/>
              <w:rPr>
                <w:rStyle w:val="FontStyle46"/>
                <w:sz w:val="22"/>
                <w:szCs w:val="22"/>
              </w:rPr>
            </w:pPr>
            <w:r w:rsidRPr="00EF1E39">
              <w:rPr>
                <w:rStyle w:val="FontStyle46"/>
                <w:sz w:val="22"/>
                <w:szCs w:val="22"/>
              </w:rPr>
              <w:t>Встроенная</w:t>
            </w:r>
          </w:p>
        </w:tc>
      </w:tr>
    </w:tbl>
    <w:p w:rsidR="00FC16B8" w:rsidRPr="00EF1E39" w:rsidRDefault="00FC16B8" w:rsidP="0051042D">
      <w:pPr>
        <w:pStyle w:val="af2"/>
        <w:ind w:firstLine="708"/>
        <w:rPr>
          <w:rStyle w:val="FontStyle44"/>
          <w:sz w:val="22"/>
          <w:szCs w:val="22"/>
        </w:rPr>
      </w:pPr>
      <w:r w:rsidRPr="00EF1E39">
        <w:rPr>
          <w:rStyle w:val="FontStyle46"/>
          <w:sz w:val="22"/>
          <w:szCs w:val="22"/>
        </w:rPr>
        <w:t xml:space="preserve">Примечание: </w:t>
      </w:r>
      <w:r w:rsidRPr="00EF1E39">
        <w:rPr>
          <w:rStyle w:val="FontStyle44"/>
          <w:sz w:val="22"/>
          <w:szCs w:val="22"/>
        </w:rPr>
        <w:t>Допускается использование более поздних версий ПО по сравнению с указанными в таблице.</w:t>
      </w:r>
    </w:p>
    <w:p w:rsidR="00FC16B8" w:rsidRPr="00EF1E39" w:rsidRDefault="00FC16B8" w:rsidP="0051042D">
      <w:pPr>
        <w:pStyle w:val="af2"/>
        <w:jc w:val="right"/>
        <w:rPr>
          <w:rStyle w:val="FontStyle46"/>
          <w:sz w:val="22"/>
          <w:szCs w:val="22"/>
        </w:rPr>
      </w:pPr>
      <w:r w:rsidRPr="00EF1E39">
        <w:rPr>
          <w:rStyle w:val="FontStyle46"/>
          <w:sz w:val="22"/>
          <w:szCs w:val="22"/>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256"/>
        <w:gridCol w:w="3192"/>
        <w:gridCol w:w="3509"/>
      </w:tblGrid>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3"/>
                <w:sz w:val="22"/>
                <w:szCs w:val="22"/>
              </w:rPr>
            </w:pPr>
            <w:r w:rsidRPr="00EF1E39">
              <w:rPr>
                <w:rStyle w:val="FontStyle43"/>
                <w:sz w:val="22"/>
                <w:szCs w:val="22"/>
              </w:rPr>
              <w:t>Язык</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3"/>
                <w:sz w:val="22"/>
                <w:szCs w:val="22"/>
              </w:rPr>
            </w:pPr>
            <w:r w:rsidRPr="00EF1E39">
              <w:rPr>
                <w:rStyle w:val="FontStyle43"/>
                <w:sz w:val="22"/>
                <w:szCs w:val="22"/>
              </w:rPr>
              <w:t>Транслятор</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3"/>
                <w:sz w:val="22"/>
                <w:szCs w:val="22"/>
              </w:rPr>
            </w:pPr>
            <w:r w:rsidRPr="00EF1E39">
              <w:rPr>
                <w:rStyle w:val="FontStyle43"/>
                <w:sz w:val="22"/>
                <w:szCs w:val="22"/>
              </w:rPr>
              <w:t>Среда программирования</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Microsoft Visual C# </w:t>
            </w:r>
            <w:r w:rsidRPr="00EF1E39">
              <w:rPr>
                <w:rStyle w:val="FontStyle46"/>
                <w:sz w:val="22"/>
                <w:szCs w:val="22"/>
                <w:lang w:eastAsia="en-US"/>
              </w:rPr>
              <w:t>2010</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rPr>
            </w:pPr>
            <w:r w:rsidRPr="00EF1E39">
              <w:rPr>
                <w:rStyle w:val="FontStyle46"/>
                <w:sz w:val="22"/>
                <w:szCs w:val="22"/>
              </w:rPr>
              <w:t>Встроенная</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Visual Basic</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Microsoft Visual Basic </w:t>
            </w:r>
            <w:r w:rsidRPr="00EF1E39">
              <w:rPr>
                <w:rStyle w:val="FontStyle46"/>
                <w:sz w:val="22"/>
                <w:szCs w:val="22"/>
                <w:lang w:eastAsia="en-US"/>
              </w:rPr>
              <w:t>2010</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rPr>
            </w:pPr>
            <w:r w:rsidRPr="00EF1E39">
              <w:rPr>
                <w:rStyle w:val="FontStyle46"/>
                <w:sz w:val="22"/>
                <w:szCs w:val="22"/>
              </w:rPr>
              <w:t>Встроенная</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Mono </w:t>
            </w:r>
            <w:r w:rsidRPr="00EF1E39">
              <w:rPr>
                <w:rStyle w:val="FontStyle46"/>
                <w:sz w:val="22"/>
                <w:szCs w:val="22"/>
                <w:lang w:eastAsia="en-US"/>
              </w:rPr>
              <w:t>2.0</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MonoDevelop</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Python </w:t>
            </w:r>
            <w:r w:rsidRPr="00EF1E39">
              <w:rPr>
                <w:rStyle w:val="FontStyle46"/>
                <w:sz w:val="22"/>
                <w:szCs w:val="22"/>
                <w:lang w:eastAsia="en-US"/>
              </w:rPr>
              <w:t>3</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Python </w:t>
            </w:r>
            <w:r w:rsidRPr="00EF1E39">
              <w:rPr>
                <w:rStyle w:val="FontStyle46"/>
                <w:sz w:val="22"/>
                <w:szCs w:val="22"/>
                <w:lang w:eastAsia="en-US"/>
              </w:rPr>
              <w:t>3.3.2</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IDLE </w:t>
            </w:r>
            <w:r w:rsidRPr="00EF1E39">
              <w:rPr>
                <w:rStyle w:val="FontStyle46"/>
                <w:sz w:val="22"/>
                <w:szCs w:val="22"/>
                <w:lang w:eastAsia="en-US"/>
              </w:rPr>
              <w:t xml:space="preserve">или </w:t>
            </w:r>
            <w:r w:rsidRPr="00EF1E39">
              <w:rPr>
                <w:rStyle w:val="FontStyle46"/>
                <w:sz w:val="22"/>
                <w:szCs w:val="22"/>
                <w:lang w:val="en-US" w:eastAsia="en-US"/>
              </w:rPr>
              <w:t xml:space="preserve">Wing IDE </w:t>
            </w:r>
            <w:r w:rsidRPr="00EF1E39">
              <w:rPr>
                <w:rStyle w:val="FontStyle46"/>
                <w:sz w:val="22"/>
                <w:szCs w:val="22"/>
                <w:lang w:eastAsia="en-US"/>
              </w:rPr>
              <w:t>101 4.1.14</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Java</w:t>
            </w: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eastAsia="en-US"/>
              </w:rPr>
            </w:pPr>
            <w:r w:rsidRPr="00EF1E39">
              <w:rPr>
                <w:rStyle w:val="FontStyle46"/>
                <w:sz w:val="22"/>
                <w:szCs w:val="22"/>
                <w:lang w:val="en-US" w:eastAsia="en-US"/>
              </w:rPr>
              <w:t xml:space="preserve">Sun Java JDK </w:t>
            </w:r>
            <w:r w:rsidRPr="00EF1E39">
              <w:rPr>
                <w:rStyle w:val="FontStyle46"/>
                <w:sz w:val="22"/>
                <w:szCs w:val="22"/>
                <w:lang w:eastAsia="en-US"/>
              </w:rPr>
              <w:t>7.0.51</w:t>
            </w: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r w:rsidRPr="00EF1E39">
              <w:rPr>
                <w:rStyle w:val="FontStyle46"/>
                <w:sz w:val="22"/>
                <w:szCs w:val="22"/>
                <w:lang w:val="en-US" w:eastAsia="en-US"/>
              </w:rPr>
              <w:t>Eclipse JDT</w:t>
            </w:r>
          </w:p>
        </w:tc>
      </w:tr>
      <w:tr w:rsidR="00FC16B8" w:rsidRPr="00EF1E39"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p>
        </w:tc>
        <w:tc>
          <w:tcPr>
            <w:tcW w:w="3192"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p>
        </w:tc>
        <w:tc>
          <w:tcPr>
            <w:tcW w:w="3509" w:type="dxa"/>
            <w:tcBorders>
              <w:top w:val="single" w:sz="6" w:space="0" w:color="auto"/>
              <w:left w:val="single" w:sz="6" w:space="0" w:color="auto"/>
              <w:bottom w:val="single" w:sz="6" w:space="0" w:color="auto"/>
              <w:right w:val="single" w:sz="6" w:space="0" w:color="auto"/>
            </w:tcBorders>
          </w:tcPr>
          <w:p w:rsidR="00FC16B8" w:rsidRPr="00EF1E39" w:rsidRDefault="00FC16B8" w:rsidP="006745B9">
            <w:pPr>
              <w:pStyle w:val="af2"/>
              <w:rPr>
                <w:rStyle w:val="FontStyle46"/>
                <w:sz w:val="22"/>
                <w:szCs w:val="22"/>
                <w:lang w:val="en-US" w:eastAsia="en-US"/>
              </w:rPr>
            </w:pPr>
          </w:p>
        </w:tc>
      </w:tr>
    </w:tbl>
    <w:p w:rsidR="00FC16B8" w:rsidRPr="00EF1E39" w:rsidRDefault="00FC16B8" w:rsidP="009267BD">
      <w:pPr>
        <w:pStyle w:val="af2"/>
        <w:ind w:firstLine="567"/>
        <w:jc w:val="both"/>
        <w:rPr>
          <w:rStyle w:val="FontStyle46"/>
          <w:sz w:val="22"/>
          <w:szCs w:val="22"/>
        </w:rPr>
      </w:pPr>
      <w:r w:rsidRPr="00EF1E39">
        <w:rPr>
          <w:rStyle w:val="FontStyle46"/>
          <w:sz w:val="22"/>
          <w:szCs w:val="22"/>
        </w:rPr>
        <w:t xml:space="preserve">В состав дополнительной группы для обучающихся </w:t>
      </w:r>
      <w:r w:rsidRPr="00EF1E39">
        <w:rPr>
          <w:rStyle w:val="FontStyle36"/>
          <w:spacing w:val="120"/>
          <w:sz w:val="22"/>
          <w:szCs w:val="22"/>
        </w:rPr>
        <w:t xml:space="preserve">5-6 </w:t>
      </w:r>
      <w:r w:rsidRPr="00EF1E39">
        <w:rPr>
          <w:rStyle w:val="FontStyle46"/>
          <w:sz w:val="22"/>
          <w:szCs w:val="22"/>
        </w:rPr>
        <w:t xml:space="preserve">классов могут также входить программные системы: «Виртуальные лаборатории по информатике» (сайт Государственной Единой Коллекции ЦОР </w:t>
      </w:r>
      <w:hyperlink r:id="rId8" w:history="1">
        <w:r w:rsidRPr="00EF1E39">
          <w:rPr>
            <w:rStyle w:val="FontStyle46"/>
            <w:sz w:val="22"/>
            <w:szCs w:val="22"/>
            <w:u w:val="single"/>
            <w:lang w:val="en-US"/>
          </w:rPr>
          <w:t>www</w:t>
        </w:r>
        <w:r w:rsidRPr="00EF1E39">
          <w:rPr>
            <w:rStyle w:val="FontStyle46"/>
            <w:sz w:val="22"/>
            <w:szCs w:val="22"/>
            <w:u w:val="single"/>
          </w:rPr>
          <w:t>.</w:t>
        </w:r>
        <w:r w:rsidRPr="00EF1E39">
          <w:rPr>
            <w:rStyle w:val="FontStyle46"/>
            <w:sz w:val="22"/>
            <w:szCs w:val="22"/>
            <w:u w:val="single"/>
            <w:lang w:val="en-US"/>
          </w:rPr>
          <w:t>school</w:t>
        </w:r>
        <w:r w:rsidRPr="00EF1E39">
          <w:rPr>
            <w:rStyle w:val="FontStyle46"/>
            <w:sz w:val="22"/>
            <w:szCs w:val="22"/>
            <w:u w:val="single"/>
          </w:rPr>
          <w:t>-</w:t>
        </w:r>
        <w:r w:rsidRPr="00EF1E39">
          <w:rPr>
            <w:rStyle w:val="FontStyle46"/>
            <w:sz w:val="22"/>
            <w:szCs w:val="22"/>
            <w:u w:val="single"/>
            <w:lang w:val="en-US"/>
          </w:rPr>
          <w:t>collection</w:t>
        </w:r>
        <w:r w:rsidRPr="00EF1E39">
          <w:rPr>
            <w:rStyle w:val="FontStyle46"/>
            <w:sz w:val="22"/>
            <w:szCs w:val="22"/>
            <w:u w:val="single"/>
          </w:rPr>
          <w:t>.</w:t>
        </w:r>
        <w:r w:rsidRPr="00EF1E39">
          <w:rPr>
            <w:rStyle w:val="FontStyle46"/>
            <w:sz w:val="22"/>
            <w:szCs w:val="22"/>
            <w:u w:val="single"/>
            <w:lang w:val="en-US"/>
          </w:rPr>
          <w:t>edu</w:t>
        </w:r>
        <w:r w:rsidRPr="00EF1E39">
          <w:rPr>
            <w:rStyle w:val="FontStyle46"/>
            <w:sz w:val="22"/>
            <w:szCs w:val="22"/>
            <w:u w:val="single"/>
          </w:rPr>
          <w:t>.</w:t>
        </w:r>
        <w:r w:rsidRPr="00EF1E39">
          <w:rPr>
            <w:rStyle w:val="FontStyle46"/>
            <w:sz w:val="22"/>
            <w:szCs w:val="22"/>
            <w:u w:val="single"/>
            <w:lang w:val="en-US"/>
          </w:rPr>
          <w:t>ru</w:t>
        </w:r>
        <w:r w:rsidRPr="00EF1E39">
          <w:rPr>
            <w:rStyle w:val="FontStyle46"/>
            <w:sz w:val="22"/>
            <w:szCs w:val="22"/>
            <w:u w:val="single"/>
          </w:rPr>
          <w:t>,</w:t>
        </w:r>
      </w:hyperlink>
      <w:r w:rsidRPr="00EF1E39">
        <w:rPr>
          <w:rStyle w:val="FontStyle46"/>
          <w:sz w:val="22"/>
          <w:szCs w:val="22"/>
          <w:u w:val="single"/>
        </w:rPr>
        <w:t xml:space="preserve"> </w:t>
      </w:r>
      <w:r w:rsidRPr="00EF1E39">
        <w:rPr>
          <w:rStyle w:val="FontStyle46"/>
          <w:sz w:val="22"/>
          <w:szCs w:val="22"/>
        </w:rPr>
        <w:t xml:space="preserve">раздел «Информатика и ИКТ», 5-6 классы), </w:t>
      </w:r>
      <w:r w:rsidRPr="00EF1E39">
        <w:rPr>
          <w:rStyle w:val="FontStyle46"/>
          <w:sz w:val="22"/>
          <w:szCs w:val="22"/>
          <w:lang w:val="en-US"/>
        </w:rPr>
        <w:t>FreeBasic</w:t>
      </w:r>
      <w:r w:rsidRPr="00EF1E39">
        <w:rPr>
          <w:rStyle w:val="FontStyle46"/>
          <w:sz w:val="22"/>
          <w:szCs w:val="22"/>
        </w:rPr>
        <w:t>, КуМир, Скретч, а также лицензионные среды: Роботландия, различные вариации Лого и т.п.</w:t>
      </w:r>
    </w:p>
    <w:p w:rsidR="00FC16B8" w:rsidRPr="00EF1E39" w:rsidRDefault="00FC16B8" w:rsidP="009267BD">
      <w:pPr>
        <w:pStyle w:val="af2"/>
        <w:ind w:firstLine="567"/>
        <w:jc w:val="both"/>
        <w:rPr>
          <w:rStyle w:val="FontStyle46"/>
          <w:sz w:val="22"/>
          <w:szCs w:val="22"/>
        </w:rPr>
      </w:pPr>
      <w:r w:rsidRPr="00EF1E39">
        <w:rPr>
          <w:rStyle w:val="FontStyle46"/>
          <w:sz w:val="22"/>
          <w:szCs w:val="22"/>
        </w:rPr>
        <w:t>Формировать дополнительную группу можно только при согласовании с организатором школьного этапа и с учетом обеспечения образовательного учреждения, в котором будет проводиться школьный этап, соответствующим программным обеспечением.</w:t>
      </w:r>
    </w:p>
    <w:p w:rsidR="00FC16B8" w:rsidRPr="00EF1E39" w:rsidRDefault="00FC16B8" w:rsidP="009267BD">
      <w:pPr>
        <w:pStyle w:val="af2"/>
        <w:ind w:firstLine="567"/>
        <w:jc w:val="both"/>
        <w:rPr>
          <w:rStyle w:val="FontStyle46"/>
          <w:sz w:val="22"/>
          <w:szCs w:val="22"/>
        </w:rPr>
      </w:pPr>
      <w:r w:rsidRPr="00EF1E39">
        <w:rPr>
          <w:rStyle w:val="FontStyle46"/>
          <w:sz w:val="22"/>
          <w:szCs w:val="22"/>
        </w:rPr>
        <w:lastRenderedPageBreak/>
        <w:t xml:space="preserve">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Допускается установка на рабочих местах участников дополнительного программного обеспечения, необходимого для функционирования таких систем. </w:t>
      </w:r>
    </w:p>
    <w:p w:rsidR="00FC16B8" w:rsidRPr="00EF1E39" w:rsidRDefault="00FC16B8" w:rsidP="009267BD">
      <w:pPr>
        <w:pStyle w:val="af2"/>
        <w:ind w:firstLine="567"/>
        <w:jc w:val="both"/>
        <w:rPr>
          <w:rStyle w:val="FontStyle46"/>
          <w:sz w:val="22"/>
          <w:szCs w:val="22"/>
        </w:rPr>
      </w:pPr>
      <w:r w:rsidRPr="00EF1E39">
        <w:rPr>
          <w:rStyle w:val="FontStyle46"/>
          <w:sz w:val="22"/>
          <w:szCs w:val="22"/>
        </w:rPr>
        <w:t xml:space="preserve">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 </w:t>
      </w:r>
    </w:p>
    <w:p w:rsidR="00FC16B8" w:rsidRPr="00EF1E39" w:rsidRDefault="00FC16B8" w:rsidP="009267BD">
      <w:pPr>
        <w:pStyle w:val="af2"/>
        <w:ind w:firstLine="567"/>
        <w:jc w:val="both"/>
        <w:rPr>
          <w:rStyle w:val="FontStyle43"/>
          <w:b/>
          <w:i/>
          <w:sz w:val="22"/>
          <w:szCs w:val="22"/>
        </w:rPr>
      </w:pPr>
      <w:r w:rsidRPr="00EF1E39">
        <w:rPr>
          <w:rStyle w:val="FontStyle43"/>
          <w:b/>
          <w:i/>
          <w:sz w:val="22"/>
          <w:szCs w:val="22"/>
        </w:rPr>
        <w:t>Проведение школьного этапа</w:t>
      </w:r>
    </w:p>
    <w:p w:rsidR="00FC16B8" w:rsidRPr="00EF1E39" w:rsidRDefault="00FC16B8" w:rsidP="009267BD">
      <w:pPr>
        <w:pStyle w:val="af2"/>
        <w:ind w:firstLine="567"/>
        <w:jc w:val="both"/>
        <w:rPr>
          <w:rStyle w:val="FontStyle46"/>
          <w:sz w:val="22"/>
          <w:szCs w:val="22"/>
        </w:rPr>
      </w:pPr>
      <w:r w:rsidRPr="00EF1E39">
        <w:rPr>
          <w:rStyle w:val="FontStyle46"/>
          <w:sz w:val="22"/>
          <w:szCs w:val="22"/>
        </w:rPr>
        <w:t xml:space="preserve">Во время тура участникам олимпиады запрещается пользоваться любыми видами коммуникаций (Интернетом, мобильной связью, локальной </w:t>
      </w:r>
      <w:r w:rsidRPr="00EF1E39">
        <w:rPr>
          <w:rStyle w:val="FontStyle46"/>
          <w:sz w:val="22"/>
          <w:szCs w:val="22"/>
          <w:lang w:val="en-US"/>
        </w:rPr>
        <w:t>Wi</w:t>
      </w:r>
      <w:r w:rsidRPr="00EF1E39">
        <w:rPr>
          <w:rStyle w:val="FontStyle46"/>
          <w:sz w:val="22"/>
          <w:szCs w:val="22"/>
        </w:rPr>
        <w:t>-</w:t>
      </w:r>
      <w:r w:rsidRPr="00EF1E39">
        <w:rPr>
          <w:rStyle w:val="FontStyle46"/>
          <w:sz w:val="22"/>
          <w:szCs w:val="22"/>
          <w:lang w:val="en-US"/>
        </w:rPr>
        <w:t>Fi</w:t>
      </w:r>
      <w:r w:rsidRPr="00EF1E39">
        <w:rPr>
          <w:rStyle w:val="FontStyle46"/>
          <w:sz w:val="22"/>
          <w:szCs w:val="22"/>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стик-картами памяти, и т.п.), а также учебной литературой и заготовленными личными записями.</w:t>
      </w:r>
    </w:p>
    <w:p w:rsidR="00FC16B8" w:rsidRPr="00EF1E39" w:rsidRDefault="00FC16B8" w:rsidP="009267BD">
      <w:pPr>
        <w:pStyle w:val="af2"/>
        <w:ind w:firstLine="567"/>
        <w:jc w:val="both"/>
        <w:rPr>
          <w:rStyle w:val="FontStyle46"/>
          <w:sz w:val="22"/>
          <w:szCs w:val="22"/>
        </w:rPr>
      </w:pPr>
      <w:r w:rsidRPr="00EF1E39">
        <w:rPr>
          <w:sz w:val="22"/>
          <w:szCs w:val="22"/>
        </w:rPr>
        <w:t>Участники сдают на проверку свои решения задач только на электронном носителе. Разные задачи можно решать с использованием разных допустимых языков программирования.</w:t>
      </w:r>
    </w:p>
    <w:p w:rsidR="00FC16B8" w:rsidRPr="00EF1E39" w:rsidRDefault="00FC16B8" w:rsidP="009267BD">
      <w:pPr>
        <w:pStyle w:val="af2"/>
        <w:ind w:firstLine="567"/>
        <w:jc w:val="both"/>
        <w:rPr>
          <w:rFonts w:eastAsia="Calibri"/>
          <w:sz w:val="22"/>
          <w:szCs w:val="22"/>
        </w:rPr>
      </w:pPr>
      <w:r w:rsidRPr="00EF1E39">
        <w:rPr>
          <w:rFonts w:eastAsia="Calibri"/>
          <w:sz w:val="22"/>
          <w:szCs w:val="22"/>
        </w:rPr>
        <w:t>За сохранность своих данных во время тура несет ответственность каждый участник. Чтобы минимизировать возможные потери данных на компьютере участника, необходимо своевременно сохранять свои файлы и данные на компьютере.</w:t>
      </w:r>
    </w:p>
    <w:p w:rsidR="00FC16B8" w:rsidRPr="00EF1E39" w:rsidRDefault="00FC16B8" w:rsidP="009267BD">
      <w:pPr>
        <w:pStyle w:val="af2"/>
        <w:ind w:firstLine="567"/>
        <w:jc w:val="both"/>
        <w:rPr>
          <w:rStyle w:val="FontStyle46"/>
          <w:sz w:val="22"/>
          <w:szCs w:val="22"/>
        </w:rPr>
      </w:pPr>
      <w:r w:rsidRPr="00EF1E39">
        <w:rPr>
          <w:rStyle w:val="FontStyle46"/>
          <w:sz w:val="22"/>
          <w:szCs w:val="22"/>
        </w:rPr>
        <w:t>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r w:rsidRPr="00EF1E39">
        <w:rPr>
          <w:rStyle w:val="FontStyle46"/>
          <w:sz w:val="22"/>
          <w:szCs w:val="22"/>
        </w:rPr>
        <w:tab/>
      </w:r>
    </w:p>
    <w:p w:rsidR="00FC16B8" w:rsidRPr="00EF1E39" w:rsidRDefault="00FC16B8" w:rsidP="009267BD">
      <w:pPr>
        <w:pStyle w:val="af2"/>
        <w:ind w:firstLine="567"/>
        <w:jc w:val="both"/>
        <w:rPr>
          <w:rStyle w:val="FontStyle46"/>
          <w:sz w:val="22"/>
          <w:szCs w:val="22"/>
        </w:rPr>
      </w:pPr>
      <w:r w:rsidRPr="00EF1E39">
        <w:rPr>
          <w:rStyle w:val="FontStyle46"/>
          <w:sz w:val="22"/>
          <w:szCs w:val="22"/>
        </w:rPr>
        <w:t>По истечении времени тура участникам школьного этапа запрещается выполнять любые действия на компьютере.</w:t>
      </w:r>
    </w:p>
    <w:p w:rsidR="00FC16B8" w:rsidRPr="00EF1E39" w:rsidRDefault="00FC16B8" w:rsidP="009267BD">
      <w:pPr>
        <w:pStyle w:val="af2"/>
        <w:ind w:firstLine="567"/>
        <w:jc w:val="both"/>
        <w:rPr>
          <w:b/>
          <w:bCs/>
          <w:sz w:val="22"/>
          <w:szCs w:val="22"/>
        </w:rPr>
      </w:pPr>
      <w:r w:rsidRPr="00EF1E39">
        <w:rPr>
          <w:rFonts w:eastAsia="Calibri"/>
          <w:sz w:val="22"/>
          <w:szCs w:val="22"/>
        </w:rPr>
        <w:t xml:space="preserve">После окончания тура осуществляется проверка всех решений участников. </w:t>
      </w:r>
    </w:p>
    <w:p w:rsidR="00FC16B8" w:rsidRPr="00EF1E39" w:rsidRDefault="00FC16B8" w:rsidP="009267BD">
      <w:pPr>
        <w:pStyle w:val="af2"/>
        <w:ind w:firstLine="567"/>
        <w:jc w:val="both"/>
        <w:rPr>
          <w:rStyle w:val="FontStyle43"/>
          <w:b/>
          <w:i/>
          <w:sz w:val="22"/>
          <w:szCs w:val="22"/>
        </w:rPr>
      </w:pPr>
      <w:r w:rsidRPr="00EF1E39">
        <w:rPr>
          <w:rStyle w:val="FontStyle43"/>
          <w:b/>
          <w:i/>
          <w:sz w:val="22"/>
          <w:szCs w:val="22"/>
        </w:rPr>
        <w:t>Порядок формирования комплекта олимпиадных задач для школьного этапа</w:t>
      </w:r>
    </w:p>
    <w:p w:rsidR="00FC16B8" w:rsidRPr="00EF1E39" w:rsidRDefault="00FC16B8" w:rsidP="009267BD">
      <w:pPr>
        <w:pStyle w:val="af2"/>
        <w:ind w:firstLine="567"/>
        <w:jc w:val="both"/>
        <w:rPr>
          <w:rStyle w:val="FontStyle46"/>
          <w:sz w:val="22"/>
          <w:szCs w:val="22"/>
        </w:rPr>
      </w:pPr>
      <w:r w:rsidRPr="00EF1E39">
        <w:rPr>
          <w:rFonts w:eastAsia="Calibri"/>
          <w:sz w:val="22"/>
          <w:szCs w:val="22"/>
        </w:rPr>
        <w:t>Всем участникам школьного этапа олимпиады по информатике предлагается один и тот же комплект задач.</w:t>
      </w:r>
      <w:r w:rsidRPr="00EF1E39">
        <w:rPr>
          <w:rStyle w:val="FontStyle46"/>
          <w:sz w:val="22"/>
          <w:szCs w:val="22"/>
        </w:rPr>
        <w:t xml:space="preserve"> 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w:t>
      </w:r>
    </w:p>
    <w:p w:rsidR="00FC16B8" w:rsidRPr="00EF1E39" w:rsidRDefault="00FC16B8" w:rsidP="009267BD">
      <w:pPr>
        <w:pStyle w:val="af2"/>
        <w:ind w:firstLine="567"/>
        <w:jc w:val="both"/>
        <w:rPr>
          <w:rFonts w:eastAsia="Calibri"/>
          <w:sz w:val="22"/>
          <w:szCs w:val="22"/>
        </w:rPr>
      </w:pPr>
      <w:r w:rsidRPr="00EF1E39">
        <w:rPr>
          <w:rFonts w:eastAsia="Calibri"/>
          <w:sz w:val="22"/>
          <w:szCs w:val="22"/>
        </w:rPr>
        <w:t xml:space="preserve">Олимпиадные задачи могут быть трех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условии задачи. В задачах третьего типа, которые еще называются задачи с открытым входом, решением является не программа, как в задачах первого и второго типов, а файлы выходных данных, соответствующие заданным в условии задачи входным файлам.  </w:t>
      </w:r>
    </w:p>
    <w:p w:rsidR="00FC16B8" w:rsidRPr="00EF1E39" w:rsidRDefault="00FC16B8" w:rsidP="009267BD">
      <w:pPr>
        <w:pStyle w:val="af2"/>
        <w:ind w:firstLine="567"/>
        <w:jc w:val="both"/>
        <w:rPr>
          <w:rFonts w:eastAsia="Calibri"/>
          <w:sz w:val="22"/>
          <w:szCs w:val="22"/>
        </w:rPr>
      </w:pPr>
      <w:r w:rsidRPr="00EF1E39">
        <w:rPr>
          <w:rFonts w:eastAsia="Calibri"/>
          <w:sz w:val="22"/>
          <w:szCs w:val="22"/>
        </w:rPr>
        <w:t>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 Баллы за каждую задачу определяются суммой баллов за правильные решения, полученные для каждой группы тестов из набора тестовых входных данных, используемых жюри при проверке этой задачи.</w:t>
      </w:r>
    </w:p>
    <w:p w:rsidR="00CE1394" w:rsidRPr="00EF1E39" w:rsidRDefault="00332DAC" w:rsidP="009267BD">
      <w:pPr>
        <w:pStyle w:val="af2"/>
        <w:ind w:firstLine="567"/>
        <w:jc w:val="both"/>
        <w:rPr>
          <w:sz w:val="22"/>
          <w:szCs w:val="22"/>
        </w:rPr>
      </w:pPr>
      <w:r w:rsidRPr="00EF1E39">
        <w:rPr>
          <w:sz w:val="22"/>
          <w:szCs w:val="22"/>
        </w:rPr>
        <w:t>В 5-6 классах на школьном этапе 3 задания, в</w:t>
      </w:r>
      <w:r w:rsidR="00CE1394" w:rsidRPr="00EF1E39">
        <w:rPr>
          <w:sz w:val="22"/>
          <w:szCs w:val="22"/>
        </w:rPr>
        <w:t xml:space="preserve"> 7-8 классах </w:t>
      </w:r>
      <w:r w:rsidRPr="00EF1E39">
        <w:rPr>
          <w:sz w:val="22"/>
          <w:szCs w:val="22"/>
        </w:rPr>
        <w:t>-</w:t>
      </w:r>
      <w:r w:rsidR="00CE1394" w:rsidRPr="00EF1E39">
        <w:rPr>
          <w:sz w:val="22"/>
          <w:szCs w:val="22"/>
        </w:rPr>
        <w:t xml:space="preserve">3 задания, в 9-11 – 4 задания. Максимальное количество баллов за одно задание – 100 баллов. </w:t>
      </w:r>
    </w:p>
    <w:p w:rsidR="00FC16B8" w:rsidRPr="00EF1E39" w:rsidRDefault="00CE1394" w:rsidP="009267BD">
      <w:pPr>
        <w:pStyle w:val="af2"/>
        <w:ind w:firstLine="567"/>
        <w:jc w:val="both"/>
        <w:rPr>
          <w:sz w:val="22"/>
          <w:szCs w:val="22"/>
        </w:rPr>
      </w:pPr>
      <w:r w:rsidRPr="00EF1E39">
        <w:rPr>
          <w:sz w:val="22"/>
          <w:szCs w:val="22"/>
        </w:rPr>
        <w:t xml:space="preserve">Таким образом, максимальное количество баллов, полученное одним участником,  может составлять в </w:t>
      </w:r>
      <w:r w:rsidR="00332DAC" w:rsidRPr="00EF1E39">
        <w:rPr>
          <w:sz w:val="22"/>
          <w:szCs w:val="22"/>
        </w:rPr>
        <w:t xml:space="preserve">5-6, </w:t>
      </w:r>
      <w:r w:rsidRPr="00EF1E39">
        <w:rPr>
          <w:sz w:val="22"/>
          <w:szCs w:val="22"/>
        </w:rPr>
        <w:t xml:space="preserve">7-8 классах – 300 баллов, в 9-11 классах – 400 баллов. </w:t>
      </w:r>
    </w:p>
    <w:p w:rsidR="009E65EE" w:rsidRPr="00EF1E39" w:rsidRDefault="009E65EE" w:rsidP="009267BD">
      <w:pPr>
        <w:pStyle w:val="af2"/>
        <w:ind w:firstLine="567"/>
        <w:jc w:val="center"/>
        <w:rPr>
          <w:b/>
          <w:sz w:val="22"/>
          <w:szCs w:val="22"/>
        </w:rPr>
      </w:pPr>
      <w:r w:rsidRPr="00EF1E39">
        <w:rPr>
          <w:b/>
          <w:sz w:val="22"/>
          <w:szCs w:val="22"/>
        </w:rPr>
        <w:t xml:space="preserve">Раздел </w:t>
      </w:r>
      <w:r w:rsidRPr="00EF1E39">
        <w:rPr>
          <w:b/>
          <w:sz w:val="22"/>
          <w:szCs w:val="22"/>
          <w:lang w:val="en-US"/>
        </w:rPr>
        <w:t>VII</w:t>
      </w:r>
    </w:p>
    <w:p w:rsidR="001C539E" w:rsidRPr="00EF1E39" w:rsidRDefault="009E65EE" w:rsidP="009267BD">
      <w:pPr>
        <w:pStyle w:val="af2"/>
        <w:ind w:firstLine="567"/>
        <w:jc w:val="center"/>
        <w:rPr>
          <w:b/>
          <w:sz w:val="22"/>
          <w:szCs w:val="22"/>
        </w:rPr>
      </w:pPr>
      <w:r w:rsidRPr="00EF1E39">
        <w:rPr>
          <w:b/>
          <w:sz w:val="22"/>
          <w:szCs w:val="22"/>
        </w:rPr>
        <w:t>ИСТОРИЯ</w:t>
      </w:r>
    </w:p>
    <w:p w:rsidR="0077009C" w:rsidRPr="00EF1E39" w:rsidRDefault="0077009C" w:rsidP="0077009C">
      <w:pPr>
        <w:pStyle w:val="af2"/>
        <w:ind w:firstLine="567"/>
        <w:jc w:val="both"/>
        <w:rPr>
          <w:sz w:val="22"/>
          <w:szCs w:val="22"/>
        </w:rPr>
      </w:pPr>
      <w:r w:rsidRPr="00EF1E39">
        <w:rPr>
          <w:sz w:val="22"/>
          <w:szCs w:val="22"/>
        </w:rPr>
        <w:t xml:space="preserve">Школьный  этап Всероссийской олимпиады школьников по истории призван решать две основные задачи. 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 </w:t>
      </w:r>
    </w:p>
    <w:p w:rsidR="0077009C" w:rsidRPr="00EF1E39" w:rsidRDefault="0077009C" w:rsidP="0077009C">
      <w:pPr>
        <w:pStyle w:val="af2"/>
        <w:ind w:firstLine="567"/>
        <w:jc w:val="both"/>
        <w:rPr>
          <w:sz w:val="22"/>
          <w:szCs w:val="22"/>
        </w:rPr>
      </w:pPr>
      <w:r w:rsidRPr="00EF1E39">
        <w:rPr>
          <w:sz w:val="22"/>
          <w:szCs w:val="22"/>
        </w:rPr>
        <w:t xml:space="preserve">Параллели, для которых проводится этап 5-11 классы. </w:t>
      </w:r>
    </w:p>
    <w:p w:rsidR="0077009C" w:rsidRPr="00EF1E39" w:rsidRDefault="0077009C" w:rsidP="0077009C">
      <w:pPr>
        <w:pStyle w:val="af2"/>
        <w:ind w:firstLine="567"/>
        <w:jc w:val="both"/>
        <w:rPr>
          <w:sz w:val="22"/>
          <w:szCs w:val="22"/>
        </w:rPr>
      </w:pPr>
      <w:r w:rsidRPr="00EF1E39">
        <w:rPr>
          <w:sz w:val="22"/>
          <w:szCs w:val="22"/>
        </w:rPr>
        <w:t>Оптимальное время для проведения. Один учебный час для 5-6 классов. Один астрономический час для 7-8 классов. Два-три учебных часа для 9-11 классов.</w:t>
      </w:r>
    </w:p>
    <w:p w:rsidR="0077009C" w:rsidRPr="00EF1E39" w:rsidRDefault="0077009C" w:rsidP="0077009C">
      <w:pPr>
        <w:pStyle w:val="af2"/>
        <w:ind w:firstLine="567"/>
        <w:jc w:val="both"/>
        <w:rPr>
          <w:b/>
          <w:i/>
          <w:sz w:val="22"/>
          <w:szCs w:val="22"/>
        </w:rPr>
      </w:pPr>
      <w:r w:rsidRPr="00EF1E39">
        <w:rPr>
          <w:b/>
          <w:i/>
          <w:sz w:val="22"/>
          <w:szCs w:val="22"/>
        </w:rPr>
        <w:lastRenderedPageBreak/>
        <w:t>Принципы составления олимпиадных заданий и формирования комплектов олимпиадных задании.</w:t>
      </w:r>
    </w:p>
    <w:p w:rsidR="0077009C" w:rsidRPr="00EF1E39" w:rsidRDefault="0077009C" w:rsidP="0077009C">
      <w:pPr>
        <w:pStyle w:val="af2"/>
        <w:ind w:firstLine="567"/>
        <w:jc w:val="both"/>
        <w:rPr>
          <w:sz w:val="22"/>
          <w:szCs w:val="22"/>
        </w:rPr>
      </w:pPr>
      <w:r w:rsidRPr="00EF1E39">
        <w:rPr>
          <w:sz w:val="22"/>
          <w:szCs w:val="22"/>
        </w:rPr>
        <w:t>Муниципальные предметно-методические комиссии готовят комплекты заданий для 5,6,7,8,9 классов, а также комплект заданий для 10-11 классов. Задания для 5-9 классов составляются с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p>
    <w:p w:rsidR="0077009C" w:rsidRPr="00EF1E39" w:rsidRDefault="0077009C" w:rsidP="0077009C">
      <w:pPr>
        <w:pStyle w:val="af2"/>
        <w:ind w:firstLine="567"/>
        <w:jc w:val="both"/>
        <w:rPr>
          <w:sz w:val="22"/>
          <w:szCs w:val="22"/>
        </w:rPr>
      </w:pPr>
      <w:r w:rsidRPr="00EF1E39">
        <w:rPr>
          <w:sz w:val="22"/>
          <w:szCs w:val="22"/>
        </w:rPr>
        <w:t>В 9-11 классах предлагается одно задание, предполагающее написание сочинения по истории.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77009C" w:rsidRPr="00EF1E39" w:rsidRDefault="0077009C" w:rsidP="0077009C">
      <w:pPr>
        <w:pStyle w:val="af2"/>
        <w:ind w:firstLine="567"/>
        <w:jc w:val="both"/>
        <w:rPr>
          <w:sz w:val="22"/>
          <w:szCs w:val="22"/>
        </w:rPr>
      </w:pPr>
      <w:r w:rsidRPr="00EF1E39">
        <w:rPr>
          <w:sz w:val="22"/>
          <w:szCs w:val="22"/>
        </w:rPr>
        <w:t>Большинство заданий обычно посвящено отечественной истории; желательно, чтобы присутствовали также вопросы, связанные со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со всеобщей историей, для параллелей 7-11 классов не должна превышать 30 %. Для параллелей 5 и 6 классов (на школьном этапе),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w:t>
      </w:r>
    </w:p>
    <w:p w:rsidR="0077009C" w:rsidRPr="00EF1E39" w:rsidRDefault="0077009C" w:rsidP="0077009C">
      <w:pPr>
        <w:pStyle w:val="af2"/>
        <w:ind w:firstLine="567"/>
        <w:jc w:val="both"/>
        <w:rPr>
          <w:sz w:val="22"/>
          <w:szCs w:val="22"/>
        </w:rPr>
      </w:pPr>
      <w:r w:rsidRPr="00EF1E39">
        <w:rPr>
          <w:sz w:val="22"/>
          <w:szCs w:val="22"/>
        </w:rPr>
        <w:t>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77009C" w:rsidRPr="00EF1E39" w:rsidRDefault="0077009C" w:rsidP="0077009C">
      <w:pPr>
        <w:pStyle w:val="af2"/>
        <w:ind w:firstLine="567"/>
        <w:jc w:val="both"/>
        <w:rPr>
          <w:sz w:val="22"/>
          <w:szCs w:val="22"/>
        </w:rPr>
      </w:pPr>
      <w:r w:rsidRPr="00EF1E39">
        <w:rPr>
          <w:sz w:val="22"/>
          <w:szCs w:val="22"/>
        </w:rPr>
        <w:t>Обязательным является включение в комплект заданий 1-2 вопросов, связанных с региональной компонентой в историческом образовании.</w:t>
      </w:r>
    </w:p>
    <w:p w:rsidR="0077009C" w:rsidRPr="00EF1E39" w:rsidRDefault="0077009C" w:rsidP="0077009C">
      <w:pPr>
        <w:pStyle w:val="af2"/>
        <w:ind w:firstLine="567"/>
        <w:jc w:val="both"/>
        <w:rPr>
          <w:sz w:val="22"/>
          <w:szCs w:val="22"/>
        </w:rPr>
      </w:pPr>
      <w:r w:rsidRPr="00EF1E39">
        <w:rPr>
          <w:sz w:val="22"/>
          <w:szCs w:val="22"/>
        </w:rPr>
        <w:t>Школьный этап олимпиады должен быть массовым и способствовать повышению интереса школьников к исторической науке и к олимпиадному движению.</w:t>
      </w:r>
    </w:p>
    <w:p w:rsidR="0077009C" w:rsidRPr="00EF1E39" w:rsidRDefault="0077009C" w:rsidP="0077009C">
      <w:pPr>
        <w:pStyle w:val="af2"/>
        <w:ind w:firstLine="567"/>
        <w:jc w:val="both"/>
        <w:rPr>
          <w:sz w:val="22"/>
          <w:szCs w:val="22"/>
        </w:rPr>
      </w:pPr>
      <w:r w:rsidRPr="00EF1E39">
        <w:rPr>
          <w:sz w:val="22"/>
          <w:szCs w:val="22"/>
        </w:rPr>
        <w:t>При этом нужно учитывать, что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77009C" w:rsidRPr="00EF1E39" w:rsidRDefault="0077009C" w:rsidP="0077009C">
      <w:pPr>
        <w:pStyle w:val="af2"/>
        <w:ind w:firstLine="567"/>
        <w:jc w:val="both"/>
        <w:rPr>
          <w:b/>
          <w:i/>
          <w:sz w:val="22"/>
          <w:szCs w:val="22"/>
        </w:rPr>
      </w:pPr>
      <w:r w:rsidRPr="00EF1E39">
        <w:rPr>
          <w:b/>
          <w:i/>
          <w:sz w:val="22"/>
          <w:szCs w:val="22"/>
        </w:rPr>
        <w:t>Перечень материально-технического обеспечения</w:t>
      </w:r>
    </w:p>
    <w:p w:rsidR="0077009C" w:rsidRPr="00EF1E39" w:rsidRDefault="0077009C" w:rsidP="0077009C">
      <w:pPr>
        <w:pStyle w:val="af2"/>
        <w:ind w:firstLine="567"/>
        <w:jc w:val="both"/>
        <w:rPr>
          <w:sz w:val="22"/>
          <w:szCs w:val="22"/>
        </w:rPr>
      </w:pPr>
      <w:r w:rsidRPr="00EF1E39">
        <w:rPr>
          <w:sz w:val="22"/>
          <w:szCs w:val="22"/>
        </w:rPr>
        <w:t>Для проведения этапа необходимы:</w:t>
      </w:r>
    </w:p>
    <w:p w:rsidR="0077009C" w:rsidRPr="00EF1E39" w:rsidRDefault="0077009C" w:rsidP="0077009C">
      <w:pPr>
        <w:pStyle w:val="af2"/>
        <w:ind w:firstLine="567"/>
        <w:jc w:val="both"/>
        <w:rPr>
          <w:sz w:val="22"/>
          <w:szCs w:val="22"/>
        </w:rPr>
      </w:pPr>
      <w:r w:rsidRPr="00EF1E39">
        <w:rPr>
          <w:sz w:val="22"/>
          <w:szCs w:val="22"/>
        </w:rPr>
        <w:t>Аудитории, позволяющие разместить участников таким образом, чтобы исключить списывание;</w:t>
      </w:r>
    </w:p>
    <w:p w:rsidR="0077009C" w:rsidRPr="00EF1E39" w:rsidRDefault="0077009C" w:rsidP="0077009C">
      <w:pPr>
        <w:pStyle w:val="af2"/>
        <w:ind w:firstLine="567"/>
        <w:jc w:val="both"/>
        <w:rPr>
          <w:sz w:val="22"/>
          <w:szCs w:val="22"/>
        </w:rPr>
      </w:pPr>
      <w:r w:rsidRPr="00EF1E39">
        <w:rPr>
          <w:sz w:val="22"/>
          <w:szCs w:val="22"/>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w:t>
      </w:r>
    </w:p>
    <w:p w:rsidR="0077009C" w:rsidRPr="00EF1E39" w:rsidRDefault="0077009C" w:rsidP="0077009C">
      <w:pPr>
        <w:pStyle w:val="af2"/>
        <w:ind w:firstLine="567"/>
        <w:jc w:val="both"/>
        <w:rPr>
          <w:b/>
          <w:i/>
          <w:sz w:val="22"/>
          <w:szCs w:val="22"/>
        </w:rPr>
      </w:pPr>
      <w:r w:rsidRPr="00EF1E39">
        <w:rPr>
          <w:b/>
          <w:i/>
          <w:sz w:val="22"/>
          <w:szCs w:val="22"/>
        </w:rPr>
        <w:t>Проверка и оценка заданий</w:t>
      </w:r>
    </w:p>
    <w:p w:rsidR="0077009C" w:rsidRPr="00EF1E39" w:rsidRDefault="0077009C" w:rsidP="0077009C">
      <w:pPr>
        <w:pStyle w:val="af2"/>
        <w:ind w:firstLine="567"/>
        <w:jc w:val="both"/>
        <w:rPr>
          <w:bCs/>
          <w:sz w:val="22"/>
          <w:szCs w:val="22"/>
        </w:rPr>
      </w:pPr>
      <w:r w:rsidRPr="00EF1E39">
        <w:rPr>
          <w:rStyle w:val="FontStyle124"/>
          <w:b w:val="0"/>
          <w:sz w:val="22"/>
          <w:szCs w:val="22"/>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EF1E39">
        <w:rPr>
          <w:rStyle w:val="FontStyle123"/>
          <w:sz w:val="22"/>
          <w:szCs w:val="22"/>
        </w:rPr>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w:t>
      </w:r>
      <w:r w:rsidRPr="00EF1E39">
        <w:rPr>
          <w:rStyle w:val="FontStyle124"/>
          <w:b w:val="0"/>
          <w:sz w:val="22"/>
          <w:szCs w:val="22"/>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77009C" w:rsidRPr="00EF1E39" w:rsidRDefault="0077009C" w:rsidP="0077009C">
      <w:pPr>
        <w:pStyle w:val="af2"/>
        <w:ind w:firstLine="567"/>
        <w:jc w:val="both"/>
        <w:rPr>
          <w:sz w:val="22"/>
          <w:szCs w:val="22"/>
        </w:rPr>
      </w:pPr>
      <w:r w:rsidRPr="00EF1E39">
        <w:rPr>
          <w:sz w:val="22"/>
          <w:szCs w:val="22"/>
        </w:rPr>
        <w:t xml:space="preserve">Максимальное количество баллов, получаемое за этап олимпиады в 5-11 классе – 100 баллов. </w:t>
      </w:r>
    </w:p>
    <w:p w:rsidR="009E65EE" w:rsidRPr="00EF1E39" w:rsidRDefault="009E65EE" w:rsidP="00140F99">
      <w:pPr>
        <w:pStyle w:val="af2"/>
        <w:ind w:firstLine="567"/>
        <w:jc w:val="center"/>
        <w:rPr>
          <w:b/>
          <w:sz w:val="22"/>
          <w:szCs w:val="22"/>
        </w:rPr>
      </w:pPr>
      <w:r w:rsidRPr="00EF1E39">
        <w:rPr>
          <w:b/>
          <w:sz w:val="22"/>
          <w:szCs w:val="22"/>
        </w:rPr>
        <w:t xml:space="preserve">Раздел </w:t>
      </w:r>
      <w:r w:rsidRPr="00EF1E39">
        <w:rPr>
          <w:b/>
          <w:sz w:val="22"/>
          <w:szCs w:val="22"/>
          <w:lang w:val="en-US"/>
        </w:rPr>
        <w:t>VIII</w:t>
      </w:r>
    </w:p>
    <w:p w:rsidR="0017437B" w:rsidRPr="00EF1E39" w:rsidRDefault="009E65EE" w:rsidP="00140F99">
      <w:pPr>
        <w:pStyle w:val="af2"/>
        <w:ind w:firstLine="567"/>
        <w:jc w:val="center"/>
        <w:rPr>
          <w:b/>
          <w:sz w:val="22"/>
          <w:szCs w:val="22"/>
        </w:rPr>
      </w:pPr>
      <w:r w:rsidRPr="00EF1E39">
        <w:rPr>
          <w:b/>
          <w:sz w:val="22"/>
          <w:szCs w:val="22"/>
        </w:rPr>
        <w:t>ЛИТЕРАТУРА</w:t>
      </w:r>
    </w:p>
    <w:p w:rsidR="00582981" w:rsidRPr="00EF1E39" w:rsidRDefault="00582981" w:rsidP="00140F99">
      <w:pPr>
        <w:pStyle w:val="af2"/>
        <w:ind w:firstLine="567"/>
        <w:jc w:val="center"/>
        <w:rPr>
          <w:b/>
          <w:i/>
          <w:sz w:val="22"/>
          <w:szCs w:val="22"/>
        </w:rPr>
      </w:pPr>
      <w:r w:rsidRPr="00EF1E39">
        <w:rPr>
          <w:b/>
          <w:i/>
          <w:sz w:val="22"/>
          <w:szCs w:val="22"/>
        </w:rPr>
        <w:t>Принципы составления олимпиадных заданий и формирования</w:t>
      </w:r>
      <w:r w:rsidR="009E65EE" w:rsidRPr="00EF1E39">
        <w:rPr>
          <w:b/>
          <w:i/>
          <w:sz w:val="22"/>
          <w:szCs w:val="22"/>
        </w:rPr>
        <w:t xml:space="preserve"> комплектов олимпиадных задании</w:t>
      </w:r>
    </w:p>
    <w:p w:rsidR="00582981" w:rsidRPr="00EF1E39" w:rsidRDefault="00582981" w:rsidP="009267BD">
      <w:pPr>
        <w:pStyle w:val="af2"/>
        <w:ind w:firstLine="567"/>
        <w:jc w:val="both"/>
        <w:rPr>
          <w:sz w:val="22"/>
          <w:szCs w:val="22"/>
        </w:rPr>
      </w:pPr>
      <w:r w:rsidRPr="00EF1E39">
        <w:rPr>
          <w:sz w:val="22"/>
          <w:szCs w:val="22"/>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 </w:t>
      </w:r>
    </w:p>
    <w:p w:rsidR="00582981" w:rsidRPr="00EF1E39" w:rsidRDefault="00582981" w:rsidP="009267BD">
      <w:pPr>
        <w:pStyle w:val="af2"/>
        <w:ind w:firstLine="567"/>
        <w:jc w:val="both"/>
        <w:rPr>
          <w:sz w:val="22"/>
          <w:szCs w:val="22"/>
        </w:rPr>
      </w:pPr>
      <w:r w:rsidRPr="00EF1E39">
        <w:rPr>
          <w:sz w:val="22"/>
          <w:szCs w:val="22"/>
        </w:rPr>
        <w:t>Особенности школьного этапа Всероссийской олимпиады по литературе заключаются в том, что конкурс проводится отдельно для 5-6-х, 7-8-х, 9-11-х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заключительный не выходят. Главная идея при разработке заданий для 5-8 классов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 Особо отмечаем:  текущие оценки по литературе не должны становиться поводом или препятствием для участия в олимпиаде.</w:t>
      </w:r>
    </w:p>
    <w:p w:rsidR="00582981" w:rsidRPr="00EF1E39" w:rsidRDefault="00582981" w:rsidP="009267BD">
      <w:pPr>
        <w:pStyle w:val="af2"/>
        <w:ind w:firstLine="567"/>
        <w:jc w:val="both"/>
        <w:rPr>
          <w:sz w:val="22"/>
          <w:szCs w:val="22"/>
        </w:rPr>
      </w:pPr>
      <w:r w:rsidRPr="00EF1E39">
        <w:rPr>
          <w:sz w:val="22"/>
          <w:szCs w:val="22"/>
        </w:rPr>
        <w:lastRenderedPageBreak/>
        <w:t>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учетом методических рекомендаций Центральной предметно-методической комиссии.</w:t>
      </w:r>
    </w:p>
    <w:p w:rsidR="00582981" w:rsidRPr="00EF1E39" w:rsidRDefault="00582981" w:rsidP="009267BD">
      <w:pPr>
        <w:pStyle w:val="af2"/>
        <w:ind w:firstLine="567"/>
        <w:jc w:val="both"/>
        <w:rPr>
          <w:sz w:val="22"/>
          <w:szCs w:val="22"/>
        </w:rPr>
      </w:pPr>
      <w:r w:rsidRPr="00EF1E39">
        <w:rPr>
          <w:sz w:val="22"/>
          <w:szCs w:val="22"/>
        </w:rPr>
        <w:t>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количество вопросов к тексту - три.</w:t>
      </w:r>
    </w:p>
    <w:p w:rsidR="00582981" w:rsidRPr="00EF1E39" w:rsidRDefault="00582981" w:rsidP="009267BD">
      <w:pPr>
        <w:pStyle w:val="af2"/>
        <w:ind w:firstLine="567"/>
        <w:jc w:val="both"/>
        <w:rPr>
          <w:sz w:val="22"/>
          <w:szCs w:val="22"/>
        </w:rPr>
      </w:pPr>
      <w:r w:rsidRPr="00EF1E39">
        <w:rPr>
          <w:sz w:val="22"/>
          <w:szCs w:val="22"/>
        </w:rPr>
        <w:t>Рекомендации по выбору художественных текстов для целостного анализа:</w:t>
      </w:r>
    </w:p>
    <w:p w:rsidR="00CE1E9E" w:rsidRPr="00EF1E39" w:rsidRDefault="00140F99" w:rsidP="009267BD">
      <w:pPr>
        <w:pStyle w:val="af2"/>
        <w:ind w:firstLine="567"/>
        <w:jc w:val="both"/>
        <w:rPr>
          <w:sz w:val="22"/>
          <w:szCs w:val="22"/>
        </w:rPr>
      </w:pPr>
      <w:r w:rsidRPr="00EF1E39">
        <w:rPr>
          <w:sz w:val="22"/>
          <w:szCs w:val="22"/>
        </w:rPr>
        <w:t xml:space="preserve">- </w:t>
      </w:r>
      <w:r w:rsidR="00582981" w:rsidRPr="00EF1E39">
        <w:rPr>
          <w:sz w:val="22"/>
          <w:szCs w:val="22"/>
        </w:rPr>
        <w:t>объем текста - в пределах 4-5 книжных страниц;</w:t>
      </w:r>
    </w:p>
    <w:p w:rsidR="00CE1E9E" w:rsidRPr="00EF1E39" w:rsidRDefault="00140F99" w:rsidP="009267BD">
      <w:pPr>
        <w:pStyle w:val="af2"/>
        <w:ind w:firstLine="567"/>
        <w:jc w:val="both"/>
        <w:rPr>
          <w:sz w:val="22"/>
          <w:szCs w:val="22"/>
        </w:rPr>
      </w:pPr>
      <w:r w:rsidRPr="00EF1E39">
        <w:rPr>
          <w:sz w:val="22"/>
          <w:szCs w:val="22"/>
        </w:rPr>
        <w:t xml:space="preserve">- </w:t>
      </w:r>
      <w:r w:rsidR="00582981" w:rsidRPr="00EF1E39">
        <w:rPr>
          <w:sz w:val="22"/>
          <w:szCs w:val="22"/>
        </w:rPr>
        <w:t>авторство текста совершенно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w:t>
      </w:r>
    </w:p>
    <w:p w:rsidR="00CE1E9E" w:rsidRPr="00EF1E39" w:rsidRDefault="00140F99" w:rsidP="009267BD">
      <w:pPr>
        <w:pStyle w:val="af2"/>
        <w:ind w:firstLine="567"/>
        <w:jc w:val="both"/>
        <w:rPr>
          <w:sz w:val="22"/>
          <w:szCs w:val="22"/>
        </w:rPr>
      </w:pPr>
      <w:r w:rsidRPr="00EF1E39">
        <w:rPr>
          <w:sz w:val="22"/>
          <w:szCs w:val="22"/>
        </w:rPr>
        <w:t xml:space="preserve">- </w:t>
      </w:r>
      <w:r w:rsidR="00582981" w:rsidRPr="00EF1E39">
        <w:rPr>
          <w:sz w:val="22"/>
          <w:szCs w:val="22"/>
        </w:rPr>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582981" w:rsidRPr="00EF1E39" w:rsidRDefault="00140F99" w:rsidP="009267BD">
      <w:pPr>
        <w:pStyle w:val="af2"/>
        <w:ind w:firstLine="567"/>
        <w:jc w:val="both"/>
        <w:rPr>
          <w:sz w:val="22"/>
          <w:szCs w:val="22"/>
        </w:rPr>
      </w:pPr>
      <w:r w:rsidRPr="00EF1E39">
        <w:rPr>
          <w:sz w:val="22"/>
          <w:szCs w:val="22"/>
        </w:rPr>
        <w:t xml:space="preserve">- </w:t>
      </w:r>
      <w:r w:rsidR="00582981" w:rsidRPr="00EF1E39">
        <w:rPr>
          <w:sz w:val="22"/>
          <w:szCs w:val="22"/>
        </w:rPr>
        <w:t>желательно учитывать возрастные особенн</w:t>
      </w:r>
      <w:r w:rsidR="00CE1E9E" w:rsidRPr="00EF1E39">
        <w:rPr>
          <w:sz w:val="22"/>
          <w:szCs w:val="22"/>
        </w:rPr>
        <w:t xml:space="preserve">ости и читательские потребности </w:t>
      </w:r>
      <w:r w:rsidR="00582981" w:rsidRPr="00EF1E39">
        <w:rPr>
          <w:sz w:val="22"/>
          <w:szCs w:val="22"/>
        </w:rPr>
        <w:t>школьника.</w:t>
      </w:r>
    </w:p>
    <w:p w:rsidR="00582981" w:rsidRPr="00EF1E39" w:rsidRDefault="00582981" w:rsidP="009267BD">
      <w:pPr>
        <w:pStyle w:val="af2"/>
        <w:ind w:firstLine="567"/>
        <w:jc w:val="both"/>
        <w:rPr>
          <w:b/>
          <w:i/>
          <w:sz w:val="22"/>
          <w:szCs w:val="22"/>
        </w:rPr>
      </w:pPr>
      <w:r w:rsidRPr="00EF1E39">
        <w:rPr>
          <w:b/>
          <w:i/>
          <w:sz w:val="22"/>
          <w:szCs w:val="22"/>
        </w:rPr>
        <w:t>Описание необходимого материально-технического обеспечения для выполнения олимпиадных заданий</w:t>
      </w:r>
    </w:p>
    <w:p w:rsidR="00582981" w:rsidRPr="00EF1E39" w:rsidRDefault="00582981" w:rsidP="009267BD">
      <w:pPr>
        <w:pStyle w:val="af2"/>
        <w:ind w:firstLine="567"/>
        <w:jc w:val="both"/>
        <w:rPr>
          <w:sz w:val="22"/>
          <w:szCs w:val="22"/>
        </w:rPr>
      </w:pPr>
      <w:r w:rsidRPr="00EF1E39">
        <w:rPr>
          <w:sz w:val="22"/>
          <w:szCs w:val="22"/>
        </w:rPr>
        <w:t>Школьный  этап Всероссийской олимпиады школьников по литературе проходит в один  день.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w:t>
      </w:r>
    </w:p>
    <w:p w:rsidR="00582981" w:rsidRPr="00EF1E39" w:rsidRDefault="00582981" w:rsidP="009267BD">
      <w:pPr>
        <w:pStyle w:val="af2"/>
        <w:ind w:firstLine="567"/>
        <w:jc w:val="both"/>
        <w:rPr>
          <w:sz w:val="22"/>
          <w:szCs w:val="22"/>
        </w:rPr>
      </w:pPr>
      <w:r w:rsidRPr="00EF1E39">
        <w:rPr>
          <w:sz w:val="22"/>
          <w:szCs w:val="22"/>
        </w:rPr>
        <w:t>При проведении школьного  этапа олимпиады выделяются несколько аудиторий для каждой параллели. Участники олимпиады размещаются по одному человеку за партой.</w:t>
      </w:r>
    </w:p>
    <w:p w:rsidR="00582981" w:rsidRPr="00EF1E39" w:rsidRDefault="00582981" w:rsidP="009267BD">
      <w:pPr>
        <w:pStyle w:val="af2"/>
        <w:ind w:firstLine="567"/>
        <w:jc w:val="both"/>
        <w:rPr>
          <w:sz w:val="22"/>
          <w:szCs w:val="22"/>
        </w:rPr>
      </w:pPr>
      <w:r w:rsidRPr="00EF1E39">
        <w:rPr>
          <w:sz w:val="22"/>
          <w:szCs w:val="22"/>
        </w:rPr>
        <w:t>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582981" w:rsidRPr="00EF1E39" w:rsidRDefault="00582981" w:rsidP="009267BD">
      <w:pPr>
        <w:pStyle w:val="af2"/>
        <w:ind w:firstLine="567"/>
        <w:jc w:val="both"/>
        <w:rPr>
          <w:sz w:val="22"/>
          <w:szCs w:val="22"/>
        </w:rPr>
      </w:pPr>
      <w:r w:rsidRPr="00EF1E39">
        <w:rPr>
          <w:sz w:val="22"/>
          <w:szCs w:val="22"/>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582981" w:rsidRPr="00EF1E39" w:rsidRDefault="00582981" w:rsidP="009267BD">
      <w:pPr>
        <w:pStyle w:val="af2"/>
        <w:ind w:firstLine="567"/>
        <w:jc w:val="both"/>
        <w:rPr>
          <w:sz w:val="22"/>
          <w:szCs w:val="22"/>
        </w:rPr>
      </w:pPr>
      <w:r w:rsidRPr="00EF1E39">
        <w:rPr>
          <w:sz w:val="22"/>
          <w:szCs w:val="22"/>
        </w:rPr>
        <w:t>Перед выполнением заданий с участниками олимпиады должен проводиться инструктаж о технической стороне выполнения заданий.</w:t>
      </w:r>
    </w:p>
    <w:p w:rsidR="00582981" w:rsidRPr="00EF1E39" w:rsidRDefault="00582981" w:rsidP="009267BD">
      <w:pPr>
        <w:pStyle w:val="af2"/>
        <w:ind w:firstLine="567"/>
        <w:jc w:val="both"/>
        <w:rPr>
          <w:sz w:val="22"/>
          <w:szCs w:val="22"/>
        </w:rPr>
      </w:pPr>
      <w:r w:rsidRPr="00EF1E39">
        <w:rPr>
          <w:sz w:val="22"/>
          <w:szCs w:val="22"/>
        </w:rPr>
        <w:t>Все олимпиадные задания выполняются письменно. Работы предварительно кодируются.</w:t>
      </w:r>
    </w:p>
    <w:p w:rsidR="00582981" w:rsidRPr="00EF1E39" w:rsidRDefault="00582981" w:rsidP="009267BD">
      <w:pPr>
        <w:pStyle w:val="af2"/>
        <w:ind w:firstLine="567"/>
        <w:jc w:val="both"/>
        <w:rPr>
          <w:sz w:val="22"/>
          <w:szCs w:val="22"/>
        </w:rPr>
      </w:pPr>
      <w:r w:rsidRPr="00EF1E39">
        <w:rPr>
          <w:sz w:val="22"/>
          <w:szCs w:val="22"/>
        </w:rPr>
        <w:t xml:space="preserve">Время выполнения задания варьируется в зависимости от класса: для учеников 5-6 классов - не более двух астрономических часов; для учеников 7-8 классов - не более 3 астрономических часов; для учеников 9-11 классов - не более 5 астрономических часов. </w:t>
      </w:r>
    </w:p>
    <w:p w:rsidR="00CE1E9E" w:rsidRPr="00EF1E39" w:rsidRDefault="00582981" w:rsidP="009267BD">
      <w:pPr>
        <w:pStyle w:val="af2"/>
        <w:ind w:firstLine="567"/>
        <w:jc w:val="both"/>
        <w:rPr>
          <w:sz w:val="22"/>
          <w:szCs w:val="22"/>
        </w:rPr>
      </w:pPr>
      <w:r w:rsidRPr="00EF1E39">
        <w:rPr>
          <w:sz w:val="22"/>
          <w:szCs w:val="22"/>
        </w:rPr>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582981" w:rsidRPr="00EF1E39" w:rsidRDefault="00582981" w:rsidP="009267BD">
      <w:pPr>
        <w:pStyle w:val="af2"/>
        <w:ind w:firstLine="567"/>
        <w:jc w:val="both"/>
        <w:rPr>
          <w:sz w:val="22"/>
          <w:szCs w:val="22"/>
        </w:rPr>
      </w:pPr>
      <w:r w:rsidRPr="00EF1E39">
        <w:rPr>
          <w:sz w:val="22"/>
          <w:szCs w:val="22"/>
        </w:rPr>
        <w:t>По истечении времени выполнения заданий работы школьников сдаются представителю конкретного организатора олимпиады.</w:t>
      </w:r>
    </w:p>
    <w:p w:rsidR="00582981" w:rsidRPr="00EF1E39" w:rsidRDefault="00582981" w:rsidP="009267BD">
      <w:pPr>
        <w:pStyle w:val="af2"/>
        <w:ind w:firstLine="567"/>
        <w:jc w:val="both"/>
        <w:rPr>
          <w:sz w:val="22"/>
          <w:szCs w:val="22"/>
        </w:rPr>
      </w:pPr>
      <w:r w:rsidRPr="00EF1E39">
        <w:rPr>
          <w:sz w:val="22"/>
          <w:szCs w:val="22"/>
        </w:rPr>
        <w:t xml:space="preserve">Жюри школьного </w:t>
      </w:r>
      <w:r w:rsidR="00B441A1" w:rsidRPr="00EF1E39">
        <w:rPr>
          <w:sz w:val="22"/>
          <w:szCs w:val="22"/>
        </w:rPr>
        <w:t>этапа</w:t>
      </w:r>
      <w:r w:rsidRPr="00EF1E39">
        <w:rPr>
          <w:sz w:val="22"/>
          <w:szCs w:val="22"/>
        </w:rPr>
        <w:t xml:space="preserve">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582981" w:rsidRPr="00EF1E39" w:rsidRDefault="00582981" w:rsidP="009267BD">
      <w:pPr>
        <w:pStyle w:val="af2"/>
        <w:ind w:firstLine="567"/>
        <w:jc w:val="both"/>
        <w:rPr>
          <w:b/>
          <w:i/>
          <w:sz w:val="22"/>
          <w:szCs w:val="22"/>
        </w:rPr>
      </w:pPr>
      <w:r w:rsidRPr="00EF1E39">
        <w:rPr>
          <w:b/>
          <w:i/>
          <w:sz w:val="22"/>
          <w:szCs w:val="22"/>
        </w:rPr>
        <w:t xml:space="preserve">Критерии и методики оценивания </w:t>
      </w:r>
      <w:r w:rsidR="009E65EE" w:rsidRPr="00EF1E39">
        <w:rPr>
          <w:b/>
          <w:i/>
          <w:sz w:val="22"/>
          <w:szCs w:val="22"/>
        </w:rPr>
        <w:t>выполненных олимпиадных заданий</w:t>
      </w:r>
    </w:p>
    <w:p w:rsidR="00582981" w:rsidRPr="00EF1E39" w:rsidRDefault="00582981" w:rsidP="009267BD">
      <w:pPr>
        <w:pStyle w:val="af2"/>
        <w:ind w:firstLine="567"/>
        <w:jc w:val="both"/>
        <w:rPr>
          <w:sz w:val="22"/>
          <w:szCs w:val="22"/>
        </w:rPr>
      </w:pPr>
      <w:r w:rsidRPr="00EF1E39">
        <w:rPr>
          <w:sz w:val="22"/>
          <w:szCs w:val="22"/>
        </w:rPr>
        <w:t>Проверка работ должна производиться в спокойной обстановке, исключающей спешку.</w:t>
      </w:r>
      <w:r w:rsidR="00CE1E9E" w:rsidRPr="00EF1E39">
        <w:rPr>
          <w:sz w:val="22"/>
          <w:szCs w:val="22"/>
        </w:rPr>
        <w:t xml:space="preserve"> </w:t>
      </w:r>
      <w:r w:rsidR="00B441A1" w:rsidRPr="00EF1E39">
        <w:rPr>
          <w:sz w:val="22"/>
          <w:szCs w:val="22"/>
        </w:rPr>
        <w:tab/>
      </w:r>
      <w:r w:rsidRPr="00EF1E39">
        <w:rPr>
          <w:sz w:val="22"/>
          <w:szCs w:val="22"/>
        </w:rPr>
        <w:t xml:space="preserve">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w:t>
      </w:r>
    </w:p>
    <w:p w:rsidR="00582981" w:rsidRPr="00EF1E39" w:rsidRDefault="00582981" w:rsidP="009267BD">
      <w:pPr>
        <w:pStyle w:val="af2"/>
        <w:ind w:firstLine="567"/>
        <w:jc w:val="both"/>
        <w:rPr>
          <w:sz w:val="22"/>
          <w:szCs w:val="22"/>
        </w:rPr>
      </w:pPr>
      <w:r w:rsidRPr="00EF1E39">
        <w:rPr>
          <w:sz w:val="22"/>
          <w:szCs w:val="22"/>
        </w:rPr>
        <w:t>Оценка выставляется в баллах. Итоговые результаты объявляются после окончания олимпиады.</w:t>
      </w:r>
    </w:p>
    <w:p w:rsidR="00582981" w:rsidRPr="00EF1E39" w:rsidRDefault="00582981" w:rsidP="009267BD">
      <w:pPr>
        <w:pStyle w:val="af2"/>
        <w:ind w:firstLine="567"/>
        <w:jc w:val="both"/>
        <w:rPr>
          <w:sz w:val="22"/>
          <w:szCs w:val="22"/>
        </w:rPr>
      </w:pPr>
      <w:r w:rsidRPr="00EF1E39">
        <w:rPr>
          <w:sz w:val="22"/>
          <w:szCs w:val="22"/>
        </w:rPr>
        <w:t>Работы пишутся только в прозаической форме (если в задании специально не оговаривается иное). 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582981" w:rsidRPr="00EF1E39" w:rsidRDefault="00582981" w:rsidP="009267BD">
      <w:pPr>
        <w:pStyle w:val="af2"/>
        <w:ind w:firstLine="567"/>
        <w:jc w:val="both"/>
        <w:rPr>
          <w:sz w:val="22"/>
          <w:szCs w:val="22"/>
        </w:rPr>
      </w:pPr>
      <w:r w:rsidRPr="00EF1E39">
        <w:rPr>
          <w:sz w:val="22"/>
          <w:szCs w:val="22"/>
        </w:rPr>
        <w:t>Объем работ не регламентируется, но должен соответствовать поставленной задаче.</w:t>
      </w:r>
    </w:p>
    <w:p w:rsidR="00582981" w:rsidRPr="00EF1E39" w:rsidRDefault="00582981" w:rsidP="009267BD">
      <w:pPr>
        <w:pStyle w:val="af2"/>
        <w:ind w:firstLine="567"/>
        <w:jc w:val="both"/>
        <w:rPr>
          <w:sz w:val="22"/>
          <w:szCs w:val="22"/>
        </w:rPr>
      </w:pPr>
      <w:r w:rsidRPr="00EF1E39">
        <w:rPr>
          <w:sz w:val="22"/>
          <w:szCs w:val="22"/>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582981" w:rsidRPr="00EF1E39" w:rsidRDefault="00582981" w:rsidP="009267BD">
      <w:pPr>
        <w:pStyle w:val="af2"/>
        <w:ind w:firstLine="567"/>
        <w:jc w:val="both"/>
        <w:rPr>
          <w:sz w:val="22"/>
          <w:szCs w:val="22"/>
        </w:rPr>
      </w:pPr>
      <w:r w:rsidRPr="00EF1E39">
        <w:rPr>
          <w:sz w:val="22"/>
          <w:szCs w:val="22"/>
        </w:rPr>
        <w:t>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w:t>
      </w:r>
    </w:p>
    <w:p w:rsidR="00582981" w:rsidRPr="00EF1E39" w:rsidRDefault="00582981" w:rsidP="009267BD">
      <w:pPr>
        <w:pStyle w:val="af2"/>
        <w:ind w:firstLine="567"/>
        <w:jc w:val="both"/>
        <w:rPr>
          <w:sz w:val="22"/>
          <w:szCs w:val="22"/>
        </w:rPr>
      </w:pPr>
      <w:r w:rsidRPr="00EF1E39">
        <w:rPr>
          <w:sz w:val="22"/>
          <w:szCs w:val="22"/>
        </w:rPr>
        <w:t>Участники, набравшие менее половины максимального возможного балла, не могут становиться участниками следующего этапа.</w:t>
      </w:r>
    </w:p>
    <w:p w:rsidR="009E65EE" w:rsidRPr="00EF1E39" w:rsidRDefault="009E65EE" w:rsidP="00140F99">
      <w:pPr>
        <w:pStyle w:val="af2"/>
        <w:ind w:firstLine="567"/>
        <w:jc w:val="center"/>
        <w:rPr>
          <w:b/>
          <w:sz w:val="22"/>
          <w:szCs w:val="22"/>
        </w:rPr>
      </w:pPr>
      <w:r w:rsidRPr="00EF1E39">
        <w:rPr>
          <w:b/>
          <w:sz w:val="22"/>
          <w:szCs w:val="22"/>
        </w:rPr>
        <w:t xml:space="preserve">Раздел </w:t>
      </w:r>
      <w:r w:rsidRPr="00EF1E39">
        <w:rPr>
          <w:b/>
          <w:sz w:val="22"/>
          <w:szCs w:val="22"/>
          <w:lang w:val="en-US"/>
        </w:rPr>
        <w:t>IX</w:t>
      </w:r>
    </w:p>
    <w:p w:rsidR="00455879" w:rsidRPr="00EF1E39" w:rsidRDefault="00455879" w:rsidP="00455879">
      <w:pPr>
        <w:pStyle w:val="af2"/>
        <w:ind w:firstLine="567"/>
        <w:jc w:val="center"/>
        <w:rPr>
          <w:b/>
          <w:sz w:val="22"/>
          <w:szCs w:val="22"/>
        </w:rPr>
      </w:pPr>
      <w:r w:rsidRPr="00EF1E39">
        <w:rPr>
          <w:b/>
          <w:sz w:val="22"/>
          <w:szCs w:val="22"/>
        </w:rPr>
        <w:t>МАТЕМАТИКА</w:t>
      </w:r>
    </w:p>
    <w:p w:rsidR="00803D04" w:rsidRPr="00EF1E39" w:rsidRDefault="00803D04" w:rsidP="00455879">
      <w:pPr>
        <w:pStyle w:val="af2"/>
        <w:ind w:firstLine="567"/>
        <w:jc w:val="both"/>
        <w:rPr>
          <w:sz w:val="22"/>
          <w:szCs w:val="22"/>
        </w:rPr>
      </w:pPr>
      <w:r w:rsidRPr="00EF1E39">
        <w:rPr>
          <w:sz w:val="22"/>
          <w:szCs w:val="22"/>
        </w:rPr>
        <w:lastRenderedPageBreak/>
        <w:t xml:space="preserve">Школьный этап олимпиады проводится для учащихся </w:t>
      </w:r>
      <w:r w:rsidRPr="00EF1E39">
        <w:rPr>
          <w:b/>
          <w:bCs/>
          <w:sz w:val="22"/>
          <w:szCs w:val="22"/>
        </w:rPr>
        <w:t>4-11 классов</w:t>
      </w:r>
      <w:r w:rsidRPr="00EF1E39">
        <w:rPr>
          <w:sz w:val="22"/>
          <w:szCs w:val="22"/>
        </w:rPr>
        <w:t>.</w:t>
      </w:r>
    </w:p>
    <w:p w:rsidR="00455879" w:rsidRPr="00EF1E39" w:rsidRDefault="00455879" w:rsidP="00455879">
      <w:pPr>
        <w:pStyle w:val="af2"/>
        <w:ind w:firstLine="567"/>
        <w:jc w:val="both"/>
        <w:rPr>
          <w:sz w:val="22"/>
          <w:szCs w:val="22"/>
        </w:rPr>
      </w:pPr>
      <w:r w:rsidRPr="00EF1E39">
        <w:rPr>
          <w:sz w:val="22"/>
          <w:szCs w:val="22"/>
        </w:rPr>
        <w:t>Одной из важнейших задач Олимпиады на начальных этапах является развитие интереса у  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поэтому составление олимпиадных заданий  и формирование комплектов основано на следующих принципах:</w:t>
      </w:r>
    </w:p>
    <w:p w:rsidR="00455879" w:rsidRPr="00EF1E39" w:rsidRDefault="00455879" w:rsidP="00455879">
      <w:pPr>
        <w:pStyle w:val="af2"/>
        <w:ind w:firstLine="567"/>
        <w:jc w:val="both"/>
        <w:rPr>
          <w:sz w:val="22"/>
          <w:szCs w:val="22"/>
        </w:rPr>
      </w:pPr>
      <w:r w:rsidRPr="00EF1E39">
        <w:rPr>
          <w:sz w:val="22"/>
          <w:szCs w:val="22"/>
        </w:rPr>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455879" w:rsidRPr="00EF1E39" w:rsidRDefault="00455879" w:rsidP="00455879">
      <w:pPr>
        <w:pStyle w:val="af2"/>
        <w:ind w:firstLine="567"/>
        <w:jc w:val="both"/>
        <w:rPr>
          <w:sz w:val="22"/>
          <w:szCs w:val="22"/>
        </w:rPr>
      </w:pPr>
      <w:r w:rsidRPr="00EF1E39">
        <w:rPr>
          <w:sz w:val="22"/>
          <w:szCs w:val="22"/>
        </w:rPr>
        <w:t>В задания нельзя включать задачи по разделам математики, не изученным по всем базовым учебникам на момент проведения олимпиады.</w:t>
      </w:r>
    </w:p>
    <w:p w:rsidR="00455879" w:rsidRPr="00EF1E39" w:rsidRDefault="00455879" w:rsidP="00455879">
      <w:pPr>
        <w:pStyle w:val="af2"/>
        <w:ind w:firstLine="567"/>
        <w:jc w:val="both"/>
        <w:rPr>
          <w:sz w:val="22"/>
          <w:szCs w:val="22"/>
        </w:rPr>
      </w:pPr>
      <w:r w:rsidRPr="00EF1E39">
        <w:rPr>
          <w:sz w:val="22"/>
          <w:szCs w:val="22"/>
        </w:rPr>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455879" w:rsidRPr="00EF1E39" w:rsidRDefault="00455879" w:rsidP="00455879">
      <w:pPr>
        <w:pStyle w:val="af2"/>
        <w:ind w:firstLine="567"/>
        <w:jc w:val="both"/>
        <w:rPr>
          <w:sz w:val="22"/>
          <w:szCs w:val="22"/>
        </w:rPr>
      </w:pPr>
      <w:r w:rsidRPr="00EF1E39">
        <w:rPr>
          <w:sz w:val="22"/>
          <w:szCs w:val="22"/>
        </w:rPr>
        <w:t>В задания должны включаться задачи, имеющие привлекательную, запоминающуюся форму. Формулировки задач должны быть четкими и понятными для участников.</w:t>
      </w:r>
    </w:p>
    <w:p w:rsidR="00455879" w:rsidRPr="00EF1E39" w:rsidRDefault="00455879" w:rsidP="00455879">
      <w:pPr>
        <w:pStyle w:val="af2"/>
        <w:ind w:firstLine="567"/>
        <w:jc w:val="both"/>
        <w:rPr>
          <w:sz w:val="22"/>
          <w:szCs w:val="22"/>
        </w:rPr>
      </w:pPr>
      <w:r w:rsidRPr="00EF1E39">
        <w:rPr>
          <w:sz w:val="22"/>
          <w:szCs w:val="22"/>
        </w:rPr>
        <w:t>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w:t>
      </w:r>
    </w:p>
    <w:p w:rsidR="00455879" w:rsidRPr="00EF1E39" w:rsidRDefault="005879C7" w:rsidP="00455879">
      <w:pPr>
        <w:pStyle w:val="af2"/>
        <w:ind w:firstLine="567"/>
        <w:jc w:val="both"/>
        <w:rPr>
          <w:sz w:val="22"/>
          <w:szCs w:val="22"/>
        </w:rPr>
      </w:pPr>
      <w:r w:rsidRPr="00EF1E39">
        <w:rPr>
          <w:sz w:val="22"/>
          <w:szCs w:val="22"/>
        </w:rPr>
        <w:t>В задания для учащихся 4</w:t>
      </w:r>
      <w:r w:rsidR="00455879" w:rsidRPr="00EF1E39">
        <w:rPr>
          <w:sz w:val="22"/>
          <w:szCs w:val="22"/>
        </w:rPr>
        <w:t>-6 классов, впервые участвующих в олимпиадах, необходимо включать задачи, не требующие сложных (многоступенчатых) математических рассуждений.</w:t>
      </w:r>
    </w:p>
    <w:p w:rsidR="005879C7" w:rsidRPr="00EF1E39" w:rsidRDefault="005879C7" w:rsidP="005879C7">
      <w:pPr>
        <w:pStyle w:val="Default"/>
        <w:ind w:firstLine="567"/>
        <w:jc w:val="both"/>
        <w:rPr>
          <w:sz w:val="22"/>
          <w:szCs w:val="22"/>
        </w:rPr>
      </w:pPr>
      <w:r w:rsidRPr="00EF1E39">
        <w:rPr>
          <w:sz w:val="22"/>
          <w:szCs w:val="22"/>
        </w:rPr>
        <w:t xml:space="preserve">Задания олимпиады должны быть различной сложности для того, чтобы, с одной стороны, предоставить практически каждому ее участнику </w:t>
      </w:r>
    </w:p>
    <w:p w:rsidR="005879C7" w:rsidRPr="00EF1E39" w:rsidRDefault="005879C7" w:rsidP="005879C7">
      <w:pPr>
        <w:pStyle w:val="Default"/>
        <w:jc w:val="both"/>
        <w:rPr>
          <w:sz w:val="22"/>
          <w:szCs w:val="22"/>
        </w:rPr>
      </w:pPr>
      <w:r w:rsidRPr="00EF1E39">
        <w:rPr>
          <w:sz w:val="22"/>
          <w:szCs w:val="22"/>
        </w:rPr>
        <w:t xml:space="preserve">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 </w:t>
      </w:r>
    </w:p>
    <w:p w:rsidR="00455879" w:rsidRPr="00EF1E39" w:rsidRDefault="00455879" w:rsidP="00455879">
      <w:pPr>
        <w:pStyle w:val="af2"/>
        <w:ind w:firstLine="567"/>
        <w:jc w:val="both"/>
        <w:rPr>
          <w:b/>
          <w:i/>
          <w:sz w:val="22"/>
          <w:szCs w:val="22"/>
        </w:rPr>
      </w:pPr>
      <w:r w:rsidRPr="00EF1E39">
        <w:rPr>
          <w:b/>
          <w:i/>
          <w:sz w:val="22"/>
          <w:szCs w:val="22"/>
        </w:rPr>
        <w:t>Порядок проведения</w:t>
      </w:r>
    </w:p>
    <w:p w:rsidR="00455879" w:rsidRPr="00EF1E39" w:rsidRDefault="00455879" w:rsidP="00455879">
      <w:pPr>
        <w:pStyle w:val="af2"/>
        <w:ind w:firstLine="567"/>
        <w:jc w:val="both"/>
        <w:rPr>
          <w:sz w:val="22"/>
          <w:szCs w:val="22"/>
        </w:rPr>
      </w:pPr>
      <w:r w:rsidRPr="00EF1E39">
        <w:rPr>
          <w:sz w:val="22"/>
          <w:szCs w:val="22"/>
        </w:rPr>
        <w:t>В олимпиаде имеет право принимать участие каждый обучающийся,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задания той параллели, которые они выбрали на школьном этапе. При проведении школьного этапа следует учитывать:</w:t>
      </w:r>
    </w:p>
    <w:p w:rsidR="00455879" w:rsidRPr="00EF1E39" w:rsidRDefault="00455879" w:rsidP="00455879">
      <w:pPr>
        <w:pStyle w:val="af2"/>
        <w:ind w:firstLine="567"/>
        <w:jc w:val="both"/>
        <w:rPr>
          <w:sz w:val="22"/>
          <w:szCs w:val="22"/>
        </w:rPr>
      </w:pPr>
      <w:r w:rsidRPr="00EF1E39">
        <w:rPr>
          <w:sz w:val="22"/>
          <w:szCs w:val="22"/>
        </w:rPr>
        <w:t xml:space="preserve">Продолжительность олимпиады должна соответствовать возрастным особенностям участников, а также трудности предлагаемых заданий. </w:t>
      </w:r>
      <w:r w:rsidR="00803D04" w:rsidRPr="00EF1E39">
        <w:rPr>
          <w:sz w:val="22"/>
          <w:szCs w:val="22"/>
        </w:rPr>
        <w:t>В</w:t>
      </w:r>
      <w:r w:rsidRPr="00EF1E39">
        <w:rPr>
          <w:sz w:val="22"/>
          <w:szCs w:val="22"/>
        </w:rPr>
        <w:t xml:space="preserve">ремя проведения олимпиады: </w:t>
      </w:r>
      <w:r w:rsidR="005879C7" w:rsidRPr="00EF1E39">
        <w:rPr>
          <w:sz w:val="22"/>
          <w:szCs w:val="22"/>
        </w:rPr>
        <w:t xml:space="preserve">для 4 класса – 1 астрономический час (60 минут), </w:t>
      </w:r>
      <w:r w:rsidRPr="00EF1E39">
        <w:rPr>
          <w:sz w:val="22"/>
          <w:szCs w:val="22"/>
        </w:rPr>
        <w:t xml:space="preserve">для 5-7 классов – 2 часа, для 8-11 классов – 3 часа. </w:t>
      </w:r>
    </w:p>
    <w:p w:rsidR="00455879" w:rsidRPr="00EF1E39" w:rsidRDefault="00455879" w:rsidP="00455879">
      <w:pPr>
        <w:pStyle w:val="af2"/>
        <w:ind w:firstLine="567"/>
        <w:jc w:val="both"/>
        <w:rPr>
          <w:sz w:val="22"/>
          <w:szCs w:val="22"/>
        </w:rPr>
      </w:pPr>
      <w:r w:rsidRPr="00EF1E39">
        <w:rPr>
          <w:sz w:val="22"/>
          <w:szCs w:val="22"/>
        </w:rPr>
        <w:t xml:space="preserve">Каждый участник обеспечивается текстом и бумагой со штампом образовательного учреждения. </w:t>
      </w:r>
    </w:p>
    <w:p w:rsidR="00455879" w:rsidRPr="00EF1E39" w:rsidRDefault="00455879" w:rsidP="00455879">
      <w:pPr>
        <w:pStyle w:val="af2"/>
        <w:ind w:firstLine="567"/>
        <w:jc w:val="both"/>
        <w:rPr>
          <w:sz w:val="22"/>
          <w:szCs w:val="22"/>
        </w:rPr>
      </w:pPr>
      <w:r w:rsidRPr="00EF1E39">
        <w:rPr>
          <w:sz w:val="22"/>
          <w:szCs w:val="22"/>
        </w:rPr>
        <w:t>Каждый участник должен иметь ручку, чертежные инструменты и бумагу для черновика.</w:t>
      </w:r>
    </w:p>
    <w:p w:rsidR="00455879" w:rsidRPr="00EF1E39" w:rsidRDefault="00455879" w:rsidP="00455879">
      <w:pPr>
        <w:pStyle w:val="af2"/>
        <w:ind w:firstLine="567"/>
        <w:jc w:val="both"/>
        <w:rPr>
          <w:sz w:val="22"/>
          <w:szCs w:val="22"/>
        </w:rPr>
      </w:pPr>
      <w:r w:rsidRPr="00EF1E39">
        <w:rPr>
          <w:sz w:val="22"/>
          <w:szCs w:val="22"/>
        </w:rPr>
        <w:t>Запрещается использования справочных материалов, средств связи и электронно-вычислительной техники.</w:t>
      </w:r>
      <w:bookmarkStart w:id="6" w:name="bookmark5"/>
    </w:p>
    <w:p w:rsidR="00455879" w:rsidRPr="00EF1E39" w:rsidRDefault="00455879" w:rsidP="00455879">
      <w:pPr>
        <w:pStyle w:val="af2"/>
        <w:ind w:firstLine="567"/>
        <w:jc w:val="both"/>
        <w:rPr>
          <w:b/>
          <w:i/>
          <w:sz w:val="22"/>
          <w:szCs w:val="22"/>
        </w:rPr>
      </w:pPr>
      <w:r w:rsidRPr="00EF1E39">
        <w:rPr>
          <w:b/>
          <w:i/>
          <w:sz w:val="22"/>
          <w:szCs w:val="22"/>
        </w:rPr>
        <w:t>Проверка и оценивание</w:t>
      </w:r>
    </w:p>
    <w:bookmarkEnd w:id="6"/>
    <w:p w:rsidR="005879C7" w:rsidRPr="00EF1E39" w:rsidRDefault="005879C7" w:rsidP="00455879">
      <w:pPr>
        <w:pStyle w:val="af2"/>
        <w:ind w:firstLine="567"/>
        <w:jc w:val="both"/>
        <w:rPr>
          <w:sz w:val="22"/>
          <w:szCs w:val="22"/>
        </w:rPr>
      </w:pPr>
      <w:r w:rsidRPr="00EF1E39">
        <w:rPr>
          <w:sz w:val="22"/>
          <w:szCs w:val="22"/>
        </w:rPr>
        <w:t xml:space="preserve">Каждая задача оценивается целым числом баллов от 0 до 7. Итог подводится по сумме баллов, набранных Участником. </w:t>
      </w:r>
    </w:p>
    <w:p w:rsidR="00455879" w:rsidRPr="00EF1E39" w:rsidRDefault="005879C7" w:rsidP="00455879">
      <w:pPr>
        <w:pStyle w:val="af2"/>
        <w:ind w:firstLine="567"/>
        <w:jc w:val="both"/>
        <w:rPr>
          <w:sz w:val="22"/>
          <w:szCs w:val="22"/>
        </w:rPr>
      </w:pPr>
      <w:r w:rsidRPr="00EF1E39">
        <w:rPr>
          <w:sz w:val="22"/>
          <w:szCs w:val="22"/>
        </w:rPr>
        <w:t>Основные принципы оценивания приведены в таблице.</w:t>
      </w:r>
    </w:p>
    <w:tbl>
      <w:tblPr>
        <w:tblW w:w="5000" w:type="pct"/>
        <w:tblCellMar>
          <w:left w:w="40" w:type="dxa"/>
          <w:right w:w="40" w:type="dxa"/>
        </w:tblCellMar>
        <w:tblLook w:val="0000" w:firstRow="0" w:lastRow="0" w:firstColumn="0" w:lastColumn="0" w:noHBand="0" w:noVBand="0"/>
      </w:tblPr>
      <w:tblGrid>
        <w:gridCol w:w="928"/>
        <w:gridCol w:w="9522"/>
      </w:tblGrid>
      <w:tr w:rsidR="00455879"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455879" w:rsidRPr="00EF1E39" w:rsidRDefault="00455879" w:rsidP="00455879">
            <w:pPr>
              <w:pStyle w:val="af2"/>
              <w:rPr>
                <w:sz w:val="22"/>
                <w:szCs w:val="22"/>
              </w:rPr>
            </w:pPr>
            <w:r w:rsidRPr="00EF1E39">
              <w:rPr>
                <w:sz w:val="22"/>
                <w:szCs w:val="22"/>
              </w:rPr>
              <w:t>Баллы</w:t>
            </w:r>
          </w:p>
        </w:tc>
        <w:tc>
          <w:tcPr>
            <w:tcW w:w="4556" w:type="pct"/>
            <w:tcBorders>
              <w:top w:val="single" w:sz="6" w:space="0" w:color="auto"/>
              <w:left w:val="single" w:sz="6" w:space="0" w:color="auto"/>
              <w:bottom w:val="single" w:sz="6" w:space="0" w:color="auto"/>
              <w:right w:val="single" w:sz="6" w:space="0" w:color="auto"/>
            </w:tcBorders>
          </w:tcPr>
          <w:p w:rsidR="00455879" w:rsidRPr="00EF1E39" w:rsidRDefault="00455879" w:rsidP="00455879">
            <w:pPr>
              <w:pStyle w:val="af2"/>
              <w:rPr>
                <w:sz w:val="22"/>
                <w:szCs w:val="22"/>
              </w:rPr>
            </w:pPr>
            <w:r w:rsidRPr="00EF1E39">
              <w:rPr>
                <w:sz w:val="22"/>
                <w:szCs w:val="22"/>
              </w:rPr>
              <w:t>Правильность (ошибочность) решения</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7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Полное верное решение.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6-7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Верное решение. Имеются небольшие недочеты, в целом не влияющие на решение.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5-6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4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Верно рассмотрен один из двух (более сложный) существенных случаев.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2-3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Доказаны вспомогательные утверждения, помогающие в решении задачи.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1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Рассмотрены отдельные важные случаи при отсутствии решения (или при ошибочном решении).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0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Решение неверное, продвижения отсутствуют. </w:t>
            </w:r>
          </w:p>
        </w:tc>
      </w:tr>
      <w:tr w:rsidR="005879C7" w:rsidRPr="00EF1E39" w:rsidTr="00455879">
        <w:trPr>
          <w:trHeight w:val="20"/>
        </w:trPr>
        <w:tc>
          <w:tcPr>
            <w:tcW w:w="444"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0 </w:t>
            </w:r>
          </w:p>
        </w:tc>
        <w:tc>
          <w:tcPr>
            <w:tcW w:w="4556" w:type="pct"/>
            <w:tcBorders>
              <w:top w:val="single" w:sz="6" w:space="0" w:color="auto"/>
              <w:left w:val="single" w:sz="6" w:space="0" w:color="auto"/>
              <w:bottom w:val="single" w:sz="6" w:space="0" w:color="auto"/>
              <w:right w:val="single" w:sz="6" w:space="0" w:color="auto"/>
            </w:tcBorders>
          </w:tcPr>
          <w:p w:rsidR="005879C7" w:rsidRPr="00EF1E39" w:rsidRDefault="005879C7">
            <w:pPr>
              <w:pStyle w:val="Default"/>
              <w:rPr>
                <w:sz w:val="22"/>
                <w:szCs w:val="22"/>
              </w:rPr>
            </w:pPr>
            <w:r w:rsidRPr="00EF1E39">
              <w:rPr>
                <w:sz w:val="22"/>
                <w:szCs w:val="22"/>
              </w:rPr>
              <w:t xml:space="preserve">Решение отсутствует. </w:t>
            </w:r>
          </w:p>
        </w:tc>
      </w:tr>
    </w:tbl>
    <w:p w:rsidR="00455879" w:rsidRPr="00EF1E39" w:rsidRDefault="00455879" w:rsidP="00455879">
      <w:pPr>
        <w:pStyle w:val="af2"/>
        <w:ind w:firstLine="567"/>
        <w:jc w:val="both"/>
        <w:rPr>
          <w:sz w:val="22"/>
          <w:szCs w:val="22"/>
        </w:rPr>
      </w:pPr>
      <w:r w:rsidRPr="00EF1E39">
        <w:rPr>
          <w:sz w:val="22"/>
          <w:szCs w:val="22"/>
        </w:rPr>
        <w:t xml:space="preserve">Любое правильное решение оценивается в </w:t>
      </w:r>
      <w:r w:rsidR="005879C7" w:rsidRPr="00EF1E39">
        <w:rPr>
          <w:sz w:val="22"/>
          <w:szCs w:val="22"/>
        </w:rPr>
        <w:t>7</w:t>
      </w:r>
      <w:r w:rsidRPr="00EF1E39">
        <w:rPr>
          <w:sz w:val="22"/>
          <w:szCs w:val="22"/>
        </w:rPr>
        <w:t xml:space="preserve">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w:t>
      </w:r>
      <w:r w:rsidRPr="00EF1E39">
        <w:rPr>
          <w:sz w:val="22"/>
          <w:szCs w:val="22"/>
        </w:rPr>
        <w:lastRenderedPageBreak/>
        <w:t>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455879" w:rsidRPr="00EF1E39" w:rsidRDefault="00455879" w:rsidP="00455879">
      <w:pPr>
        <w:pStyle w:val="af2"/>
        <w:ind w:firstLine="567"/>
        <w:jc w:val="both"/>
        <w:rPr>
          <w:sz w:val="22"/>
          <w:szCs w:val="22"/>
        </w:rPr>
      </w:pPr>
      <w:r w:rsidRPr="00EF1E39">
        <w:rPr>
          <w:sz w:val="22"/>
          <w:szCs w:val="22"/>
        </w:rPr>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455879" w:rsidRPr="00EF1E39" w:rsidRDefault="00455879" w:rsidP="00455879">
      <w:pPr>
        <w:pStyle w:val="af2"/>
        <w:ind w:firstLine="567"/>
        <w:jc w:val="both"/>
        <w:rPr>
          <w:sz w:val="22"/>
          <w:szCs w:val="22"/>
        </w:rPr>
      </w:pPr>
      <w:r w:rsidRPr="00EF1E39">
        <w:rPr>
          <w:sz w:val="22"/>
          <w:szCs w:val="22"/>
        </w:rPr>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455879" w:rsidRPr="00EF1E39" w:rsidRDefault="00455879" w:rsidP="00455879">
      <w:pPr>
        <w:pStyle w:val="af2"/>
        <w:ind w:firstLine="567"/>
        <w:jc w:val="both"/>
        <w:rPr>
          <w:sz w:val="22"/>
          <w:szCs w:val="22"/>
        </w:rPr>
      </w:pPr>
      <w:r w:rsidRPr="00EF1E39">
        <w:rPr>
          <w:sz w:val="22"/>
          <w:szCs w:val="22"/>
        </w:rPr>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9E65EE" w:rsidRPr="00EF1E39" w:rsidRDefault="00455879" w:rsidP="00A76FE8">
      <w:pPr>
        <w:pStyle w:val="af2"/>
        <w:ind w:firstLine="567"/>
        <w:jc w:val="both"/>
        <w:rPr>
          <w:sz w:val="22"/>
          <w:szCs w:val="22"/>
        </w:rPr>
      </w:pPr>
      <w:bookmarkStart w:id="7" w:name="bookmark4"/>
      <w:r w:rsidRPr="00EF1E39">
        <w:rPr>
          <w:sz w:val="22"/>
          <w:szCs w:val="22"/>
        </w:rPr>
        <w:t>П</w:t>
      </w:r>
      <w:bookmarkEnd w:id="7"/>
      <w:r w:rsidRPr="00EF1E39">
        <w:rPr>
          <w:sz w:val="22"/>
          <w:szCs w:val="22"/>
        </w:rPr>
        <w:t>о результатам олимпиады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Количество призеров школьного этапа Олимпиады определяется, исходя из квоты победителей и призеров, установленной организатором школьного этапа Олимпиады.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F148C6" w:rsidRPr="00EF1E39" w:rsidRDefault="00F148C6" w:rsidP="00F148C6">
      <w:pPr>
        <w:pStyle w:val="Default"/>
        <w:ind w:firstLine="567"/>
        <w:rPr>
          <w:sz w:val="22"/>
          <w:szCs w:val="22"/>
        </w:rPr>
      </w:pPr>
      <w:r w:rsidRPr="00EF1E39">
        <w:rPr>
          <w:sz w:val="22"/>
          <w:szCs w:val="22"/>
        </w:rPr>
        <w:t xml:space="preserve">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 </w:t>
      </w:r>
    </w:p>
    <w:p w:rsidR="00F148C6" w:rsidRPr="00EF1E39" w:rsidRDefault="00F148C6" w:rsidP="00F148C6">
      <w:pPr>
        <w:pStyle w:val="af2"/>
        <w:ind w:firstLine="567"/>
        <w:jc w:val="both"/>
        <w:rPr>
          <w:sz w:val="22"/>
          <w:szCs w:val="22"/>
        </w:rPr>
      </w:pPr>
      <w:r w:rsidRPr="00EF1E39">
        <w:rPr>
          <w:sz w:val="22"/>
          <w:szCs w:val="22"/>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0A1BBB" w:rsidRPr="00EF1E39" w:rsidRDefault="009E65EE" w:rsidP="00140F99">
      <w:pPr>
        <w:pStyle w:val="af2"/>
        <w:jc w:val="center"/>
        <w:rPr>
          <w:b/>
          <w:sz w:val="22"/>
          <w:szCs w:val="22"/>
        </w:rPr>
      </w:pPr>
      <w:r w:rsidRPr="00EF1E39">
        <w:rPr>
          <w:b/>
          <w:sz w:val="22"/>
          <w:szCs w:val="22"/>
        </w:rPr>
        <w:t>Раздел Х</w:t>
      </w:r>
    </w:p>
    <w:p w:rsidR="0017437B" w:rsidRPr="00EF1E39" w:rsidRDefault="009E65EE" w:rsidP="00140F99">
      <w:pPr>
        <w:pStyle w:val="af2"/>
        <w:jc w:val="center"/>
        <w:rPr>
          <w:b/>
          <w:sz w:val="22"/>
          <w:szCs w:val="22"/>
        </w:rPr>
      </w:pPr>
      <w:r w:rsidRPr="00EF1E39">
        <w:rPr>
          <w:b/>
          <w:sz w:val="22"/>
          <w:szCs w:val="22"/>
        </w:rPr>
        <w:t>ИСКУССТВО. МИРОВАЯ ХУДОЖЕСТВЕННАЯ КУЛЬТУРА (МХК)</w:t>
      </w:r>
    </w:p>
    <w:p w:rsidR="006226CB" w:rsidRPr="00EF1E39" w:rsidRDefault="006226CB" w:rsidP="00140F99">
      <w:pPr>
        <w:pStyle w:val="af2"/>
        <w:ind w:firstLine="567"/>
        <w:jc w:val="both"/>
        <w:rPr>
          <w:rStyle w:val="FontStyle97"/>
        </w:rPr>
      </w:pPr>
      <w:r w:rsidRPr="00EF1E39">
        <w:rPr>
          <w:rStyle w:val="FontStyle97"/>
        </w:rPr>
        <w:t xml:space="preserve">Школьный этап олимпиады проводится по параллелям среди учащихся 9, 10, 11 классов по олимпиадным заданиям, которые в соответствии с п. IV, 42 Порядка проведения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w:t>
      </w:r>
      <w:r w:rsidR="008012CA" w:rsidRPr="00EF1E39">
        <w:rPr>
          <w:rStyle w:val="FontStyle97"/>
        </w:rPr>
        <w:t>9, 10, 11 классов</w:t>
      </w:r>
    </w:p>
    <w:p w:rsidR="006226CB" w:rsidRPr="00EF1E39" w:rsidRDefault="006226CB" w:rsidP="00140F99">
      <w:pPr>
        <w:pStyle w:val="af2"/>
        <w:ind w:firstLine="567"/>
        <w:jc w:val="both"/>
        <w:rPr>
          <w:rStyle w:val="FontStyle97"/>
        </w:rPr>
      </w:pPr>
      <w:r w:rsidRPr="00EF1E39">
        <w:rPr>
          <w:rStyle w:val="FontStyle97"/>
        </w:rPr>
        <w:t>Содержание задний школьного этапа олимпиады должно в полной мере соответствовать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имеющих гриф Министерства образования и науки РФ.</w:t>
      </w:r>
    </w:p>
    <w:p w:rsidR="00E04430" w:rsidRPr="00EF1E39" w:rsidRDefault="00E04430" w:rsidP="00140F99">
      <w:pPr>
        <w:pStyle w:val="af2"/>
        <w:ind w:firstLine="567"/>
        <w:jc w:val="both"/>
        <w:rPr>
          <w:rStyle w:val="FontStyle97"/>
        </w:rPr>
      </w:pPr>
      <w:r w:rsidRPr="00EF1E39">
        <w:rPr>
          <w:rStyle w:val="FontStyle97"/>
        </w:rPr>
        <w:t>Школьный этап Олимпиады состоит из одного тура - аудиторное выполнение олимпиадных заданий.</w:t>
      </w:r>
    </w:p>
    <w:p w:rsidR="00E04430" w:rsidRPr="00EF1E39" w:rsidRDefault="00E04430" w:rsidP="00140F99">
      <w:pPr>
        <w:pStyle w:val="af2"/>
        <w:ind w:firstLine="567"/>
        <w:jc w:val="both"/>
        <w:rPr>
          <w:rStyle w:val="FontStyle97"/>
        </w:rPr>
      </w:pPr>
      <w:r w:rsidRPr="00EF1E39">
        <w:rPr>
          <w:rStyle w:val="FontStyle97"/>
        </w:rPr>
        <w:t xml:space="preserve">Рекомендуется включить в комплект 8 заданий для каждой из возрастных параллелей участников 9-11 классов, которые выполняются </w:t>
      </w:r>
      <w:r w:rsidR="000A1BBB" w:rsidRPr="00EF1E39">
        <w:rPr>
          <w:rStyle w:val="FontStyle97"/>
        </w:rPr>
        <w:t>(по параллелям) в течение 3</w:t>
      </w:r>
      <w:r w:rsidRPr="00EF1E39">
        <w:rPr>
          <w:rStyle w:val="FontStyle97"/>
        </w:rPr>
        <w:t>-х астрономических часов.</w:t>
      </w:r>
    </w:p>
    <w:p w:rsidR="00E04430" w:rsidRPr="00EF1E39" w:rsidRDefault="00E04430" w:rsidP="00140F99">
      <w:pPr>
        <w:pStyle w:val="af2"/>
        <w:ind w:firstLine="567"/>
        <w:jc w:val="both"/>
        <w:rPr>
          <w:rStyle w:val="FontStyle97"/>
        </w:rPr>
      </w:pPr>
      <w:r w:rsidRPr="00EF1E39">
        <w:rPr>
          <w:rStyle w:val="FontStyle97"/>
        </w:rPr>
        <w:t>Время выполнения может быть скорректировано оргкомитетом в зависимости от конкретных условий проведения Олимпиады</w:t>
      </w:r>
    </w:p>
    <w:p w:rsidR="00E04430" w:rsidRPr="00EF1E39" w:rsidRDefault="000A1BBB" w:rsidP="00140F99">
      <w:pPr>
        <w:pStyle w:val="af2"/>
        <w:ind w:firstLine="567"/>
        <w:jc w:val="both"/>
        <w:rPr>
          <w:b/>
          <w:i/>
          <w:sz w:val="22"/>
          <w:szCs w:val="22"/>
        </w:rPr>
      </w:pPr>
      <w:r w:rsidRPr="00EF1E39">
        <w:rPr>
          <w:b/>
          <w:i/>
          <w:sz w:val="22"/>
          <w:szCs w:val="22"/>
        </w:rPr>
        <w:t xml:space="preserve">Описание подходов к разработке заданий школьного этапа </w:t>
      </w:r>
    </w:p>
    <w:p w:rsidR="00E04430" w:rsidRPr="00EF1E39" w:rsidRDefault="00E04430" w:rsidP="00140F99">
      <w:pPr>
        <w:pStyle w:val="af2"/>
        <w:ind w:firstLine="567"/>
        <w:jc w:val="both"/>
        <w:rPr>
          <w:sz w:val="22"/>
          <w:szCs w:val="22"/>
        </w:rPr>
      </w:pPr>
      <w:r w:rsidRPr="00EF1E39">
        <w:rPr>
          <w:sz w:val="22"/>
          <w:szCs w:val="22"/>
        </w:rPr>
        <w:t>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компетентностной парадигме, построенными на деятельностной основе.</w:t>
      </w:r>
    </w:p>
    <w:p w:rsidR="00E04430" w:rsidRPr="00EF1E39" w:rsidRDefault="00E04430" w:rsidP="00140F99">
      <w:pPr>
        <w:pStyle w:val="af2"/>
        <w:ind w:firstLine="567"/>
        <w:jc w:val="both"/>
        <w:rPr>
          <w:sz w:val="22"/>
          <w:szCs w:val="22"/>
        </w:rPr>
      </w:pPr>
      <w:r w:rsidRPr="00EF1E39">
        <w:rPr>
          <w:sz w:val="22"/>
          <w:szCs w:val="22"/>
        </w:rPr>
        <w:t>Важно, чтобы в комплект заданий каждой из возрастных групп вошел материал, связанный с различными областями и пластами художественной культуры, а также связанный с искусством разных стран.</w:t>
      </w:r>
    </w:p>
    <w:p w:rsidR="00E04430" w:rsidRPr="00EF1E39" w:rsidRDefault="00E04430" w:rsidP="00140F99">
      <w:pPr>
        <w:pStyle w:val="af2"/>
        <w:ind w:firstLine="567"/>
        <w:jc w:val="both"/>
        <w:rPr>
          <w:b/>
          <w:i/>
          <w:sz w:val="22"/>
          <w:szCs w:val="22"/>
        </w:rPr>
      </w:pPr>
      <w:r w:rsidRPr="00EF1E39">
        <w:rPr>
          <w:b/>
          <w:i/>
          <w:sz w:val="22"/>
          <w:szCs w:val="22"/>
        </w:rPr>
        <w:t>Общая структура комплекта заданий школьного этапа</w:t>
      </w:r>
    </w:p>
    <w:p w:rsidR="00E04430" w:rsidRPr="00EF1E39" w:rsidRDefault="00E04430" w:rsidP="00140F99">
      <w:pPr>
        <w:pStyle w:val="af2"/>
        <w:ind w:firstLine="567"/>
        <w:jc w:val="both"/>
        <w:rPr>
          <w:sz w:val="22"/>
          <w:szCs w:val="22"/>
        </w:rPr>
      </w:pPr>
      <w:r w:rsidRPr="00EF1E39">
        <w:rPr>
          <w:sz w:val="22"/>
          <w:szCs w:val="22"/>
        </w:rPr>
        <w:t xml:space="preserve">Каждому участнику аудиторного тура школьного этапа Олимпиады предлагается пять типов заданий: ответить письменно на четыре типа заданий и после сдачи письменной части заданий, возврат к которой в дальнейшем невозможен, </w:t>
      </w:r>
      <w:r w:rsidR="00D8507A" w:rsidRPr="00EF1E39">
        <w:rPr>
          <w:sz w:val="22"/>
          <w:szCs w:val="22"/>
        </w:rPr>
        <w:t xml:space="preserve">и </w:t>
      </w:r>
      <w:r w:rsidRPr="00EF1E39">
        <w:rPr>
          <w:sz w:val="22"/>
          <w:szCs w:val="22"/>
        </w:rPr>
        <w:t xml:space="preserve">выполнить пятое задание по сбору информации. </w:t>
      </w:r>
    </w:p>
    <w:p w:rsidR="00E04430" w:rsidRPr="00EF1E39" w:rsidRDefault="00E04430" w:rsidP="00140F99">
      <w:pPr>
        <w:pStyle w:val="af2"/>
        <w:ind w:firstLine="567"/>
        <w:jc w:val="both"/>
        <w:rPr>
          <w:b/>
          <w:i/>
          <w:sz w:val="22"/>
          <w:szCs w:val="22"/>
        </w:rPr>
      </w:pPr>
      <w:r w:rsidRPr="00EF1E39">
        <w:rPr>
          <w:b/>
          <w:i/>
          <w:sz w:val="22"/>
          <w:szCs w:val="22"/>
        </w:rPr>
        <w:t>Перечень материально-технического обеспечения школьного этапа</w:t>
      </w:r>
    </w:p>
    <w:p w:rsidR="00E04430" w:rsidRPr="00EF1E39" w:rsidRDefault="000A1BBB" w:rsidP="00140F99">
      <w:pPr>
        <w:pStyle w:val="af2"/>
        <w:ind w:firstLine="567"/>
        <w:jc w:val="both"/>
        <w:rPr>
          <w:sz w:val="22"/>
          <w:szCs w:val="22"/>
        </w:rPr>
      </w:pPr>
      <w:r w:rsidRPr="00EF1E39">
        <w:rPr>
          <w:sz w:val="22"/>
          <w:szCs w:val="22"/>
        </w:rPr>
        <w:t xml:space="preserve">Для проведения </w:t>
      </w:r>
      <w:r w:rsidR="00E04430" w:rsidRPr="00EF1E39">
        <w:rPr>
          <w:sz w:val="22"/>
          <w:szCs w:val="22"/>
        </w:rPr>
        <w:t>аудиторного тура школьного этапа Олимпиады по искусству (Мировой художественной культуре) рекомендуется</w:t>
      </w:r>
      <w:r w:rsidR="00D8507A" w:rsidRPr="00EF1E39">
        <w:rPr>
          <w:sz w:val="22"/>
          <w:szCs w:val="22"/>
        </w:rPr>
        <w:t>:</w:t>
      </w:r>
    </w:p>
    <w:p w:rsidR="00D8507A" w:rsidRPr="00EF1E39" w:rsidRDefault="00140F99" w:rsidP="00140F99">
      <w:pPr>
        <w:pStyle w:val="af2"/>
        <w:ind w:firstLine="567"/>
        <w:jc w:val="both"/>
        <w:rPr>
          <w:sz w:val="22"/>
          <w:szCs w:val="22"/>
        </w:rPr>
      </w:pPr>
      <w:r w:rsidRPr="00EF1E39">
        <w:rPr>
          <w:sz w:val="22"/>
          <w:szCs w:val="22"/>
        </w:rPr>
        <w:t xml:space="preserve">- </w:t>
      </w:r>
      <w:r w:rsidR="00E04430" w:rsidRPr="00EF1E39">
        <w:rPr>
          <w:sz w:val="22"/>
          <w:szCs w:val="22"/>
        </w:rPr>
        <w:t>выделить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w:t>
      </w:r>
    </w:p>
    <w:p w:rsidR="00D8507A" w:rsidRPr="00EF1E39" w:rsidRDefault="00140F99" w:rsidP="00140F99">
      <w:pPr>
        <w:pStyle w:val="af2"/>
        <w:ind w:firstLine="567"/>
        <w:jc w:val="both"/>
        <w:rPr>
          <w:sz w:val="22"/>
          <w:szCs w:val="22"/>
        </w:rPr>
      </w:pPr>
      <w:r w:rsidRPr="00EF1E39">
        <w:rPr>
          <w:sz w:val="22"/>
          <w:szCs w:val="22"/>
        </w:rPr>
        <w:t xml:space="preserve">- </w:t>
      </w:r>
      <w:r w:rsidR="00E04430" w:rsidRPr="00EF1E39">
        <w:rPr>
          <w:sz w:val="22"/>
          <w:szCs w:val="22"/>
        </w:rPr>
        <w:t>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w:t>
      </w:r>
    </w:p>
    <w:p w:rsidR="00D8507A" w:rsidRPr="00EF1E39" w:rsidRDefault="00E04430" w:rsidP="00140F99">
      <w:pPr>
        <w:pStyle w:val="af2"/>
        <w:ind w:firstLine="567"/>
        <w:jc w:val="both"/>
        <w:rPr>
          <w:sz w:val="22"/>
          <w:szCs w:val="22"/>
        </w:rPr>
      </w:pPr>
      <w:r w:rsidRPr="00EF1E39">
        <w:rPr>
          <w:sz w:val="22"/>
          <w:szCs w:val="22"/>
        </w:rPr>
        <w:t>В аудиториях необходимо наличие орфографических словарей.</w:t>
      </w:r>
    </w:p>
    <w:p w:rsidR="00E04430" w:rsidRPr="00EF1E39" w:rsidRDefault="00E04430" w:rsidP="00140F99">
      <w:pPr>
        <w:pStyle w:val="af2"/>
        <w:ind w:firstLine="567"/>
        <w:jc w:val="both"/>
        <w:rPr>
          <w:sz w:val="22"/>
          <w:szCs w:val="22"/>
        </w:rPr>
      </w:pPr>
      <w:r w:rsidRPr="00EF1E39">
        <w:rPr>
          <w:sz w:val="22"/>
          <w:szCs w:val="22"/>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w:t>
      </w:r>
      <w:r w:rsidRPr="00EF1E39">
        <w:rPr>
          <w:sz w:val="22"/>
          <w:szCs w:val="22"/>
        </w:rPr>
        <w:lastRenderedPageBreak/>
        <w:t>в виде организованной отдельной папки или съемном носителе, на котором он будет сдавать собранную информацию.</w:t>
      </w:r>
    </w:p>
    <w:p w:rsidR="00E04430" w:rsidRPr="00EF1E39" w:rsidRDefault="00E04430" w:rsidP="00140F99">
      <w:pPr>
        <w:pStyle w:val="af2"/>
        <w:ind w:firstLine="567"/>
        <w:jc w:val="both"/>
        <w:rPr>
          <w:sz w:val="22"/>
          <w:szCs w:val="22"/>
        </w:rPr>
      </w:pPr>
      <w:r w:rsidRPr="00EF1E39">
        <w:rPr>
          <w:sz w:val="22"/>
          <w:szCs w:val="22"/>
        </w:rPr>
        <w:t>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w:t>
      </w:r>
      <w:r w:rsidR="000A1BBB" w:rsidRPr="00EF1E39">
        <w:rPr>
          <w:sz w:val="22"/>
          <w:szCs w:val="22"/>
        </w:rPr>
        <w:t xml:space="preserve"> выполнения пятого типа задания.</w:t>
      </w:r>
    </w:p>
    <w:p w:rsidR="000A1BBB" w:rsidRPr="00EF1E39" w:rsidRDefault="000A1BBB" w:rsidP="00140F99">
      <w:pPr>
        <w:pStyle w:val="af2"/>
        <w:ind w:firstLine="567"/>
        <w:jc w:val="both"/>
        <w:rPr>
          <w:b/>
          <w:i/>
          <w:sz w:val="22"/>
          <w:szCs w:val="22"/>
        </w:rPr>
      </w:pPr>
      <w:r w:rsidRPr="00EF1E39">
        <w:rPr>
          <w:b/>
          <w:i/>
          <w:sz w:val="22"/>
          <w:szCs w:val="22"/>
        </w:rPr>
        <w:t>Принципы оценки заданий</w:t>
      </w:r>
    </w:p>
    <w:p w:rsidR="00BC53B1" w:rsidRPr="00EF1E39" w:rsidRDefault="000A1BBB" w:rsidP="00140F99">
      <w:pPr>
        <w:pStyle w:val="af2"/>
        <w:ind w:firstLine="567"/>
        <w:jc w:val="both"/>
        <w:rPr>
          <w:sz w:val="22"/>
          <w:szCs w:val="22"/>
        </w:rPr>
      </w:pPr>
      <w:r w:rsidRPr="00EF1E39">
        <w:rPr>
          <w:sz w:val="22"/>
          <w:szCs w:val="22"/>
        </w:rPr>
        <w:t>Максимальное количество баллов, которое может быть получено участниками школьного этапа: 9 класс – 180 ба</w:t>
      </w:r>
      <w:r w:rsidR="00140F99" w:rsidRPr="00EF1E39">
        <w:rPr>
          <w:sz w:val="22"/>
          <w:szCs w:val="22"/>
        </w:rPr>
        <w:t>ллов, 10-11 класс – 250 баллов.</w:t>
      </w:r>
    </w:p>
    <w:p w:rsidR="00BC53B1" w:rsidRPr="00EF1E39" w:rsidRDefault="00BC53B1" w:rsidP="00140F99">
      <w:pPr>
        <w:pStyle w:val="af2"/>
        <w:jc w:val="center"/>
        <w:rPr>
          <w:b/>
          <w:sz w:val="22"/>
          <w:szCs w:val="22"/>
        </w:rPr>
      </w:pPr>
      <w:r w:rsidRPr="00EF1E39">
        <w:rPr>
          <w:b/>
          <w:sz w:val="22"/>
          <w:szCs w:val="22"/>
        </w:rPr>
        <w:t>Раздел Х</w:t>
      </w:r>
      <w:r w:rsidRPr="00EF1E39">
        <w:rPr>
          <w:b/>
          <w:sz w:val="22"/>
          <w:szCs w:val="22"/>
          <w:lang w:val="en-US"/>
        </w:rPr>
        <w:t>I</w:t>
      </w:r>
    </w:p>
    <w:p w:rsidR="00582981" w:rsidRPr="00EF1E39" w:rsidRDefault="00BC53B1" w:rsidP="00140F99">
      <w:pPr>
        <w:pStyle w:val="af2"/>
        <w:jc w:val="center"/>
        <w:rPr>
          <w:b/>
          <w:sz w:val="22"/>
          <w:szCs w:val="22"/>
        </w:rPr>
      </w:pPr>
      <w:r w:rsidRPr="00EF1E39">
        <w:rPr>
          <w:b/>
          <w:sz w:val="22"/>
          <w:szCs w:val="22"/>
        </w:rPr>
        <w:t>НЕМЕЦКИЙ ЯЗЫК</w:t>
      </w:r>
    </w:p>
    <w:p w:rsidR="00582981" w:rsidRPr="00EF1E39" w:rsidRDefault="00582981" w:rsidP="00140F99">
      <w:pPr>
        <w:pStyle w:val="af2"/>
        <w:jc w:val="center"/>
        <w:rPr>
          <w:i/>
          <w:sz w:val="22"/>
          <w:szCs w:val="22"/>
        </w:rPr>
      </w:pPr>
      <w:r w:rsidRPr="00EF1E39">
        <w:rPr>
          <w:b/>
          <w:i/>
          <w:sz w:val="22"/>
          <w:szCs w:val="22"/>
        </w:rPr>
        <w:t>Характеристика содержания школьного этапа олимпиады по немецкому языку</w:t>
      </w:r>
    </w:p>
    <w:p w:rsidR="00F71579" w:rsidRPr="00EF1E39" w:rsidRDefault="00F71579" w:rsidP="00A76FE8">
      <w:pPr>
        <w:ind w:firstLine="709"/>
        <w:jc w:val="both"/>
        <w:rPr>
          <w:sz w:val="22"/>
          <w:szCs w:val="22"/>
        </w:rPr>
      </w:pPr>
      <w:r w:rsidRPr="00EF1E39">
        <w:rPr>
          <w:sz w:val="22"/>
          <w:szCs w:val="22"/>
        </w:rPr>
        <w:t>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К числу основных задач нашей олимпиады можно отнести и сохранение немецкого языка как школьного предмета в Российской Федерации.</w:t>
      </w:r>
    </w:p>
    <w:p w:rsidR="00F71579" w:rsidRPr="00EF1E39" w:rsidRDefault="00F71579" w:rsidP="00A76FE8">
      <w:pPr>
        <w:ind w:firstLine="709"/>
        <w:jc w:val="both"/>
        <w:rPr>
          <w:sz w:val="22"/>
          <w:szCs w:val="22"/>
        </w:rPr>
      </w:pPr>
      <w:r w:rsidRPr="00EF1E39">
        <w:rPr>
          <w:sz w:val="22"/>
          <w:szCs w:val="22"/>
        </w:rPr>
        <w:t>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школьного этапа олимпиады.</w:t>
      </w:r>
    </w:p>
    <w:p w:rsidR="00F71579" w:rsidRPr="00EF1E39" w:rsidRDefault="00F71579" w:rsidP="00A76FE8">
      <w:pPr>
        <w:ind w:firstLine="709"/>
        <w:jc w:val="both"/>
        <w:rPr>
          <w:sz w:val="22"/>
          <w:szCs w:val="22"/>
        </w:rPr>
      </w:pPr>
      <w:r w:rsidRPr="00EF1E39">
        <w:rPr>
          <w:sz w:val="22"/>
          <w:szCs w:val="22"/>
        </w:rPr>
        <w:t>Школьный этап Всероссийской олимпиады по немецкому языку проводятся с использованием единого комплекта заданий для каждой группы участников. При этом, учитывая разницу в подготовке и языковой и речевой компетенциях обучающихся целесообразно разделить участников олимпиады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каждый комплект должен включать все виды заданий Всероссийской олимпиады. Положением о проведении Всероссийской олимпиады школьников установлено, что в школьном этапе олимпиады на добровольной основе принимают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F71579" w:rsidRPr="00EF1E39" w:rsidRDefault="00F71579" w:rsidP="00A76FE8">
      <w:pPr>
        <w:ind w:firstLine="709"/>
        <w:jc w:val="both"/>
        <w:rPr>
          <w:sz w:val="22"/>
          <w:szCs w:val="22"/>
        </w:rPr>
      </w:pPr>
      <w:r w:rsidRPr="00EF1E39">
        <w:rPr>
          <w:b/>
          <w:i/>
          <w:sz w:val="22"/>
          <w:szCs w:val="22"/>
        </w:rPr>
        <w:t>Содержание задания по конкурсу «Чтение / Leseverstehen»</w:t>
      </w:r>
      <w:r w:rsidRPr="00EF1E39">
        <w:rPr>
          <w:sz w:val="22"/>
          <w:szCs w:val="22"/>
        </w:rPr>
        <w:t xml:space="preserve">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В целом за это задание участники школьного этапа могут набрать 20 баллов.</w:t>
      </w:r>
    </w:p>
    <w:p w:rsidR="00F71579" w:rsidRPr="00EF1E39" w:rsidRDefault="00F71579" w:rsidP="00A76FE8">
      <w:pPr>
        <w:ind w:firstLine="709"/>
        <w:jc w:val="both"/>
        <w:rPr>
          <w:sz w:val="22"/>
          <w:szCs w:val="22"/>
        </w:rPr>
      </w:pPr>
      <w:r w:rsidRPr="00EF1E39">
        <w:rPr>
          <w:b/>
          <w:i/>
          <w:sz w:val="22"/>
          <w:szCs w:val="22"/>
        </w:rPr>
        <w:t>Содержание задания по конкурсу «Аудирование / Hörverstehen»</w:t>
      </w:r>
      <w:r w:rsidRPr="00EF1E39">
        <w:rPr>
          <w:sz w:val="22"/>
          <w:szCs w:val="22"/>
        </w:rPr>
        <w:t xml:space="preserve"> предполагает проверку аудитивных навыков школьников, которые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сообщение повседневного, общественно-политического или бытового характера, связанного с немецкой молодежной тематикой. При этом они должны уметь выделять главную и второстепенную информацию в предъявленной им аудиозаписи. Для уча</w:t>
      </w:r>
      <w:r w:rsidR="00E175F5" w:rsidRPr="00EF1E39">
        <w:rPr>
          <w:sz w:val="22"/>
          <w:szCs w:val="22"/>
        </w:rPr>
        <w:t>щихся 4</w:t>
      </w:r>
      <w:r w:rsidRPr="00EF1E39">
        <w:rPr>
          <w:sz w:val="22"/>
          <w:szCs w:val="22"/>
        </w:rPr>
        <w:t>-6 классов достаточно небольшого аудиофрагмен</w:t>
      </w:r>
      <w:r w:rsidR="00E175F5" w:rsidRPr="00EF1E39">
        <w:rPr>
          <w:sz w:val="22"/>
          <w:szCs w:val="22"/>
        </w:rPr>
        <w:t>та до 1-1,</w:t>
      </w:r>
      <w:r w:rsidRPr="00EF1E39">
        <w:rPr>
          <w:sz w:val="22"/>
          <w:szCs w:val="22"/>
        </w:rPr>
        <w:t>5 минут, для учащихся 7-8 классов – до 2-2,5 минут. Учащиеся 9-11 классов могут прослушать аудиотекст длительностью до 3 минут. Это задание может быть оценено максимально в 15 баллов.</w:t>
      </w:r>
    </w:p>
    <w:p w:rsidR="00F71579" w:rsidRPr="00EF1E39" w:rsidRDefault="00F71579" w:rsidP="00A76FE8">
      <w:pPr>
        <w:ind w:firstLine="709"/>
        <w:jc w:val="both"/>
        <w:rPr>
          <w:sz w:val="22"/>
          <w:szCs w:val="22"/>
        </w:rPr>
      </w:pPr>
      <w:r w:rsidRPr="00EF1E39">
        <w:rPr>
          <w:b/>
          <w:i/>
          <w:sz w:val="22"/>
          <w:szCs w:val="22"/>
        </w:rPr>
        <w:t>Содержание задания для конкурса «Лексико-грамматический тест / Lexikalisch-grammatische Aufgabe»</w:t>
      </w:r>
      <w:r w:rsidRPr="00EF1E39">
        <w:rPr>
          <w:sz w:val="22"/>
          <w:szCs w:val="22"/>
        </w:rPr>
        <w:t xml:space="preserv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 грамматические единицы, адекватные коммуникативной задаче (или ситуации общения). Это задание может быть оценено максимально в 20 баллов. </w:t>
      </w:r>
    </w:p>
    <w:p w:rsidR="007F0718" w:rsidRPr="00EF1E39" w:rsidRDefault="00F71579" w:rsidP="00A76FE8">
      <w:pPr>
        <w:ind w:firstLine="709"/>
        <w:jc w:val="both"/>
        <w:rPr>
          <w:sz w:val="22"/>
          <w:szCs w:val="22"/>
        </w:rPr>
      </w:pPr>
      <w:r w:rsidRPr="00EF1E39">
        <w:rPr>
          <w:sz w:val="22"/>
          <w:szCs w:val="22"/>
        </w:rPr>
        <w:t>Выбор темы для конкурса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Минимальный объем сочинения на школьном этапе – 200 слов.</w:t>
      </w:r>
      <w:r w:rsidR="00A76FE8" w:rsidRPr="00EF1E39">
        <w:rPr>
          <w:sz w:val="22"/>
          <w:szCs w:val="22"/>
        </w:rPr>
        <w:t xml:space="preserve"> </w:t>
      </w:r>
      <w:r w:rsidRPr="00EF1E39">
        <w:rPr>
          <w:sz w:val="22"/>
          <w:szCs w:val="22"/>
        </w:rPr>
        <w:t>Это задание может быть оценено максимально в 20 бал</w:t>
      </w:r>
      <w:r w:rsidR="00A76FE8" w:rsidRPr="00EF1E39">
        <w:rPr>
          <w:sz w:val="22"/>
          <w:szCs w:val="22"/>
        </w:rPr>
        <w:t>лов.</w:t>
      </w:r>
    </w:p>
    <w:p w:rsidR="00582981" w:rsidRPr="00EF1E39" w:rsidRDefault="00BC53B1" w:rsidP="00140F99">
      <w:pPr>
        <w:pStyle w:val="af2"/>
        <w:jc w:val="center"/>
        <w:rPr>
          <w:b/>
          <w:sz w:val="22"/>
          <w:szCs w:val="22"/>
        </w:rPr>
      </w:pPr>
      <w:r w:rsidRPr="00EF1E39">
        <w:rPr>
          <w:b/>
          <w:sz w:val="22"/>
          <w:szCs w:val="22"/>
        </w:rPr>
        <w:lastRenderedPageBreak/>
        <w:t>Раздел Х</w:t>
      </w:r>
      <w:r w:rsidRPr="00EF1E39">
        <w:rPr>
          <w:b/>
          <w:sz w:val="22"/>
          <w:szCs w:val="22"/>
          <w:lang w:val="en-US"/>
        </w:rPr>
        <w:t>II</w:t>
      </w:r>
    </w:p>
    <w:p w:rsidR="00812903" w:rsidRPr="00EF1E39" w:rsidRDefault="00BC53B1" w:rsidP="00140F99">
      <w:pPr>
        <w:pStyle w:val="af2"/>
        <w:jc w:val="center"/>
        <w:rPr>
          <w:b/>
          <w:sz w:val="22"/>
          <w:szCs w:val="22"/>
        </w:rPr>
      </w:pPr>
      <w:r w:rsidRPr="00EF1E39">
        <w:rPr>
          <w:b/>
          <w:sz w:val="22"/>
          <w:szCs w:val="22"/>
        </w:rPr>
        <w:t>ОБЩЕСТВОЗНАНИЕ</w:t>
      </w:r>
    </w:p>
    <w:p w:rsidR="00A76FE8" w:rsidRPr="00EF1E39" w:rsidRDefault="00A76FE8" w:rsidP="00A76FE8">
      <w:pPr>
        <w:pStyle w:val="af2"/>
        <w:ind w:firstLine="567"/>
        <w:jc w:val="both"/>
        <w:rPr>
          <w:rStyle w:val="FontStyle101"/>
        </w:rPr>
      </w:pPr>
      <w:r w:rsidRPr="00EF1E39">
        <w:rPr>
          <w:rStyle w:val="FontStyle101"/>
        </w:rPr>
        <w:t>Участниками школьного этапа олимпиады по обществознанию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76FE8" w:rsidRPr="00EF1E39" w:rsidRDefault="00A76FE8" w:rsidP="00A76FE8">
      <w:pPr>
        <w:pStyle w:val="af2"/>
        <w:ind w:firstLine="567"/>
        <w:jc w:val="both"/>
        <w:rPr>
          <w:rStyle w:val="FontStyle101"/>
        </w:rPr>
      </w:pPr>
      <w:r w:rsidRPr="00EF1E39">
        <w:rPr>
          <w:rStyle w:val="FontStyle101"/>
        </w:rPr>
        <w:t>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w:t>
      </w:r>
    </w:p>
    <w:p w:rsidR="00A76FE8" w:rsidRPr="00EF1E39" w:rsidRDefault="00A76FE8" w:rsidP="00A76FE8">
      <w:pPr>
        <w:pStyle w:val="af2"/>
        <w:ind w:firstLine="567"/>
        <w:jc w:val="both"/>
        <w:rPr>
          <w:rStyle w:val="FontStyle100"/>
          <w:i/>
        </w:rPr>
      </w:pPr>
      <w:r w:rsidRPr="00EF1E39">
        <w:rPr>
          <w:rStyle w:val="FontStyle100"/>
          <w:i/>
        </w:rPr>
        <w:t>Общие организационные вопросы школьного этапа Олимпиады</w:t>
      </w:r>
    </w:p>
    <w:p w:rsidR="00A76FE8" w:rsidRPr="00EF1E39" w:rsidRDefault="00A76FE8" w:rsidP="00A76FE8">
      <w:pPr>
        <w:pStyle w:val="af2"/>
        <w:ind w:firstLine="567"/>
        <w:jc w:val="both"/>
        <w:rPr>
          <w:rStyle w:val="FontStyle101"/>
        </w:rPr>
      </w:pPr>
      <w:r w:rsidRPr="00EF1E39">
        <w:rPr>
          <w:rStyle w:val="FontStyle101"/>
        </w:rPr>
        <w:t>Специфика школьного этапа Олимпиады для разработки требований к организации и проведению школьного этапа</w:t>
      </w:r>
    </w:p>
    <w:p w:rsidR="00A76FE8" w:rsidRPr="00EF1E39" w:rsidRDefault="00A76FE8" w:rsidP="00A76FE8">
      <w:pPr>
        <w:pStyle w:val="af2"/>
        <w:ind w:firstLine="567"/>
        <w:jc w:val="both"/>
        <w:rPr>
          <w:rStyle w:val="FontStyle101"/>
        </w:rPr>
      </w:pPr>
      <w:r w:rsidRPr="00EF1E39">
        <w:rPr>
          <w:rStyle w:val="FontStyle101"/>
        </w:rPr>
        <w:t>Школьный курс обществознания призван обеспечить целостное представление об обществе и о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поддержания гармонии между обществом и природой и совершенствование самого человека.</w:t>
      </w:r>
    </w:p>
    <w:p w:rsidR="00A76FE8" w:rsidRPr="00EF1E39" w:rsidRDefault="00A76FE8" w:rsidP="00A76FE8">
      <w:pPr>
        <w:pStyle w:val="af2"/>
        <w:ind w:firstLine="567"/>
        <w:jc w:val="both"/>
        <w:rPr>
          <w:rStyle w:val="FontStyle101"/>
        </w:rPr>
      </w:pPr>
      <w:r w:rsidRPr="00EF1E39">
        <w:rPr>
          <w:rStyle w:val="FontStyle101"/>
        </w:rPr>
        <w:t xml:space="preserve">Поэтому первый этап Всероссийской олимпиады школьников по обществознанию </w:t>
      </w:r>
      <w:r w:rsidRPr="00EF1E39">
        <w:rPr>
          <w:rStyle w:val="FontStyle102"/>
        </w:rPr>
        <w:t xml:space="preserve">нацелен </w:t>
      </w:r>
      <w:r w:rsidRPr="00EF1E39">
        <w:rPr>
          <w:rStyle w:val="FontStyle101"/>
        </w:rPr>
        <w:t>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мышления, способности к восприятию, обобщению и анализу информации, постановке цели и выбору путей ее достижения; отбор наиболее талантливых, интересующихся общественными науками школьников, которые могли бы впоследствии выступать на муниципальном этапе Олимпиады;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активному участию в жизни общества.</w:t>
      </w:r>
    </w:p>
    <w:p w:rsidR="00A76FE8" w:rsidRPr="00EF1E39" w:rsidRDefault="00A76FE8" w:rsidP="00A76FE8">
      <w:pPr>
        <w:pStyle w:val="af2"/>
        <w:ind w:firstLine="567"/>
        <w:jc w:val="both"/>
        <w:rPr>
          <w:rStyle w:val="FontStyle101"/>
        </w:rPr>
      </w:pPr>
      <w:r w:rsidRPr="00EF1E39">
        <w:rPr>
          <w:rStyle w:val="FontStyle101"/>
        </w:rPr>
        <w:t xml:space="preserve">Школьный этап </w:t>
      </w:r>
      <w:r w:rsidR="00E175F5" w:rsidRPr="00EF1E39">
        <w:rPr>
          <w:rStyle w:val="FontStyle101"/>
        </w:rPr>
        <w:t>Олимпиады проводится в один тур.</w:t>
      </w:r>
    </w:p>
    <w:p w:rsidR="00E175F5" w:rsidRPr="00EF1E39" w:rsidRDefault="00E175F5" w:rsidP="00E175F5">
      <w:pPr>
        <w:pStyle w:val="af2"/>
        <w:ind w:firstLine="567"/>
        <w:jc w:val="both"/>
        <w:rPr>
          <w:rStyle w:val="FontStyle101"/>
        </w:rPr>
      </w:pPr>
      <w:r w:rsidRPr="00EF1E39">
        <w:rPr>
          <w:rStyle w:val="FontStyle101"/>
        </w:rPr>
        <w:t>На школьном этапе Олимпиады рекомендуется отвести  для выполнения заданий 1 академический час для 5-7 классов, 1 астрономический час для 8-9 классов, 1 час 20 мин. для 9-11 классов.</w:t>
      </w:r>
    </w:p>
    <w:p w:rsidR="00E175F5" w:rsidRPr="00EF1E39" w:rsidRDefault="00E175F5" w:rsidP="00E175F5">
      <w:pPr>
        <w:pStyle w:val="af2"/>
        <w:ind w:firstLine="567"/>
        <w:jc w:val="both"/>
        <w:rPr>
          <w:rStyle w:val="FontStyle101"/>
          <w:b/>
          <w:bCs/>
        </w:rPr>
      </w:pPr>
    </w:p>
    <w:p w:rsidR="00A76FE8" w:rsidRPr="00EF1E39" w:rsidRDefault="00A76FE8" w:rsidP="00A76FE8">
      <w:pPr>
        <w:pStyle w:val="af2"/>
        <w:ind w:firstLine="567"/>
        <w:jc w:val="both"/>
        <w:rPr>
          <w:rStyle w:val="FontStyle100"/>
          <w:i/>
        </w:rPr>
      </w:pPr>
      <w:r w:rsidRPr="00EF1E39">
        <w:rPr>
          <w:rStyle w:val="FontStyle100"/>
          <w:i/>
        </w:rPr>
        <w:t>Принципы формирования олимпиадных заданий по обществознанию</w:t>
      </w:r>
    </w:p>
    <w:p w:rsidR="00A76FE8" w:rsidRPr="00EF1E39" w:rsidRDefault="00A76FE8" w:rsidP="00A76FE8">
      <w:pPr>
        <w:pStyle w:val="af2"/>
        <w:ind w:firstLine="567"/>
        <w:jc w:val="both"/>
        <w:rPr>
          <w:rStyle w:val="FontStyle101"/>
        </w:rPr>
      </w:pPr>
      <w:r w:rsidRPr="00EF1E39">
        <w:rPr>
          <w:rStyle w:val="FontStyle101"/>
        </w:rPr>
        <w:t>Предлагаются следующие принципы формирования олимпиадных заданий на школьном уровне:</w:t>
      </w:r>
    </w:p>
    <w:p w:rsidR="00A76FE8" w:rsidRPr="00EF1E39" w:rsidRDefault="00A76FE8" w:rsidP="00A76FE8">
      <w:pPr>
        <w:pStyle w:val="af2"/>
        <w:ind w:firstLine="567"/>
        <w:jc w:val="both"/>
        <w:rPr>
          <w:rStyle w:val="FontStyle101"/>
        </w:rPr>
      </w:pPr>
      <w:r w:rsidRPr="00EF1E39">
        <w:rPr>
          <w:rStyle w:val="FontStyle101"/>
        </w:rPr>
        <w:t>Учет возрастных особенностей учащихся в определении сложности заданий с ее нарастанием по мере увеличения возраста соревнующихся.</w:t>
      </w:r>
    </w:p>
    <w:p w:rsidR="00A76FE8" w:rsidRPr="00EF1E39" w:rsidRDefault="00A76FE8" w:rsidP="00A76FE8">
      <w:pPr>
        <w:pStyle w:val="af2"/>
        <w:ind w:firstLine="567"/>
        <w:jc w:val="both"/>
        <w:rPr>
          <w:rStyle w:val="FontStyle101"/>
        </w:rPr>
      </w:pPr>
      <w:r w:rsidRPr="00EF1E39">
        <w:rPr>
          <w:rStyle w:val="FontStyle101"/>
        </w:rPr>
        <w:t>Рост объема времени в сочетании с ростом числа заданий, исходя из возраста учащихся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A76FE8" w:rsidRPr="00EF1E39" w:rsidRDefault="00A76FE8" w:rsidP="00A76FE8">
      <w:pPr>
        <w:pStyle w:val="af2"/>
        <w:ind w:firstLine="567"/>
        <w:jc w:val="both"/>
        <w:rPr>
          <w:rStyle w:val="FontStyle101"/>
        </w:rPr>
      </w:pPr>
      <w:r w:rsidRPr="00EF1E39">
        <w:rPr>
          <w:rStyle w:val="FontStyle101"/>
        </w:rPr>
        <w:t>Отражения в заданиях всех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w:t>
      </w:r>
    </w:p>
    <w:p w:rsidR="00A76FE8" w:rsidRPr="00EF1E39" w:rsidRDefault="00A76FE8" w:rsidP="00A76FE8">
      <w:pPr>
        <w:pStyle w:val="af2"/>
        <w:ind w:firstLine="567"/>
        <w:jc w:val="both"/>
        <w:rPr>
          <w:rStyle w:val="FontStyle101"/>
        </w:rPr>
      </w:pPr>
      <w:r w:rsidRPr="00EF1E39">
        <w:rPr>
          <w:rStyle w:val="FontStyle101"/>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A76FE8" w:rsidRPr="00EF1E39" w:rsidRDefault="00A76FE8" w:rsidP="00A76FE8">
      <w:pPr>
        <w:pStyle w:val="af2"/>
        <w:ind w:firstLine="567"/>
        <w:jc w:val="both"/>
        <w:rPr>
          <w:rStyle w:val="FontStyle101"/>
        </w:rPr>
      </w:pPr>
      <w:r w:rsidRPr="00EF1E39">
        <w:rPr>
          <w:rStyle w:val="FontStyle101"/>
        </w:rPr>
        <w:t>Сочетание заданий с кратким ответом и развернутым текстом.</w:t>
      </w:r>
    </w:p>
    <w:p w:rsidR="00A76FE8" w:rsidRPr="00EF1E39" w:rsidRDefault="00A76FE8" w:rsidP="00A76FE8">
      <w:pPr>
        <w:pStyle w:val="af2"/>
        <w:ind w:firstLine="567"/>
        <w:jc w:val="both"/>
        <w:rPr>
          <w:rStyle w:val="FontStyle101"/>
        </w:rPr>
      </w:pPr>
      <w:r w:rsidRPr="00EF1E39">
        <w:rPr>
          <w:rStyle w:val="FontStyle101"/>
        </w:rPr>
        <w:t>Преставление заданий через различные источники информации (отрывок из документа, диаграммы и таблицы, иллюстративный ряд и др.).</w:t>
      </w:r>
    </w:p>
    <w:p w:rsidR="00A76FE8" w:rsidRPr="00EF1E39" w:rsidRDefault="00A76FE8" w:rsidP="00A76FE8">
      <w:pPr>
        <w:pStyle w:val="af2"/>
        <w:ind w:firstLine="567"/>
        <w:jc w:val="both"/>
        <w:rPr>
          <w:rStyle w:val="FontStyle101"/>
        </w:rPr>
      </w:pPr>
      <w:r w:rsidRPr="00EF1E39">
        <w:rPr>
          <w:rStyle w:val="FontStyle101"/>
        </w:rPr>
        <w:t>Опора на межпредметные связи в части заданий.</w:t>
      </w:r>
    </w:p>
    <w:p w:rsidR="00A76FE8" w:rsidRPr="00EF1E39" w:rsidRDefault="00A76FE8" w:rsidP="00A76FE8">
      <w:pPr>
        <w:pStyle w:val="af2"/>
        <w:ind w:firstLine="567"/>
        <w:jc w:val="both"/>
        <w:rPr>
          <w:rStyle w:val="FontStyle101"/>
        </w:rPr>
      </w:pPr>
      <w:r w:rsidRPr="00EF1E39">
        <w:rPr>
          <w:rStyle w:val="FontStyle101"/>
        </w:rPr>
        <w:t>Соответствие требований нового образовательного стандарта и заданий школьного тура Олимпиады приведены в таблице, представленной ниже.</w:t>
      </w:r>
    </w:p>
    <w:p w:rsidR="00A76FE8" w:rsidRPr="00EF1E39" w:rsidRDefault="00A76FE8" w:rsidP="00A76FE8">
      <w:pPr>
        <w:pStyle w:val="af2"/>
        <w:ind w:firstLine="567"/>
        <w:jc w:val="both"/>
        <w:rPr>
          <w:b/>
          <w:i/>
          <w:sz w:val="22"/>
          <w:szCs w:val="22"/>
        </w:rPr>
      </w:pPr>
      <w:r w:rsidRPr="00EF1E39">
        <w:rPr>
          <w:b/>
          <w:i/>
          <w:sz w:val="22"/>
          <w:szCs w:val="22"/>
        </w:rPr>
        <w:t>Проверка универсальных учебных действий в заданиях Олимпиады</w:t>
      </w:r>
    </w:p>
    <w:p w:rsidR="00A76FE8" w:rsidRPr="00EF1E39" w:rsidRDefault="00A76FE8" w:rsidP="00A76FE8">
      <w:pPr>
        <w:pStyle w:val="af2"/>
        <w:ind w:firstLine="567"/>
        <w:jc w:val="both"/>
        <w:rPr>
          <w:rStyle w:val="FontStyle101"/>
        </w:rPr>
      </w:pPr>
      <w:r w:rsidRPr="00EF1E39">
        <w:rPr>
          <w:rStyle w:val="FontStyle101"/>
        </w:rPr>
        <w:t xml:space="preserve">Возможен следующий </w:t>
      </w:r>
      <w:r w:rsidRPr="00EF1E39">
        <w:rPr>
          <w:rStyle w:val="FontStyle102"/>
        </w:rPr>
        <w:t xml:space="preserve">алгоритм </w:t>
      </w:r>
      <w:r w:rsidRPr="00EF1E39">
        <w:rPr>
          <w:rStyle w:val="FontStyle101"/>
        </w:rPr>
        <w:t>подготовки заданий Олимпиады по обществознанию для каждой параллели участников школьного этапа, основанный на отражении цели проведения этого этапа в контексте общих подходов к проведению Всероссийской олимпиады школьников:</w:t>
      </w:r>
    </w:p>
    <w:p w:rsidR="00A76FE8" w:rsidRPr="00EF1E39" w:rsidRDefault="00A76FE8" w:rsidP="00A76FE8">
      <w:pPr>
        <w:pStyle w:val="af2"/>
        <w:ind w:firstLine="567"/>
        <w:jc w:val="both"/>
        <w:rPr>
          <w:rStyle w:val="FontStyle101"/>
        </w:rPr>
      </w:pPr>
      <w:r w:rsidRPr="00EF1E39">
        <w:rPr>
          <w:rStyle w:val="FontStyle101"/>
        </w:rPr>
        <w:t>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w:t>
      </w:r>
    </w:p>
    <w:p w:rsidR="00A76FE8" w:rsidRPr="00EF1E39" w:rsidRDefault="00A76FE8" w:rsidP="00A76FE8">
      <w:pPr>
        <w:pStyle w:val="af2"/>
        <w:ind w:firstLine="567"/>
        <w:jc w:val="both"/>
        <w:rPr>
          <w:rStyle w:val="FontStyle101"/>
        </w:rPr>
      </w:pPr>
      <w:r w:rsidRPr="00EF1E39">
        <w:rPr>
          <w:rStyle w:val="FontStyle101"/>
        </w:rPr>
        <w:t>вычленение дидактических единиц, вынесение которых в олимпиадные задания наиболее целесообразно;</w:t>
      </w:r>
    </w:p>
    <w:p w:rsidR="00A76FE8" w:rsidRPr="00EF1E39" w:rsidRDefault="00A76FE8" w:rsidP="00A76FE8">
      <w:pPr>
        <w:pStyle w:val="af2"/>
        <w:ind w:firstLine="567"/>
        <w:jc w:val="both"/>
        <w:rPr>
          <w:rStyle w:val="FontStyle101"/>
        </w:rPr>
      </w:pPr>
      <w:r w:rsidRPr="00EF1E39">
        <w:rPr>
          <w:rStyle w:val="FontStyle101"/>
        </w:rPr>
        <w:t>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задатки;</w:t>
      </w:r>
    </w:p>
    <w:p w:rsidR="00A76FE8" w:rsidRPr="00EF1E39" w:rsidRDefault="00A76FE8" w:rsidP="00A76FE8">
      <w:pPr>
        <w:pStyle w:val="af2"/>
        <w:ind w:firstLine="567"/>
        <w:jc w:val="both"/>
        <w:rPr>
          <w:sz w:val="22"/>
          <w:szCs w:val="22"/>
        </w:rPr>
      </w:pPr>
      <w:r w:rsidRPr="00EF1E39">
        <w:rPr>
          <w:rStyle w:val="FontStyle101"/>
        </w:rPr>
        <w:t>определение ориентировочного времени выполнения каждого из предлагаемых заданий для вывода о возможном наборе комплекта для параллели.</w:t>
      </w:r>
    </w:p>
    <w:p w:rsidR="00A76FE8" w:rsidRPr="00EF1E39" w:rsidRDefault="00A76FE8" w:rsidP="00A76FE8">
      <w:pPr>
        <w:pStyle w:val="af2"/>
        <w:ind w:firstLine="567"/>
        <w:jc w:val="both"/>
        <w:rPr>
          <w:rStyle w:val="FontStyle101"/>
        </w:rPr>
      </w:pPr>
      <w:r w:rsidRPr="00EF1E39">
        <w:rPr>
          <w:rStyle w:val="FontStyle101"/>
        </w:rPr>
        <w:lastRenderedPageBreak/>
        <w:t>Задания для каждой параллели должны строиться по принципу расширения изученного материала: в задания для 6 класса должны быть включены за</w:t>
      </w:r>
      <w:r w:rsidRPr="00EF1E39">
        <w:rPr>
          <w:rStyle w:val="FontStyle101"/>
        </w:rPr>
        <w:softHyphen/>
        <w:t>дачи по курсу для 5 класса, и т. д. Задания для 9-11 класса должны включать задачи по всему</w:t>
      </w:r>
      <w:r w:rsidRPr="00EF1E39">
        <w:rPr>
          <w:sz w:val="22"/>
          <w:szCs w:val="22"/>
        </w:rPr>
        <w:t xml:space="preserve"> </w:t>
      </w:r>
      <w:r w:rsidRPr="00EF1E39">
        <w:rPr>
          <w:rStyle w:val="FontStyle101"/>
        </w:rPr>
        <w:t>основному школьному курсу обществознания — с 5 по 11 класс. На школьном этапе Олимпиады целесообразно включить задания, отражающие региональный компонент школьного курса обществознания.</w:t>
      </w:r>
    </w:p>
    <w:p w:rsidR="00A76FE8" w:rsidRPr="00EF1E39" w:rsidRDefault="00A76FE8" w:rsidP="00A76FE8">
      <w:pPr>
        <w:pStyle w:val="af2"/>
        <w:ind w:firstLine="567"/>
        <w:jc w:val="both"/>
        <w:rPr>
          <w:rStyle w:val="FontStyle101"/>
        </w:rPr>
      </w:pPr>
      <w:r w:rsidRPr="00EF1E39">
        <w:rPr>
          <w:rStyle w:val="FontStyle101"/>
        </w:rPr>
        <w:t>Всего в задания школьного этапа Олимпиады рекомендуется включать не более 7</w:t>
      </w:r>
      <w:r w:rsidRPr="00EF1E39">
        <w:rPr>
          <w:rStyle w:val="FontStyle101"/>
        </w:rPr>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может быть предложен обществоведческий кроссворд.</w:t>
      </w:r>
    </w:p>
    <w:p w:rsidR="00A76FE8" w:rsidRPr="00EF1E39" w:rsidRDefault="00A76FE8" w:rsidP="00A76FE8">
      <w:pPr>
        <w:pStyle w:val="af2"/>
        <w:ind w:firstLine="567"/>
        <w:jc w:val="both"/>
        <w:rPr>
          <w:rStyle w:val="FontStyle101"/>
        </w:rPr>
      </w:pPr>
      <w:r w:rsidRPr="00EF1E39">
        <w:rPr>
          <w:rStyle w:val="FontStyle101"/>
        </w:rPr>
        <w:t>Целесообразно наличие в заданиях для каждой параллели логической задачи и заданий культурологической тематики.</w:t>
      </w:r>
    </w:p>
    <w:p w:rsidR="00A76FE8" w:rsidRPr="00EF1E39" w:rsidRDefault="00A76FE8" w:rsidP="00A76FE8">
      <w:pPr>
        <w:pStyle w:val="af2"/>
        <w:ind w:firstLine="567"/>
        <w:jc w:val="both"/>
        <w:rPr>
          <w:b/>
          <w:i/>
          <w:sz w:val="22"/>
          <w:szCs w:val="22"/>
        </w:rPr>
      </w:pPr>
      <w:r w:rsidRPr="00EF1E39">
        <w:rPr>
          <w:b/>
          <w:i/>
          <w:sz w:val="22"/>
          <w:szCs w:val="22"/>
        </w:rPr>
        <w:t>Требования к составлению и оформлению заданий</w:t>
      </w:r>
    </w:p>
    <w:p w:rsidR="00A76FE8" w:rsidRPr="00EF1E39" w:rsidRDefault="00A76FE8" w:rsidP="00A76FE8">
      <w:pPr>
        <w:pStyle w:val="af2"/>
        <w:ind w:firstLine="567"/>
        <w:jc w:val="both"/>
        <w:rPr>
          <w:rStyle w:val="FontStyle101"/>
        </w:rPr>
      </w:pPr>
      <w:r w:rsidRPr="00EF1E39">
        <w:rPr>
          <w:rStyle w:val="FontStyle101"/>
        </w:rPr>
        <w:t>Условия задания должны описывать реальную или воображаемую познавательную ситуацию, в которой школьнику необходимо сориентироваться и дать правильные ответы на поставленные вопросы.</w:t>
      </w:r>
    </w:p>
    <w:p w:rsidR="00A76FE8" w:rsidRPr="00EF1E39" w:rsidRDefault="00A76FE8" w:rsidP="00A76FE8">
      <w:pPr>
        <w:pStyle w:val="af2"/>
        <w:ind w:firstLine="567"/>
        <w:jc w:val="both"/>
        <w:rPr>
          <w:rStyle w:val="FontStyle101"/>
        </w:rPr>
      </w:pPr>
      <w:r w:rsidRPr="00EF1E39">
        <w:rPr>
          <w:rStyle w:val="FontStyle101"/>
        </w:rPr>
        <w:t>Формулировка условий задания не должна превышать 150 слов (оптимальный объем: 50-100 слов).</w:t>
      </w:r>
    </w:p>
    <w:p w:rsidR="00A76FE8" w:rsidRPr="00EF1E39" w:rsidRDefault="00A76FE8" w:rsidP="00A76FE8">
      <w:pPr>
        <w:pStyle w:val="af2"/>
        <w:ind w:firstLine="567"/>
        <w:jc w:val="both"/>
        <w:rPr>
          <w:rStyle w:val="FontStyle101"/>
        </w:rPr>
      </w:pPr>
      <w:r w:rsidRPr="00EF1E39">
        <w:rPr>
          <w:rStyle w:val="FontStyle101"/>
        </w:rPr>
        <w:t>Информация, содержащаяся в условиях, должна быть полной (фиксировать все те особенности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rsidR="00A76FE8" w:rsidRPr="00EF1E39" w:rsidRDefault="00A76FE8" w:rsidP="00A76FE8">
      <w:pPr>
        <w:pStyle w:val="af2"/>
        <w:ind w:firstLine="567"/>
        <w:jc w:val="both"/>
        <w:rPr>
          <w:rStyle w:val="FontStyle101"/>
        </w:rPr>
      </w:pPr>
      <w:r w:rsidRPr="00EF1E39">
        <w:rPr>
          <w:rStyle w:val="FontStyle101"/>
        </w:rPr>
        <w:t>Допускается использование в условиях задания избыточной информации, если составитель задания преследует цель проверить умение школьника самостоятельно выделять существенные данные и отвлекаться от несущественных.</w:t>
      </w:r>
    </w:p>
    <w:p w:rsidR="00A76FE8" w:rsidRPr="00EF1E39" w:rsidRDefault="00A76FE8" w:rsidP="00A76FE8">
      <w:pPr>
        <w:pStyle w:val="af2"/>
        <w:ind w:firstLine="567"/>
        <w:jc w:val="both"/>
        <w:rPr>
          <w:rStyle w:val="FontStyle101"/>
        </w:rPr>
      </w:pPr>
      <w:r w:rsidRPr="00EF1E39">
        <w:rPr>
          <w:rStyle w:val="FontStyle101"/>
        </w:rPr>
        <w:t>В качестве иллюстративного материала могут использоваться блок-схемы, таблицы, диаграммы — любые наглядные способы передачи информации, которые помогают более быстрому и правильному восприятию условий задания.</w:t>
      </w:r>
    </w:p>
    <w:p w:rsidR="00A76FE8" w:rsidRPr="00EF1E39" w:rsidRDefault="00A76FE8" w:rsidP="00A76FE8">
      <w:pPr>
        <w:pStyle w:val="af2"/>
        <w:ind w:firstLine="567"/>
        <w:jc w:val="both"/>
        <w:rPr>
          <w:rStyle w:val="FontStyle101"/>
        </w:rPr>
      </w:pPr>
      <w:r w:rsidRPr="00EF1E39">
        <w:rPr>
          <w:rStyle w:val="FontStyle101"/>
        </w:rPr>
        <w:t>Сложность иллюстративного материала не должна превышать сложность самого задания; используемый язык визуализации (стрелки, символы, фигуры и пр.) не должен требовать от ученика каких-либо специальных знаний или навыков интерпретации.</w:t>
      </w:r>
    </w:p>
    <w:p w:rsidR="00A76FE8" w:rsidRPr="00EF1E39" w:rsidRDefault="00A76FE8" w:rsidP="00A76FE8">
      <w:pPr>
        <w:pStyle w:val="af2"/>
        <w:ind w:firstLine="567"/>
        <w:jc w:val="both"/>
        <w:rPr>
          <w:rStyle w:val="FontStyle101"/>
        </w:rPr>
      </w:pPr>
      <w:r w:rsidRPr="00EF1E39">
        <w:rPr>
          <w:rStyle w:val="FontStyle101"/>
        </w:rPr>
        <w:t>Иллюстративный материал не должен содержать явных или скрытых подсказок к решению задания, благодаря которым правильный ответ можно было бы узнать напрямую, без использования интеллектуальных средств.</w:t>
      </w:r>
    </w:p>
    <w:p w:rsidR="00A76FE8" w:rsidRPr="00EF1E39" w:rsidRDefault="00A76FE8" w:rsidP="00A76FE8">
      <w:pPr>
        <w:pStyle w:val="af2"/>
        <w:ind w:firstLine="567"/>
        <w:jc w:val="both"/>
        <w:rPr>
          <w:rStyle w:val="FontStyle101"/>
        </w:rPr>
      </w:pPr>
      <w:r w:rsidRPr="00EF1E39">
        <w:rPr>
          <w:rStyle w:val="FontStyle101"/>
        </w:rPr>
        <w:t>Вопросы задания должны быть сформулированы четко, ясно и не содержать ложных позиций:</w:t>
      </w:r>
    </w:p>
    <w:p w:rsidR="00A76FE8" w:rsidRPr="00EF1E39" w:rsidRDefault="00A76FE8" w:rsidP="00A76FE8">
      <w:pPr>
        <w:pStyle w:val="af2"/>
        <w:ind w:firstLine="567"/>
        <w:jc w:val="both"/>
        <w:rPr>
          <w:rStyle w:val="FontStyle101"/>
        </w:rPr>
      </w:pPr>
      <w:r w:rsidRPr="00EF1E39">
        <w:rPr>
          <w:rStyle w:val="FontStyle101"/>
        </w:rPr>
        <w:t>например, не следует спрашивать: «Кто победит на выборах — кандидат А или кандидат В?», если правильный ответ заключается в том, что они оба проиграют (исключения составляют задания, в которых главной целью является как раз проверка умения школьника «погашать» ложные позиции и разоблачать некорректно поставленные вопросы).</w:t>
      </w:r>
    </w:p>
    <w:p w:rsidR="00A76FE8" w:rsidRPr="00EF1E39" w:rsidRDefault="00A76FE8" w:rsidP="00A76FE8">
      <w:pPr>
        <w:pStyle w:val="af2"/>
        <w:ind w:firstLine="567"/>
        <w:jc w:val="both"/>
        <w:rPr>
          <w:sz w:val="22"/>
          <w:szCs w:val="22"/>
        </w:rPr>
      </w:pPr>
      <w:r w:rsidRPr="00EF1E39">
        <w:rPr>
          <w:rStyle w:val="FontStyle101"/>
        </w:rPr>
        <w:t xml:space="preserve">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необходимы ли какие-то дополнительные примечания со стороны ученика (например: «Ответьте на вопрос </w:t>
      </w:r>
      <w:r w:rsidRPr="00EF1E39">
        <w:rPr>
          <w:rStyle w:val="FontStyle101"/>
          <w:spacing w:val="20"/>
        </w:rPr>
        <w:t>...,</w:t>
      </w:r>
      <w:r w:rsidRPr="00EF1E39">
        <w:rPr>
          <w:rStyle w:val="FontStyle101"/>
        </w:rPr>
        <w:t xml:space="preserve"> обоснуйте свой ответ..., приведите примеры...» и т.д.).</w:t>
      </w:r>
    </w:p>
    <w:p w:rsidR="00A76FE8" w:rsidRPr="00EF1E39" w:rsidRDefault="00A76FE8" w:rsidP="00A76FE8">
      <w:pPr>
        <w:pStyle w:val="af2"/>
        <w:ind w:firstLine="567"/>
        <w:jc w:val="both"/>
        <w:rPr>
          <w:rStyle w:val="FontStyle100"/>
          <w:i/>
        </w:rPr>
      </w:pPr>
      <w:r w:rsidRPr="00EF1E39">
        <w:rPr>
          <w:rStyle w:val="FontStyle100"/>
          <w:i/>
        </w:rPr>
        <w:t>Материально-техническое обеспечение школьного этапа Олимпиады</w:t>
      </w:r>
    </w:p>
    <w:p w:rsidR="00A76FE8" w:rsidRPr="00EF1E39" w:rsidRDefault="00A76FE8" w:rsidP="00A76FE8">
      <w:pPr>
        <w:pStyle w:val="af2"/>
        <w:ind w:firstLine="567"/>
        <w:jc w:val="both"/>
        <w:rPr>
          <w:rStyle w:val="FontStyle101"/>
        </w:rPr>
      </w:pPr>
      <w:r w:rsidRPr="00EF1E39">
        <w:rPr>
          <w:rStyle w:val="FontStyle101"/>
        </w:rPr>
        <w:t>Классные кабинеты, где участники олимпиады могли бы сидеть по од</w:t>
      </w:r>
      <w:r w:rsidRPr="00EF1E39">
        <w:rPr>
          <w:rStyle w:val="FontStyle101"/>
        </w:rPr>
        <w:softHyphen/>
        <w:t>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для 9-11 классов тетради (в линейку) 12 листов для написания сочинения-эссе; листы для черновиков.</w:t>
      </w:r>
    </w:p>
    <w:p w:rsidR="00A76FE8" w:rsidRPr="00EF1E39" w:rsidRDefault="00A76FE8" w:rsidP="00A76FE8">
      <w:pPr>
        <w:pStyle w:val="af2"/>
        <w:ind w:firstLine="567"/>
        <w:jc w:val="both"/>
        <w:rPr>
          <w:rStyle w:val="FontStyle101"/>
        </w:rPr>
      </w:pPr>
      <w:r w:rsidRPr="00EF1E39">
        <w:rPr>
          <w:rStyle w:val="FontStyle101"/>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A76FE8" w:rsidRPr="00EF1E39" w:rsidRDefault="00A76FE8" w:rsidP="00A76FE8">
      <w:pPr>
        <w:pStyle w:val="af2"/>
        <w:ind w:firstLine="567"/>
        <w:jc w:val="both"/>
        <w:rPr>
          <w:b/>
          <w:i/>
          <w:sz w:val="22"/>
          <w:szCs w:val="22"/>
        </w:rPr>
      </w:pPr>
      <w:r w:rsidRPr="00EF1E39">
        <w:rPr>
          <w:b/>
          <w:i/>
          <w:sz w:val="22"/>
          <w:szCs w:val="22"/>
        </w:rPr>
        <w:t>Критерии и методики  оценивания олимпиадных заданий школьного этапа</w:t>
      </w:r>
    </w:p>
    <w:p w:rsidR="00A76FE8" w:rsidRPr="00EF1E39" w:rsidRDefault="00A76FE8" w:rsidP="00A76FE8">
      <w:pPr>
        <w:pStyle w:val="af2"/>
        <w:ind w:firstLine="567"/>
        <w:jc w:val="both"/>
        <w:rPr>
          <w:rStyle w:val="FontStyle101"/>
        </w:rPr>
      </w:pPr>
      <w:r w:rsidRPr="00EF1E39">
        <w:rPr>
          <w:rStyle w:val="FontStyle101"/>
        </w:rPr>
        <w:t>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высказывания участниками олимпиады собственной позиции, которая может расходиться с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необходимо принимать как правильные ответы такие из них, которые даны не по предложенному эталону, сформулированы иначе, но верны по сути. Поэтому критерии оценивания могут корректироваться и уточняться в ходе собственно проверки работ участников Олимпиады.</w:t>
      </w:r>
    </w:p>
    <w:p w:rsidR="00A76FE8" w:rsidRPr="00EF1E39" w:rsidRDefault="00A76FE8" w:rsidP="00A76FE8">
      <w:pPr>
        <w:pStyle w:val="af2"/>
        <w:ind w:firstLine="567"/>
        <w:jc w:val="both"/>
        <w:rPr>
          <w:rStyle w:val="FontStyle101"/>
        </w:rPr>
      </w:pPr>
      <w:r w:rsidRPr="00EF1E39">
        <w:rPr>
          <w:rStyle w:val="FontStyle101"/>
        </w:rPr>
        <w:t>Критерии проверки и оценивания выполненных заданий должны быть:</w:t>
      </w:r>
    </w:p>
    <w:p w:rsidR="00A76FE8" w:rsidRPr="00EF1E39" w:rsidRDefault="00A76FE8" w:rsidP="00A76FE8">
      <w:pPr>
        <w:pStyle w:val="af2"/>
        <w:numPr>
          <w:ilvl w:val="0"/>
          <w:numId w:val="36"/>
        </w:numPr>
        <w:ind w:left="567" w:hanging="283"/>
        <w:jc w:val="both"/>
        <w:rPr>
          <w:rStyle w:val="FontStyle101"/>
        </w:rPr>
      </w:pPr>
      <w:r w:rsidRPr="00EF1E39">
        <w:rPr>
          <w:rStyle w:val="FontStyle101"/>
        </w:rPr>
        <w:lastRenderedPageBreak/>
        <w:t>гибкими (необходимо учитывать возможность различных путей и способов решения)</w:t>
      </w:r>
    </w:p>
    <w:p w:rsidR="00A76FE8" w:rsidRPr="00EF1E39" w:rsidRDefault="00A76FE8" w:rsidP="00A76FE8">
      <w:pPr>
        <w:pStyle w:val="af2"/>
        <w:numPr>
          <w:ilvl w:val="0"/>
          <w:numId w:val="36"/>
        </w:numPr>
        <w:ind w:left="567" w:hanging="283"/>
        <w:jc w:val="both"/>
        <w:rPr>
          <w:rStyle w:val="FontStyle101"/>
        </w:rPr>
      </w:pPr>
      <w:r w:rsidRPr="00EF1E39">
        <w:rPr>
          <w:rStyle w:val="FontStyle101"/>
        </w:rPr>
        <w:t>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w:t>
      </w:r>
    </w:p>
    <w:p w:rsidR="00A76FE8" w:rsidRPr="00EF1E39" w:rsidRDefault="00A76FE8" w:rsidP="00A76FE8">
      <w:pPr>
        <w:pStyle w:val="af2"/>
        <w:numPr>
          <w:ilvl w:val="0"/>
          <w:numId w:val="36"/>
        </w:numPr>
        <w:ind w:left="567" w:hanging="283"/>
        <w:jc w:val="both"/>
        <w:rPr>
          <w:rStyle w:val="FontStyle101"/>
        </w:rPr>
      </w:pPr>
      <w:r w:rsidRPr="00EF1E39">
        <w:rPr>
          <w:rStyle w:val="FontStyle101"/>
        </w:rPr>
        <w:t>Обозначенными (следует четко указать, за какую часть/уровень/степень решения сколько баллов начисляется участнику)</w:t>
      </w:r>
    </w:p>
    <w:p w:rsidR="00A76FE8" w:rsidRPr="00EF1E39" w:rsidRDefault="00A76FE8" w:rsidP="00A76FE8">
      <w:pPr>
        <w:pStyle w:val="af2"/>
        <w:ind w:firstLine="567"/>
        <w:jc w:val="both"/>
        <w:rPr>
          <w:rStyle w:val="FontStyle101"/>
        </w:rPr>
      </w:pPr>
      <w:r w:rsidRPr="00EF1E39">
        <w:rPr>
          <w:rStyle w:val="FontStyle101"/>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A76FE8" w:rsidRPr="00EF1E39" w:rsidRDefault="00A76FE8" w:rsidP="00A76FE8">
      <w:pPr>
        <w:pStyle w:val="af2"/>
        <w:ind w:firstLine="567"/>
        <w:jc w:val="both"/>
        <w:rPr>
          <w:rStyle w:val="FontStyle101"/>
        </w:rPr>
      </w:pPr>
      <w:r w:rsidRPr="00EF1E39">
        <w:rPr>
          <w:rStyle w:val="FontStyle101"/>
        </w:rPr>
        <w:t>Согласно методическим рекомендациям Жюри школьного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развернутого ответа.</w:t>
      </w:r>
    </w:p>
    <w:p w:rsidR="00A76FE8" w:rsidRPr="00EF1E39" w:rsidRDefault="00A76FE8" w:rsidP="00A76FE8">
      <w:pPr>
        <w:pStyle w:val="af2"/>
        <w:ind w:firstLine="567"/>
        <w:jc w:val="both"/>
        <w:rPr>
          <w:rStyle w:val="FontStyle101"/>
        </w:rPr>
      </w:pPr>
      <w:r w:rsidRPr="00EF1E39">
        <w:rPr>
          <w:rStyle w:val="FontStyle101"/>
        </w:rPr>
        <w:t>Муниципальная предметно-методическая комиссия Олимпиады обеспечивает проведение школьного этапа не только соответствующим комплектом заданий, но и системой их оценивания.</w:t>
      </w:r>
    </w:p>
    <w:p w:rsidR="00A76FE8" w:rsidRPr="00EF1E39" w:rsidRDefault="00A76FE8" w:rsidP="00A76FE8">
      <w:pPr>
        <w:pStyle w:val="af2"/>
        <w:ind w:firstLine="567"/>
        <w:jc w:val="both"/>
        <w:rPr>
          <w:rStyle w:val="FontStyle101"/>
        </w:rPr>
      </w:pPr>
      <w:r w:rsidRPr="00EF1E39">
        <w:rPr>
          <w:rStyle w:val="FontStyle101"/>
        </w:rPr>
        <w:t>Задания для 5-11 классов выполняются на бланке, содержащем текст заданий. Соотношение  времени, отводимого выполнение заданий работы является ориентировочным. Участники распределяют время выполнения каждого задания в своей работе самостоятельно.</w:t>
      </w:r>
    </w:p>
    <w:p w:rsidR="00516F27" w:rsidRPr="00EF1E39" w:rsidRDefault="00516F27" w:rsidP="00516F27">
      <w:pPr>
        <w:pStyle w:val="af2"/>
        <w:ind w:firstLine="567"/>
        <w:jc w:val="both"/>
        <w:rPr>
          <w:sz w:val="22"/>
          <w:szCs w:val="22"/>
        </w:rPr>
      </w:pPr>
      <w:r w:rsidRPr="00EF1E39">
        <w:rPr>
          <w:sz w:val="22"/>
          <w:szCs w:val="22"/>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516F27" w:rsidRPr="00EF1E39" w:rsidRDefault="00516F27" w:rsidP="00516F27">
      <w:pPr>
        <w:pStyle w:val="af2"/>
        <w:ind w:firstLine="567"/>
        <w:jc w:val="both"/>
        <w:rPr>
          <w:rStyle w:val="FontStyle101"/>
        </w:rPr>
      </w:pPr>
      <w:r w:rsidRPr="00EF1E39">
        <w:rPr>
          <w:sz w:val="22"/>
          <w:szCs w:val="22"/>
        </w:rPr>
        <w:t>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w:t>
      </w:r>
    </w:p>
    <w:p w:rsidR="00BC53B1" w:rsidRPr="00EF1E39" w:rsidRDefault="00A76FE8" w:rsidP="00A76FE8">
      <w:pPr>
        <w:pStyle w:val="af2"/>
        <w:jc w:val="center"/>
        <w:rPr>
          <w:b/>
          <w:sz w:val="22"/>
          <w:szCs w:val="22"/>
          <w:u w:val="single"/>
        </w:rPr>
      </w:pPr>
      <w:r w:rsidRPr="00EF1E39">
        <w:rPr>
          <w:rStyle w:val="FontStyle101"/>
        </w:rPr>
        <w:t xml:space="preserve">  </w:t>
      </w:r>
      <w:r w:rsidR="00BC53B1" w:rsidRPr="00EF1E39">
        <w:rPr>
          <w:b/>
          <w:sz w:val="22"/>
          <w:szCs w:val="22"/>
        </w:rPr>
        <w:t>Раздел XIII</w:t>
      </w:r>
    </w:p>
    <w:p w:rsidR="00305D98" w:rsidRPr="00EF1E39" w:rsidRDefault="00305D98" w:rsidP="00305D98">
      <w:pPr>
        <w:pStyle w:val="af2"/>
        <w:jc w:val="center"/>
        <w:rPr>
          <w:b/>
          <w:sz w:val="22"/>
          <w:szCs w:val="22"/>
        </w:rPr>
      </w:pPr>
      <w:r w:rsidRPr="00EF1E39">
        <w:rPr>
          <w:b/>
          <w:sz w:val="22"/>
          <w:szCs w:val="22"/>
        </w:rPr>
        <w:t>ОСНОВЫ БЕЗОПАСНОСТИ ЖИЗНЕДЕЯТЕЛЬНОСТИ</w:t>
      </w:r>
    </w:p>
    <w:p w:rsidR="00305D98" w:rsidRPr="00EF1E39" w:rsidRDefault="00305D98" w:rsidP="00305D98">
      <w:pPr>
        <w:pStyle w:val="af2"/>
        <w:ind w:firstLine="567"/>
        <w:jc w:val="both"/>
        <w:rPr>
          <w:sz w:val="22"/>
          <w:szCs w:val="22"/>
        </w:rPr>
      </w:pPr>
      <w:r w:rsidRPr="00EF1E39">
        <w:rPr>
          <w:sz w:val="22"/>
          <w:szCs w:val="22"/>
        </w:rPr>
        <w:t>Участники школьного этапа Олимпиады делятся на 3 возрастные группы:</w:t>
      </w:r>
    </w:p>
    <w:p w:rsidR="00305D98" w:rsidRPr="00EF1E39" w:rsidRDefault="00305D98" w:rsidP="00305D98">
      <w:pPr>
        <w:pStyle w:val="af2"/>
        <w:ind w:firstLine="567"/>
        <w:jc w:val="both"/>
        <w:rPr>
          <w:sz w:val="22"/>
          <w:szCs w:val="22"/>
        </w:rPr>
      </w:pPr>
      <w:r w:rsidRPr="00EF1E39">
        <w:rPr>
          <w:sz w:val="22"/>
          <w:szCs w:val="22"/>
        </w:rPr>
        <w:t>а)</w:t>
      </w:r>
      <w:r w:rsidRPr="00EF1E39">
        <w:rPr>
          <w:sz w:val="22"/>
          <w:szCs w:val="22"/>
        </w:rPr>
        <w:tab/>
        <w:t>младшая возрастная группа – обучающиеся 5-7 классов образовательных организаций;</w:t>
      </w:r>
    </w:p>
    <w:p w:rsidR="00305D98" w:rsidRPr="00EF1E39" w:rsidRDefault="00305D98" w:rsidP="00305D98">
      <w:pPr>
        <w:pStyle w:val="af2"/>
        <w:ind w:firstLine="567"/>
        <w:jc w:val="both"/>
        <w:rPr>
          <w:sz w:val="22"/>
          <w:szCs w:val="22"/>
        </w:rPr>
      </w:pPr>
      <w:r w:rsidRPr="00EF1E39">
        <w:rPr>
          <w:sz w:val="22"/>
          <w:szCs w:val="22"/>
        </w:rPr>
        <w:t>б)</w:t>
      </w:r>
      <w:r w:rsidRPr="00EF1E39">
        <w:rPr>
          <w:sz w:val="22"/>
          <w:szCs w:val="22"/>
        </w:rPr>
        <w:tab/>
        <w:t>средняя возрастная группа – обучающиеся 8-9 классов образовательных организаций;</w:t>
      </w:r>
    </w:p>
    <w:p w:rsidR="00305D98" w:rsidRPr="00EF1E39" w:rsidRDefault="00305D98" w:rsidP="00305D98">
      <w:pPr>
        <w:pStyle w:val="af2"/>
        <w:ind w:firstLine="567"/>
        <w:jc w:val="both"/>
        <w:rPr>
          <w:sz w:val="22"/>
          <w:szCs w:val="22"/>
        </w:rPr>
      </w:pPr>
      <w:r w:rsidRPr="00EF1E39">
        <w:rPr>
          <w:sz w:val="22"/>
          <w:szCs w:val="22"/>
        </w:rPr>
        <w:t>в)</w:t>
      </w:r>
      <w:r w:rsidRPr="00EF1E39">
        <w:rPr>
          <w:sz w:val="22"/>
          <w:szCs w:val="22"/>
        </w:rPr>
        <w:tab/>
        <w:t>старшая возрастная группа – обучающиеся 10-11 классов образовательных организаций.</w:t>
      </w:r>
    </w:p>
    <w:p w:rsidR="00305D98" w:rsidRPr="00EF1E39" w:rsidRDefault="00305D98" w:rsidP="00305D98">
      <w:pPr>
        <w:pStyle w:val="af2"/>
        <w:ind w:firstLine="567"/>
        <w:jc w:val="both"/>
        <w:rPr>
          <w:sz w:val="22"/>
          <w:szCs w:val="22"/>
        </w:rPr>
      </w:pPr>
      <w:r w:rsidRPr="00EF1E39">
        <w:rPr>
          <w:sz w:val="22"/>
          <w:szCs w:val="22"/>
        </w:rPr>
        <w:t xml:space="preserve">Участники школьного этапа олимпиады вправе выполнять олимпиадные задания, разработанные для более старших классов (возрастных групп) по отношению к тем, в которых они проходят обучение. </w:t>
      </w:r>
    </w:p>
    <w:p w:rsidR="00305D98" w:rsidRPr="00EF1E39" w:rsidRDefault="00305D98" w:rsidP="00305D98">
      <w:pPr>
        <w:pStyle w:val="af2"/>
        <w:ind w:firstLine="567"/>
        <w:jc w:val="both"/>
        <w:rPr>
          <w:sz w:val="22"/>
          <w:szCs w:val="22"/>
        </w:rPr>
      </w:pPr>
      <w:r w:rsidRPr="00EF1E39">
        <w:rPr>
          <w:sz w:val="22"/>
          <w:szCs w:val="22"/>
        </w:rPr>
        <w:t>В случае их прохождения на последующие этапы олимпиады, данные участники выполняют олимпиадные задания, разработанные для класса (возрастной группы), который они выбрали на школьном этапе олимпиады.</w:t>
      </w:r>
    </w:p>
    <w:p w:rsidR="00305D98" w:rsidRPr="00EF1E39" w:rsidRDefault="00305D98" w:rsidP="00305D98">
      <w:pPr>
        <w:pStyle w:val="af2"/>
        <w:ind w:firstLine="567"/>
        <w:jc w:val="both"/>
        <w:rPr>
          <w:b/>
          <w:sz w:val="22"/>
          <w:szCs w:val="22"/>
        </w:rPr>
      </w:pPr>
      <w:r w:rsidRPr="00EF1E39">
        <w:rPr>
          <w:b/>
          <w:sz w:val="22"/>
          <w:szCs w:val="22"/>
        </w:rPr>
        <w:t>Школьный этап Олимпиады включает в себя два тура:</w:t>
      </w:r>
    </w:p>
    <w:p w:rsidR="00305D98" w:rsidRPr="00EF1E39" w:rsidRDefault="00305D98" w:rsidP="00305D98">
      <w:pPr>
        <w:pStyle w:val="af2"/>
        <w:ind w:firstLine="567"/>
        <w:jc w:val="both"/>
        <w:rPr>
          <w:sz w:val="22"/>
          <w:szCs w:val="22"/>
        </w:rPr>
      </w:pPr>
      <w:r w:rsidRPr="00EF1E39">
        <w:rPr>
          <w:sz w:val="22"/>
          <w:szCs w:val="22"/>
        </w:rPr>
        <w:t xml:space="preserve">а) первый тур - </w:t>
      </w:r>
      <w:r w:rsidRPr="00EF1E39">
        <w:rPr>
          <w:i/>
          <w:iCs/>
          <w:sz w:val="22"/>
          <w:szCs w:val="22"/>
        </w:rPr>
        <w:t xml:space="preserve">теоретический, </w:t>
      </w:r>
      <w:r w:rsidRPr="00EF1E39">
        <w:rPr>
          <w:sz w:val="22"/>
          <w:szCs w:val="22"/>
        </w:rPr>
        <w:t>определяющий уровень теоретической подготовки участников Олимпиады;</w:t>
      </w:r>
    </w:p>
    <w:p w:rsidR="00305D98" w:rsidRPr="00EF1E39" w:rsidRDefault="00305D98" w:rsidP="00305D98">
      <w:pPr>
        <w:pStyle w:val="af2"/>
        <w:ind w:firstLine="567"/>
        <w:jc w:val="both"/>
        <w:rPr>
          <w:sz w:val="22"/>
          <w:szCs w:val="22"/>
        </w:rPr>
      </w:pPr>
      <w:r w:rsidRPr="00EF1E39">
        <w:rPr>
          <w:sz w:val="22"/>
          <w:szCs w:val="22"/>
        </w:rPr>
        <w:t xml:space="preserve">б) второй тур - </w:t>
      </w:r>
      <w:r w:rsidRPr="00EF1E39">
        <w:rPr>
          <w:i/>
          <w:iCs/>
          <w:sz w:val="22"/>
          <w:szCs w:val="22"/>
        </w:rPr>
        <w:t>практический.</w:t>
      </w:r>
    </w:p>
    <w:p w:rsidR="00305D98" w:rsidRPr="00EF1E39" w:rsidRDefault="00305D98" w:rsidP="00305D98">
      <w:pPr>
        <w:pStyle w:val="af2"/>
        <w:ind w:firstLine="567"/>
        <w:jc w:val="both"/>
        <w:rPr>
          <w:sz w:val="22"/>
          <w:szCs w:val="22"/>
        </w:rPr>
      </w:pPr>
      <w:r w:rsidRPr="00EF1E39">
        <w:rPr>
          <w:i/>
          <w:iCs/>
          <w:sz w:val="22"/>
          <w:szCs w:val="22"/>
        </w:rPr>
        <w:t xml:space="preserve">Первый теоретический тур </w:t>
      </w:r>
      <w:r w:rsidRPr="00EF1E39">
        <w:rPr>
          <w:sz w:val="22"/>
          <w:szCs w:val="22"/>
        </w:rPr>
        <w:t>необходимо проводить в помещениях, обеспечивающих комфортные условия для участников Олимпиады.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305D98" w:rsidRPr="00EF1E39" w:rsidRDefault="00305D98" w:rsidP="00305D98">
      <w:pPr>
        <w:pStyle w:val="af2"/>
        <w:ind w:firstLine="567"/>
        <w:jc w:val="both"/>
        <w:rPr>
          <w:spacing w:val="-8"/>
          <w:sz w:val="22"/>
          <w:szCs w:val="22"/>
        </w:rPr>
      </w:pPr>
      <w:r w:rsidRPr="00EF1E39">
        <w:rPr>
          <w:spacing w:val="-8"/>
          <w:sz w:val="22"/>
          <w:szCs w:val="22"/>
        </w:rPr>
        <w:t>Каждому участнику должен быть предоставлен отдельный стол или парта.</w:t>
      </w:r>
    </w:p>
    <w:p w:rsidR="00305D98" w:rsidRPr="00EF1E39" w:rsidRDefault="00305D98" w:rsidP="00305D98">
      <w:pPr>
        <w:pStyle w:val="af2"/>
        <w:ind w:firstLine="567"/>
        <w:jc w:val="both"/>
        <w:rPr>
          <w:sz w:val="22"/>
          <w:szCs w:val="22"/>
        </w:rPr>
      </w:pPr>
      <w:r w:rsidRPr="00EF1E39">
        <w:rPr>
          <w:sz w:val="22"/>
          <w:szCs w:val="22"/>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305D98" w:rsidRPr="00EF1E39" w:rsidRDefault="00305D98" w:rsidP="00305D98">
      <w:pPr>
        <w:pStyle w:val="af2"/>
        <w:ind w:firstLine="567"/>
        <w:jc w:val="both"/>
        <w:rPr>
          <w:b/>
          <w:sz w:val="22"/>
          <w:szCs w:val="22"/>
        </w:rPr>
      </w:pPr>
      <w:r w:rsidRPr="00EF1E39">
        <w:rPr>
          <w:b/>
          <w:i/>
          <w:iCs/>
          <w:sz w:val="22"/>
          <w:szCs w:val="22"/>
        </w:rPr>
        <w:t xml:space="preserve">Второй практический тур </w:t>
      </w:r>
      <w:r w:rsidRPr="00EF1E39">
        <w:rPr>
          <w:b/>
          <w:sz w:val="22"/>
          <w:szCs w:val="22"/>
        </w:rPr>
        <w:t>школьного этапа рекомендуется проводить только для участников средней и старшей возрастных групп.</w:t>
      </w:r>
    </w:p>
    <w:p w:rsidR="00305D98" w:rsidRPr="00EF1E39" w:rsidRDefault="00305D98" w:rsidP="00305D98">
      <w:pPr>
        <w:pStyle w:val="af2"/>
        <w:ind w:firstLine="567"/>
        <w:jc w:val="both"/>
        <w:rPr>
          <w:sz w:val="22"/>
          <w:szCs w:val="22"/>
        </w:rPr>
      </w:pPr>
      <w:r w:rsidRPr="00EF1E39">
        <w:rPr>
          <w:sz w:val="22"/>
          <w:szCs w:val="22"/>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305D98" w:rsidRPr="00EF1E39" w:rsidRDefault="00305D98" w:rsidP="00305D98">
      <w:pPr>
        <w:pStyle w:val="af2"/>
        <w:ind w:firstLine="567"/>
        <w:jc w:val="both"/>
        <w:rPr>
          <w:sz w:val="22"/>
          <w:szCs w:val="22"/>
        </w:rPr>
      </w:pPr>
      <w:r w:rsidRPr="00EF1E39">
        <w:rPr>
          <w:sz w:val="22"/>
          <w:szCs w:val="22"/>
        </w:rPr>
        <w:t>Среди участников состязаний должен осуществляться постоянный контроль за состоянием здоровья и предупреждение травматизма.</w:t>
      </w:r>
    </w:p>
    <w:p w:rsidR="00305D98" w:rsidRPr="00EF1E39" w:rsidRDefault="00305D98" w:rsidP="00305D98">
      <w:pPr>
        <w:pStyle w:val="af2"/>
        <w:ind w:firstLine="567"/>
        <w:jc w:val="both"/>
        <w:rPr>
          <w:sz w:val="22"/>
          <w:szCs w:val="22"/>
        </w:rPr>
      </w:pPr>
      <w:r w:rsidRPr="00EF1E39">
        <w:rPr>
          <w:sz w:val="22"/>
          <w:szCs w:val="22"/>
        </w:rPr>
        <w:t>Олимпиадные задания теоретического тура школьного этапа Олимпиады состоят из двух частей:</w:t>
      </w:r>
    </w:p>
    <w:p w:rsidR="00305D98" w:rsidRPr="00EF1E39" w:rsidRDefault="00305D98" w:rsidP="00305D98">
      <w:pPr>
        <w:pStyle w:val="af2"/>
        <w:ind w:firstLine="567"/>
        <w:jc w:val="both"/>
        <w:rPr>
          <w:sz w:val="22"/>
          <w:szCs w:val="22"/>
        </w:rPr>
      </w:pPr>
      <w:r w:rsidRPr="00EF1E39">
        <w:rPr>
          <w:sz w:val="22"/>
          <w:szCs w:val="22"/>
        </w:rPr>
        <w:t>а) первая часть – теоретическая, где участники выполняют теоретические задания в форме письменного ответа на вопросы;</w:t>
      </w:r>
    </w:p>
    <w:p w:rsidR="00305D98" w:rsidRPr="00EF1E39" w:rsidRDefault="00305D98" w:rsidP="00305D98">
      <w:pPr>
        <w:pStyle w:val="af2"/>
        <w:ind w:firstLine="567"/>
        <w:jc w:val="both"/>
        <w:rPr>
          <w:sz w:val="22"/>
          <w:szCs w:val="22"/>
        </w:rPr>
      </w:pPr>
      <w:r w:rsidRPr="00EF1E39">
        <w:rPr>
          <w:sz w:val="22"/>
          <w:szCs w:val="22"/>
        </w:rPr>
        <w:t>б) вторая часть – тестирование.</w:t>
      </w:r>
    </w:p>
    <w:p w:rsidR="00305D98" w:rsidRPr="00EF1E39" w:rsidRDefault="00305D98" w:rsidP="00305D98">
      <w:pPr>
        <w:pStyle w:val="af2"/>
        <w:ind w:firstLine="567"/>
        <w:jc w:val="both"/>
        <w:rPr>
          <w:sz w:val="22"/>
          <w:szCs w:val="22"/>
        </w:rPr>
      </w:pPr>
      <w:r w:rsidRPr="00EF1E39">
        <w:rPr>
          <w:sz w:val="22"/>
          <w:szCs w:val="22"/>
        </w:rPr>
        <w:t xml:space="preserve">В теоретическом туре школьного этапа Олимпиады разработаны задания, состоящие не менее чем из 4 вопросов (могут быть сгруппированы меньшее, чем в 4 задания), а также не менее 20 заданий в форме тестов, раскрывающих обязательное базовое содержание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w:t>
      </w:r>
      <w:r w:rsidRPr="00EF1E39">
        <w:rPr>
          <w:sz w:val="22"/>
          <w:szCs w:val="22"/>
        </w:rPr>
        <w:lastRenderedPageBreak/>
        <w:t>быть определен таким образом, чтобы, на их решение участник смог затратить в общей сложности не более 45 минут.</w:t>
      </w:r>
    </w:p>
    <w:p w:rsidR="00305D98" w:rsidRPr="00EF1E39" w:rsidRDefault="00305D98" w:rsidP="00305D98">
      <w:pPr>
        <w:pStyle w:val="af2"/>
        <w:ind w:firstLine="567"/>
        <w:jc w:val="both"/>
        <w:rPr>
          <w:sz w:val="22"/>
          <w:szCs w:val="22"/>
        </w:rPr>
      </w:pPr>
      <w:r w:rsidRPr="00EF1E39">
        <w:rPr>
          <w:sz w:val="22"/>
          <w:szCs w:val="22"/>
        </w:rPr>
        <w:t>В заданиях теоретического тура для участников младшей возрастной группы (обучающиеся 5-7 классов) представлены следующие тематические направления:</w:t>
      </w:r>
    </w:p>
    <w:p w:rsidR="00305D98" w:rsidRPr="00EF1E39" w:rsidRDefault="00305D98" w:rsidP="00305D98">
      <w:pPr>
        <w:pStyle w:val="af2"/>
        <w:numPr>
          <w:ilvl w:val="0"/>
          <w:numId w:val="7"/>
        </w:numPr>
        <w:ind w:left="851" w:hanging="567"/>
        <w:jc w:val="both"/>
        <w:rPr>
          <w:sz w:val="22"/>
          <w:szCs w:val="22"/>
        </w:rPr>
      </w:pPr>
      <w:r w:rsidRPr="00EF1E39">
        <w:rPr>
          <w:sz w:val="22"/>
          <w:szCs w:val="22"/>
        </w:rPr>
        <w:t>«Обеспечение личной безопасности в повседневной жизни»;</w:t>
      </w:r>
    </w:p>
    <w:p w:rsidR="00305D98" w:rsidRPr="00EF1E39" w:rsidRDefault="00305D98" w:rsidP="00305D98">
      <w:pPr>
        <w:pStyle w:val="af2"/>
        <w:numPr>
          <w:ilvl w:val="0"/>
          <w:numId w:val="7"/>
        </w:numPr>
        <w:ind w:left="851" w:hanging="567"/>
        <w:jc w:val="both"/>
        <w:rPr>
          <w:sz w:val="22"/>
          <w:szCs w:val="22"/>
        </w:rPr>
      </w:pPr>
      <w:r w:rsidRPr="00EF1E39">
        <w:rPr>
          <w:sz w:val="22"/>
          <w:szCs w:val="22"/>
        </w:rPr>
        <w:t>«Обеспечение личной безопасности в чрезвычайных ситуациях».</w:t>
      </w:r>
    </w:p>
    <w:p w:rsidR="00305D98" w:rsidRPr="00EF1E39" w:rsidRDefault="00305D98" w:rsidP="00305D98">
      <w:pPr>
        <w:pStyle w:val="af2"/>
        <w:numPr>
          <w:ilvl w:val="0"/>
          <w:numId w:val="7"/>
        </w:numPr>
        <w:ind w:left="851" w:hanging="567"/>
        <w:jc w:val="both"/>
        <w:rPr>
          <w:sz w:val="22"/>
          <w:szCs w:val="22"/>
        </w:rPr>
      </w:pPr>
      <w:r w:rsidRPr="00EF1E39">
        <w:rPr>
          <w:sz w:val="22"/>
          <w:szCs w:val="22"/>
        </w:rPr>
        <w:t>В заданиях теоретического тура для участников средней возрастной группы (обучающиеся 8-9 классов) представлены следующие тематические направления:</w:t>
      </w:r>
    </w:p>
    <w:p w:rsidR="00305D98" w:rsidRPr="00EF1E39" w:rsidRDefault="00305D98" w:rsidP="00305D98">
      <w:pPr>
        <w:pStyle w:val="af2"/>
        <w:numPr>
          <w:ilvl w:val="0"/>
          <w:numId w:val="7"/>
        </w:numPr>
        <w:ind w:left="851" w:hanging="567"/>
        <w:jc w:val="both"/>
        <w:rPr>
          <w:sz w:val="22"/>
          <w:szCs w:val="22"/>
        </w:rPr>
      </w:pPr>
      <w:r w:rsidRPr="00EF1E39">
        <w:rPr>
          <w:sz w:val="22"/>
          <w:szCs w:val="22"/>
        </w:rPr>
        <w:t>«Обеспечение личной безопасности в повседневной жизни»;</w:t>
      </w:r>
    </w:p>
    <w:p w:rsidR="00305D98" w:rsidRPr="00EF1E39" w:rsidRDefault="00305D98" w:rsidP="00305D98">
      <w:pPr>
        <w:pStyle w:val="af2"/>
        <w:numPr>
          <w:ilvl w:val="0"/>
          <w:numId w:val="7"/>
        </w:numPr>
        <w:ind w:left="851" w:hanging="567"/>
        <w:jc w:val="both"/>
        <w:rPr>
          <w:sz w:val="22"/>
          <w:szCs w:val="22"/>
        </w:rPr>
      </w:pPr>
      <w:r w:rsidRPr="00EF1E39">
        <w:rPr>
          <w:sz w:val="22"/>
          <w:szCs w:val="22"/>
        </w:rPr>
        <w:t>«Обеспечение личной безопасности в чрезвычайных ситуациях».</w:t>
      </w:r>
    </w:p>
    <w:p w:rsidR="00305D98" w:rsidRPr="00EF1E39" w:rsidRDefault="00305D98" w:rsidP="00305D98">
      <w:pPr>
        <w:pStyle w:val="af2"/>
        <w:ind w:firstLine="567"/>
        <w:jc w:val="both"/>
        <w:rPr>
          <w:rStyle w:val="FontStyle56"/>
        </w:rPr>
      </w:pPr>
      <w:r w:rsidRPr="00EF1E39">
        <w:rPr>
          <w:rStyle w:val="FontStyle56"/>
        </w:rPr>
        <w:t>В заданиях теоретического тура для участников старшей возрастной группы (обучающиеся 10-11 классов) представлены следующие тематические направления:</w:t>
      </w:r>
    </w:p>
    <w:p w:rsidR="00305D98" w:rsidRPr="00EF1E39" w:rsidRDefault="00305D98" w:rsidP="00305D98">
      <w:pPr>
        <w:pStyle w:val="af2"/>
        <w:numPr>
          <w:ilvl w:val="0"/>
          <w:numId w:val="8"/>
        </w:numPr>
        <w:ind w:left="709" w:hanging="425"/>
        <w:jc w:val="both"/>
        <w:rPr>
          <w:rStyle w:val="FontStyle56"/>
        </w:rPr>
      </w:pPr>
      <w:r w:rsidRPr="00EF1E39">
        <w:rPr>
          <w:rStyle w:val="FontStyle56"/>
        </w:rPr>
        <w:t>«Обеспечение личной безопасности в повседневной жизни и в чрезвычайных ситуациях»;</w:t>
      </w:r>
    </w:p>
    <w:p w:rsidR="00305D98" w:rsidRPr="00EF1E39" w:rsidRDefault="00305D98" w:rsidP="00305D98">
      <w:pPr>
        <w:pStyle w:val="af2"/>
        <w:numPr>
          <w:ilvl w:val="0"/>
          <w:numId w:val="8"/>
        </w:numPr>
        <w:ind w:left="709" w:hanging="425"/>
        <w:jc w:val="both"/>
        <w:rPr>
          <w:rStyle w:val="FontStyle56"/>
        </w:rPr>
      </w:pPr>
      <w:r w:rsidRPr="00EF1E39">
        <w:rPr>
          <w:rStyle w:val="FontStyle56"/>
        </w:rPr>
        <w:t>«Государственная система обеспечения безопасности населения;</w:t>
      </w:r>
    </w:p>
    <w:p w:rsidR="00305D98" w:rsidRPr="00EF1E39" w:rsidRDefault="00305D98" w:rsidP="00305D98">
      <w:pPr>
        <w:pStyle w:val="af2"/>
        <w:numPr>
          <w:ilvl w:val="0"/>
          <w:numId w:val="8"/>
        </w:numPr>
        <w:ind w:left="709" w:hanging="425"/>
        <w:jc w:val="both"/>
        <w:rPr>
          <w:rStyle w:val="FontStyle56"/>
        </w:rPr>
      </w:pPr>
      <w:r w:rsidRPr="00EF1E39">
        <w:rPr>
          <w:rStyle w:val="FontStyle56"/>
        </w:rPr>
        <w:t>«Основы обороны государства и воинская обязанность».</w:t>
      </w:r>
    </w:p>
    <w:p w:rsidR="00305D98" w:rsidRPr="00EF1E39" w:rsidRDefault="00305D98" w:rsidP="00305D98">
      <w:pPr>
        <w:pStyle w:val="af2"/>
        <w:ind w:firstLine="567"/>
        <w:jc w:val="both"/>
        <w:rPr>
          <w:rStyle w:val="FontStyle56"/>
        </w:rPr>
      </w:pPr>
      <w:r w:rsidRPr="00EF1E39">
        <w:rPr>
          <w:rStyle w:val="FontStyle56"/>
        </w:rPr>
        <w:t>В тестовых заданиях целесообразно включаются известные в теории и практике обучения виды тестов:</w:t>
      </w:r>
    </w:p>
    <w:p w:rsidR="00305D98" w:rsidRPr="00EF1E39" w:rsidRDefault="00305D98" w:rsidP="00305D98">
      <w:pPr>
        <w:pStyle w:val="af2"/>
        <w:numPr>
          <w:ilvl w:val="0"/>
          <w:numId w:val="9"/>
        </w:numPr>
        <w:ind w:left="709" w:hanging="425"/>
        <w:jc w:val="both"/>
        <w:rPr>
          <w:rStyle w:val="FontStyle56"/>
        </w:rPr>
      </w:pPr>
      <w:r w:rsidRPr="00EF1E39">
        <w:rPr>
          <w:rStyle w:val="FontStyle56"/>
        </w:rPr>
        <w:t>с выбором правильного ответа;</w:t>
      </w:r>
    </w:p>
    <w:p w:rsidR="00305D98" w:rsidRPr="00EF1E39" w:rsidRDefault="00305D98" w:rsidP="00305D98">
      <w:pPr>
        <w:pStyle w:val="af2"/>
        <w:numPr>
          <w:ilvl w:val="0"/>
          <w:numId w:val="9"/>
        </w:numPr>
        <w:ind w:left="709" w:hanging="425"/>
        <w:jc w:val="both"/>
        <w:rPr>
          <w:rStyle w:val="FontStyle56"/>
        </w:rPr>
      </w:pPr>
      <w:r w:rsidRPr="00EF1E39">
        <w:rPr>
          <w:rStyle w:val="FontStyle56"/>
        </w:rPr>
        <w:t>без готового ответа, или тесты открытой формы, когда участник Олимпиады вписывает ответ самостоятельно в отведенном для этого месте;</w:t>
      </w:r>
    </w:p>
    <w:p w:rsidR="00305D98" w:rsidRPr="00EF1E39" w:rsidRDefault="00305D98" w:rsidP="00305D98">
      <w:pPr>
        <w:pStyle w:val="af2"/>
        <w:numPr>
          <w:ilvl w:val="0"/>
          <w:numId w:val="9"/>
        </w:numPr>
        <w:ind w:left="709" w:hanging="425"/>
        <w:jc w:val="both"/>
        <w:rPr>
          <w:rStyle w:val="FontStyle56"/>
        </w:rPr>
      </w:pPr>
      <w:r w:rsidRPr="00EF1E39">
        <w:rPr>
          <w:rStyle w:val="FontStyle56"/>
        </w:rPr>
        <w:t>на установление соответствия, в котором элементы одного множества требуется поставить в соответствие элементам другого множества;</w:t>
      </w:r>
    </w:p>
    <w:p w:rsidR="00305D98" w:rsidRPr="00EF1E39" w:rsidRDefault="00305D98" w:rsidP="00305D98">
      <w:pPr>
        <w:pStyle w:val="af2"/>
        <w:numPr>
          <w:ilvl w:val="0"/>
          <w:numId w:val="9"/>
        </w:numPr>
        <w:ind w:left="709" w:hanging="425"/>
        <w:jc w:val="both"/>
        <w:rPr>
          <w:rStyle w:val="FontStyle56"/>
          <w:spacing w:val="-6"/>
        </w:rPr>
      </w:pPr>
      <w:r w:rsidRPr="00EF1E39">
        <w:rPr>
          <w:rStyle w:val="FontStyle56"/>
          <w:spacing w:val="-6"/>
        </w:rPr>
        <w:t>на установление правильной последовательности, где требуется установить правильную последовательность действий, шагов, операций и др.</w:t>
      </w:r>
    </w:p>
    <w:p w:rsidR="00305D98" w:rsidRPr="00EF1E39" w:rsidRDefault="00305D98" w:rsidP="00305D98">
      <w:pPr>
        <w:pStyle w:val="af2"/>
        <w:numPr>
          <w:ilvl w:val="0"/>
          <w:numId w:val="9"/>
        </w:numPr>
        <w:ind w:left="709" w:hanging="425"/>
        <w:jc w:val="both"/>
        <w:rPr>
          <w:rStyle w:val="FontStyle56"/>
        </w:rPr>
      </w:pPr>
      <w:r w:rsidRPr="00EF1E39">
        <w:rPr>
          <w:rStyle w:val="FontStyle56"/>
        </w:rPr>
        <w:t>тесты выбора, когда маскируется правильный ответ.</w:t>
      </w:r>
    </w:p>
    <w:p w:rsidR="00305D98" w:rsidRPr="00EF1E39" w:rsidRDefault="00305D98" w:rsidP="00305D98">
      <w:pPr>
        <w:pStyle w:val="af2"/>
        <w:ind w:firstLine="567"/>
        <w:jc w:val="both"/>
        <w:rPr>
          <w:sz w:val="22"/>
          <w:szCs w:val="22"/>
        </w:rPr>
      </w:pPr>
      <w:r w:rsidRPr="00EF1E39">
        <w:rPr>
          <w:rStyle w:val="FontStyle56"/>
        </w:rPr>
        <w:t>Используются тестовые задания различных видов: словесные, знаковые, числовые, зрительно-пространственные (схемы, рисунки, графики, таблицы и др.).</w:t>
      </w:r>
    </w:p>
    <w:p w:rsidR="00305D98" w:rsidRPr="00EF1E39" w:rsidRDefault="00305D98" w:rsidP="00305D98">
      <w:pPr>
        <w:pStyle w:val="af2"/>
        <w:ind w:firstLine="567"/>
        <w:jc w:val="both"/>
        <w:rPr>
          <w:b/>
          <w:sz w:val="22"/>
          <w:szCs w:val="22"/>
        </w:rPr>
      </w:pPr>
      <w:r w:rsidRPr="00EF1E39">
        <w:rPr>
          <w:b/>
          <w:sz w:val="22"/>
          <w:szCs w:val="22"/>
        </w:rPr>
        <w:t>В практическом туре предусмотрены следующие задания:</w:t>
      </w:r>
    </w:p>
    <w:p w:rsidR="00305D98" w:rsidRPr="00EF1E39" w:rsidRDefault="00305D98" w:rsidP="00305D98">
      <w:pPr>
        <w:pStyle w:val="af2"/>
        <w:numPr>
          <w:ilvl w:val="0"/>
          <w:numId w:val="10"/>
        </w:numPr>
        <w:jc w:val="both"/>
        <w:rPr>
          <w:sz w:val="22"/>
          <w:szCs w:val="22"/>
        </w:rPr>
      </w:pPr>
      <w:r w:rsidRPr="00EF1E39">
        <w:rPr>
          <w:sz w:val="22"/>
          <w:szCs w:val="22"/>
        </w:rPr>
        <w:t>Для участников средней и старшей возрастных групп:</w:t>
      </w:r>
    </w:p>
    <w:p w:rsidR="00305D98" w:rsidRPr="00EF1E39" w:rsidRDefault="00305D98" w:rsidP="00305D98">
      <w:pPr>
        <w:pStyle w:val="af2"/>
        <w:numPr>
          <w:ilvl w:val="0"/>
          <w:numId w:val="11"/>
        </w:numPr>
        <w:jc w:val="both"/>
        <w:rPr>
          <w:sz w:val="22"/>
          <w:szCs w:val="22"/>
        </w:rPr>
      </w:pPr>
      <w:r w:rsidRPr="00EF1E39">
        <w:rPr>
          <w:sz w:val="22"/>
          <w:szCs w:val="22"/>
        </w:rPr>
        <w:t>не менее 2 заданий по оказанию первой помощи пострадавшим;</w:t>
      </w:r>
    </w:p>
    <w:p w:rsidR="00305D98" w:rsidRPr="00EF1E39" w:rsidRDefault="00305D98" w:rsidP="00305D98">
      <w:pPr>
        <w:pStyle w:val="af2"/>
        <w:numPr>
          <w:ilvl w:val="0"/>
          <w:numId w:val="11"/>
        </w:numPr>
        <w:jc w:val="both"/>
        <w:rPr>
          <w:sz w:val="22"/>
          <w:szCs w:val="22"/>
        </w:rPr>
      </w:pPr>
      <w:r w:rsidRPr="00EF1E39">
        <w:rPr>
          <w:sz w:val="22"/>
          <w:szCs w:val="22"/>
        </w:rPr>
        <w:t>не менее 2 заданий по выживанию в условиях природной среды;</w:t>
      </w:r>
    </w:p>
    <w:p w:rsidR="00305D98" w:rsidRPr="00EF1E39" w:rsidRDefault="00305D98" w:rsidP="00305D98">
      <w:pPr>
        <w:pStyle w:val="af2"/>
        <w:numPr>
          <w:ilvl w:val="0"/>
          <w:numId w:val="11"/>
        </w:numPr>
        <w:jc w:val="both"/>
        <w:rPr>
          <w:sz w:val="22"/>
          <w:szCs w:val="22"/>
        </w:rPr>
      </w:pPr>
      <w:r w:rsidRPr="00EF1E39">
        <w:rPr>
          <w:sz w:val="22"/>
          <w:szCs w:val="22"/>
        </w:rPr>
        <w:t>не менее 2 заданий по действиям в чрезвычайных ситуациях природного и техногенного характера;</w:t>
      </w:r>
    </w:p>
    <w:p w:rsidR="00305D98" w:rsidRPr="00EF1E39" w:rsidRDefault="00305D98" w:rsidP="00305D98">
      <w:pPr>
        <w:pStyle w:val="af2"/>
        <w:numPr>
          <w:ilvl w:val="0"/>
          <w:numId w:val="10"/>
        </w:numPr>
        <w:jc w:val="both"/>
        <w:rPr>
          <w:sz w:val="22"/>
          <w:szCs w:val="22"/>
        </w:rPr>
      </w:pPr>
      <w:r w:rsidRPr="00EF1E39">
        <w:rPr>
          <w:sz w:val="22"/>
          <w:szCs w:val="22"/>
        </w:rPr>
        <w:t>Кроме того для участников старшей возрастной группы</w:t>
      </w:r>
    </w:p>
    <w:p w:rsidR="00305D98" w:rsidRPr="00EF1E39" w:rsidRDefault="00305D98" w:rsidP="00305D98">
      <w:pPr>
        <w:pStyle w:val="af2"/>
        <w:numPr>
          <w:ilvl w:val="0"/>
          <w:numId w:val="12"/>
        </w:numPr>
        <w:jc w:val="both"/>
        <w:rPr>
          <w:sz w:val="22"/>
          <w:szCs w:val="22"/>
        </w:rPr>
      </w:pPr>
      <w:r w:rsidRPr="00EF1E39">
        <w:rPr>
          <w:sz w:val="22"/>
          <w:szCs w:val="22"/>
        </w:rPr>
        <w:t>не менее 2 заданий по основам военной службы.</w:t>
      </w:r>
    </w:p>
    <w:p w:rsidR="00305D98" w:rsidRPr="00EF1E39" w:rsidRDefault="00305D98" w:rsidP="00305D98">
      <w:pPr>
        <w:pStyle w:val="af2"/>
        <w:ind w:firstLine="567"/>
        <w:jc w:val="both"/>
        <w:rPr>
          <w:rStyle w:val="FontStyle56"/>
        </w:rPr>
      </w:pPr>
      <w:r w:rsidRPr="00EF1E39">
        <w:rPr>
          <w:rStyle w:val="FontStyle56"/>
        </w:rPr>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w:t>
      </w:r>
    </w:p>
    <w:p w:rsidR="00305D98" w:rsidRPr="00EF1E39" w:rsidRDefault="00305D98" w:rsidP="00305D98">
      <w:pPr>
        <w:pStyle w:val="af2"/>
        <w:ind w:firstLine="567"/>
        <w:jc w:val="both"/>
        <w:rPr>
          <w:rStyle w:val="FontStyle56"/>
        </w:rPr>
      </w:pPr>
      <w:r w:rsidRPr="00EF1E39">
        <w:rPr>
          <w:rStyle w:val="FontStyle56"/>
        </w:rPr>
        <w:t xml:space="preserve">а) в олимпиадные задания по выживанию в условиях природной среды в зависимости от места проведения тура включены общие для участников всех возрастных групп задания: </w:t>
      </w:r>
    </w:p>
    <w:p w:rsidR="00305D98" w:rsidRPr="00EF1E39" w:rsidRDefault="00305D98" w:rsidP="00305D98">
      <w:pPr>
        <w:pStyle w:val="af2"/>
        <w:numPr>
          <w:ilvl w:val="0"/>
          <w:numId w:val="12"/>
        </w:numPr>
        <w:ind w:left="567" w:hanging="283"/>
        <w:jc w:val="both"/>
        <w:rPr>
          <w:rStyle w:val="FontStyle56"/>
        </w:rPr>
      </w:pPr>
      <w:r w:rsidRPr="00EF1E39">
        <w:rPr>
          <w:rStyle w:val="FontStyle56"/>
        </w:rPr>
        <w:t>задания по ориентированию на местности и по карте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расшифровка топографических знаков);</w:t>
      </w:r>
    </w:p>
    <w:p w:rsidR="00305D98" w:rsidRPr="00EF1E39" w:rsidRDefault="00305D98" w:rsidP="00305D98">
      <w:pPr>
        <w:pStyle w:val="af2"/>
        <w:numPr>
          <w:ilvl w:val="0"/>
          <w:numId w:val="12"/>
        </w:numPr>
        <w:ind w:left="567" w:hanging="283"/>
        <w:jc w:val="both"/>
        <w:rPr>
          <w:rStyle w:val="FontStyle56"/>
        </w:rPr>
      </w:pPr>
      <w:r w:rsidRPr="00EF1E39">
        <w:rPr>
          <w:rStyle w:val="FontStyle56"/>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 установка палатки;</w:t>
      </w:r>
    </w:p>
    <w:p w:rsidR="00305D98" w:rsidRPr="00EF1E39" w:rsidRDefault="00305D98" w:rsidP="00305D98">
      <w:pPr>
        <w:pStyle w:val="af2"/>
        <w:numPr>
          <w:ilvl w:val="0"/>
          <w:numId w:val="12"/>
        </w:numPr>
        <w:ind w:left="567" w:hanging="283"/>
        <w:jc w:val="both"/>
        <w:rPr>
          <w:rStyle w:val="FontStyle56"/>
        </w:rPr>
      </w:pPr>
      <w:r w:rsidRPr="00EF1E39">
        <w:rPr>
          <w:rStyle w:val="FontStyle56"/>
        </w:rPr>
        <w:t>задания по преодолению препятствий без использования и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вязка узлов;</w:t>
      </w:r>
    </w:p>
    <w:p w:rsidR="00305D98" w:rsidRPr="00EF1E39" w:rsidRDefault="00305D98" w:rsidP="00305D98">
      <w:pPr>
        <w:pStyle w:val="af2"/>
        <w:ind w:firstLine="567"/>
        <w:jc w:val="both"/>
        <w:rPr>
          <w:sz w:val="22"/>
          <w:szCs w:val="22"/>
        </w:rPr>
      </w:pPr>
      <w:r w:rsidRPr="00EF1E39">
        <w:rPr>
          <w:rStyle w:val="FontStyle56"/>
        </w:rPr>
        <w:t xml:space="preserve">б)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пожарно-тактической </w:t>
      </w:r>
      <w:r w:rsidRPr="00EF1E39">
        <w:rPr>
          <w:sz w:val="22"/>
          <w:szCs w:val="22"/>
        </w:rPr>
        <w:t>задачи;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 действия по спасению утопающего с помощью спасательного круга или «конца Александрова»; передвижение по местности с соблюдением правил дорожного движения и др.;</w:t>
      </w:r>
    </w:p>
    <w:p w:rsidR="00305D98" w:rsidRPr="00EF1E39" w:rsidRDefault="00305D98" w:rsidP="00305D98">
      <w:pPr>
        <w:pStyle w:val="af2"/>
        <w:ind w:firstLine="567"/>
        <w:jc w:val="both"/>
        <w:rPr>
          <w:sz w:val="22"/>
          <w:szCs w:val="22"/>
        </w:rPr>
      </w:pPr>
      <w:r w:rsidRPr="00EF1E39">
        <w:rPr>
          <w:sz w:val="22"/>
          <w:szCs w:val="22"/>
        </w:rPr>
        <w:lastRenderedPageBreak/>
        <w:t>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(полного) общего образования: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rsidR="00305D98" w:rsidRPr="00EF1E39" w:rsidRDefault="00305D98" w:rsidP="00305D98">
      <w:pPr>
        <w:pStyle w:val="af2"/>
        <w:ind w:firstLine="567"/>
        <w:jc w:val="both"/>
        <w:rPr>
          <w:b/>
          <w:i/>
          <w:sz w:val="22"/>
          <w:szCs w:val="22"/>
        </w:rPr>
      </w:pPr>
      <w:r w:rsidRPr="00EF1E39">
        <w:rPr>
          <w:b/>
          <w:i/>
          <w:sz w:val="22"/>
          <w:szCs w:val="22"/>
        </w:rPr>
        <w:t>Описание необходимого материально-технического обеспечения для выполнения олимпиадных заданий</w:t>
      </w:r>
    </w:p>
    <w:p w:rsidR="00305D98" w:rsidRPr="00EF1E39" w:rsidRDefault="00305D98" w:rsidP="00305D98">
      <w:pPr>
        <w:pStyle w:val="af2"/>
        <w:ind w:firstLine="567"/>
        <w:jc w:val="both"/>
        <w:rPr>
          <w:sz w:val="22"/>
          <w:szCs w:val="22"/>
        </w:rPr>
      </w:pPr>
      <w:r w:rsidRPr="00EF1E39">
        <w:rPr>
          <w:sz w:val="22"/>
          <w:szCs w:val="22"/>
        </w:rPr>
        <w:t xml:space="preserve">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при отсутствии роботов-тренажеров допускается наложение повязок и проведение иммобилизации конечностей на статистах; кровоостанавливающий жгут, транспортная шина, косынка, перевязочный материал, носилки, гипотермический пакет, таблетки анальгина (муляж), бутылка с водой. </w:t>
      </w:r>
    </w:p>
    <w:p w:rsidR="00305D98" w:rsidRPr="00EF1E39" w:rsidRDefault="00305D98" w:rsidP="00305D98">
      <w:pPr>
        <w:pStyle w:val="af2"/>
        <w:ind w:firstLine="567"/>
        <w:jc w:val="both"/>
        <w:rPr>
          <w:sz w:val="22"/>
          <w:szCs w:val="22"/>
        </w:rPr>
      </w:pPr>
      <w:r w:rsidRPr="00EF1E39">
        <w:rPr>
          <w:sz w:val="22"/>
          <w:szCs w:val="22"/>
        </w:rP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305D98" w:rsidRPr="00EF1E39" w:rsidRDefault="00305D98" w:rsidP="00305D98">
      <w:pPr>
        <w:pStyle w:val="af2"/>
        <w:ind w:firstLine="567"/>
        <w:jc w:val="both"/>
        <w:rPr>
          <w:sz w:val="22"/>
          <w:szCs w:val="22"/>
        </w:rPr>
      </w:pPr>
      <w:r w:rsidRPr="00EF1E39">
        <w:rPr>
          <w:sz w:val="22"/>
          <w:szCs w:val="22"/>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огнетушитель воздушно-пенный, порошковый и углекислотный; спасательный круг; спасательный «конец Александрова».</w:t>
      </w:r>
    </w:p>
    <w:p w:rsidR="00305D98" w:rsidRPr="00EF1E39" w:rsidRDefault="00305D98" w:rsidP="00305D98">
      <w:pPr>
        <w:pStyle w:val="af2"/>
        <w:ind w:firstLine="567"/>
        <w:jc w:val="both"/>
        <w:rPr>
          <w:sz w:val="22"/>
          <w:szCs w:val="22"/>
        </w:rPr>
      </w:pPr>
      <w:r w:rsidRPr="00EF1E39">
        <w:rPr>
          <w:sz w:val="22"/>
          <w:szCs w:val="22"/>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и др.</w:t>
      </w:r>
    </w:p>
    <w:p w:rsidR="00305D98" w:rsidRPr="00EF1E39" w:rsidRDefault="00305D98" w:rsidP="00305D98">
      <w:pPr>
        <w:pStyle w:val="af2"/>
        <w:ind w:firstLine="567"/>
        <w:jc w:val="both"/>
        <w:rPr>
          <w:sz w:val="22"/>
          <w:szCs w:val="22"/>
        </w:rPr>
      </w:pPr>
      <w:r w:rsidRPr="00EF1E39">
        <w:rPr>
          <w:sz w:val="22"/>
          <w:szCs w:val="22"/>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305D98" w:rsidRPr="00EF1E39" w:rsidRDefault="00305D98" w:rsidP="00305D98">
      <w:pPr>
        <w:pStyle w:val="af2"/>
        <w:ind w:firstLine="567"/>
        <w:jc w:val="both"/>
        <w:rPr>
          <w:b/>
          <w:i/>
          <w:sz w:val="22"/>
          <w:szCs w:val="22"/>
        </w:rPr>
      </w:pPr>
      <w:r w:rsidRPr="00EF1E39">
        <w:rPr>
          <w:b/>
          <w:i/>
          <w:sz w:val="22"/>
          <w:szCs w:val="22"/>
        </w:rPr>
        <w:t>Критерии и методики оценивания выполненных олимпиадных заданий</w:t>
      </w:r>
    </w:p>
    <w:p w:rsidR="00305D98" w:rsidRPr="00EF1E39" w:rsidRDefault="00305D98" w:rsidP="00305D98">
      <w:pPr>
        <w:pStyle w:val="af2"/>
        <w:ind w:firstLine="567"/>
        <w:jc w:val="both"/>
        <w:rPr>
          <w:sz w:val="22"/>
          <w:szCs w:val="22"/>
        </w:rPr>
      </w:pPr>
      <w:r w:rsidRPr="00EF1E39">
        <w:rPr>
          <w:sz w:val="22"/>
          <w:szCs w:val="22"/>
        </w:rPr>
        <w:t>Методики оценивания олимпиадных заданий:</w:t>
      </w:r>
    </w:p>
    <w:p w:rsidR="00305D98" w:rsidRPr="00EF1E39" w:rsidRDefault="00305D98" w:rsidP="00305D98">
      <w:pPr>
        <w:pStyle w:val="af2"/>
        <w:numPr>
          <w:ilvl w:val="0"/>
          <w:numId w:val="13"/>
        </w:numPr>
        <w:ind w:left="567" w:hanging="283"/>
        <w:jc w:val="both"/>
        <w:rPr>
          <w:sz w:val="22"/>
          <w:szCs w:val="22"/>
        </w:rPr>
      </w:pPr>
      <w:r w:rsidRPr="00EF1E39">
        <w:rPr>
          <w:sz w:val="22"/>
          <w:szCs w:val="22"/>
        </w:rPr>
        <w:t>по всем теоретическим и практическим заданиям начисление баллов производить целыми, а не дробными числами;</w:t>
      </w:r>
    </w:p>
    <w:p w:rsidR="00305D98" w:rsidRPr="00EF1E39" w:rsidRDefault="00305D98" w:rsidP="00305D98">
      <w:pPr>
        <w:pStyle w:val="af2"/>
        <w:numPr>
          <w:ilvl w:val="0"/>
          <w:numId w:val="13"/>
        </w:numPr>
        <w:ind w:left="567" w:hanging="283"/>
        <w:jc w:val="both"/>
        <w:rPr>
          <w:sz w:val="22"/>
          <w:szCs w:val="22"/>
        </w:rPr>
      </w:pPr>
      <w:r w:rsidRPr="00EF1E39">
        <w:rPr>
          <w:sz w:val="22"/>
          <w:szCs w:val="22"/>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одинаковые максимальные баллы;</w:t>
      </w:r>
    </w:p>
    <w:p w:rsidR="00305D98" w:rsidRPr="00EF1E39" w:rsidRDefault="00305D98" w:rsidP="00305D98">
      <w:pPr>
        <w:pStyle w:val="af2"/>
        <w:numPr>
          <w:ilvl w:val="0"/>
          <w:numId w:val="13"/>
        </w:numPr>
        <w:ind w:left="567" w:hanging="283"/>
        <w:jc w:val="both"/>
        <w:rPr>
          <w:sz w:val="22"/>
          <w:szCs w:val="22"/>
        </w:rPr>
      </w:pPr>
      <w:r w:rsidRPr="00EF1E39">
        <w:rPr>
          <w:sz w:val="22"/>
          <w:szCs w:val="22"/>
        </w:rPr>
        <w:t>общий результат оценивается путем простого сложения баллов, полученных участниками за каждое теоретическое и практическое задание.</w:t>
      </w:r>
    </w:p>
    <w:p w:rsidR="00305D98" w:rsidRPr="00EF1E39" w:rsidRDefault="00305D98" w:rsidP="00305D98">
      <w:pPr>
        <w:pStyle w:val="af2"/>
        <w:ind w:firstLine="567"/>
        <w:jc w:val="both"/>
        <w:rPr>
          <w:sz w:val="22"/>
          <w:szCs w:val="22"/>
        </w:rPr>
      </w:pPr>
      <w:r w:rsidRPr="00EF1E39">
        <w:rPr>
          <w:sz w:val="22"/>
          <w:szCs w:val="22"/>
        </w:rPr>
        <w:t>Максимальная оценка по итогам выполнения заданий не более 200 баллов (теоретический тур не более 100 баллов, практический тур не более 100 баллов).</w:t>
      </w:r>
    </w:p>
    <w:p w:rsidR="00305D98" w:rsidRPr="00EF1E39" w:rsidRDefault="00305D98" w:rsidP="00305D98">
      <w:pPr>
        <w:pStyle w:val="af2"/>
        <w:ind w:firstLine="567"/>
        <w:jc w:val="both"/>
        <w:rPr>
          <w:sz w:val="22"/>
          <w:szCs w:val="22"/>
        </w:rPr>
      </w:pPr>
      <w:r w:rsidRPr="00EF1E39">
        <w:rPr>
          <w:sz w:val="22"/>
          <w:szCs w:val="22"/>
        </w:rPr>
        <w:t xml:space="preserve">Например,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каждого практического задания по оказанию первой помощи пострадавшим максимальной оценкой не более 20 баллов; каждого практического задания по выживанию в условиях природной среды максимальной оценкой не более 10 баллов; каждого практического задания по действиям в чрезвычайных ситуациях природного и техногенного характера максимальной оценкой не более 10 баллов; каждого практического задания по основам военной службы максимальной оценкой не более 10 баллов, получим общий балл по практическому туру - 100 баллов. </w:t>
      </w:r>
    </w:p>
    <w:p w:rsidR="00305D98" w:rsidRPr="00EF1E39" w:rsidRDefault="00305D98" w:rsidP="00305D98">
      <w:pPr>
        <w:pStyle w:val="af2"/>
        <w:ind w:firstLine="567"/>
        <w:jc w:val="both"/>
        <w:rPr>
          <w:sz w:val="22"/>
          <w:szCs w:val="22"/>
        </w:rPr>
      </w:pPr>
      <w:r w:rsidRPr="00EF1E39">
        <w:rPr>
          <w:sz w:val="22"/>
          <w:szCs w:val="22"/>
        </w:rPr>
        <w:t xml:space="preserve">Таким образом, </w:t>
      </w:r>
    </w:p>
    <w:p w:rsidR="00305D98" w:rsidRPr="00EF1E39" w:rsidRDefault="00305D98" w:rsidP="00305D98">
      <w:pPr>
        <w:pStyle w:val="af2"/>
        <w:ind w:firstLine="567"/>
        <w:jc w:val="both"/>
        <w:rPr>
          <w:sz w:val="22"/>
          <w:szCs w:val="22"/>
        </w:rPr>
      </w:pPr>
      <w:r w:rsidRPr="00EF1E39">
        <w:rPr>
          <w:sz w:val="22"/>
          <w:szCs w:val="22"/>
        </w:rPr>
        <w:t xml:space="preserve">для участников младшей возрастной группы максимальный результат составит </w:t>
      </w:r>
      <w:r w:rsidRPr="00EF1E39">
        <w:rPr>
          <w:b/>
          <w:sz w:val="22"/>
          <w:szCs w:val="22"/>
        </w:rPr>
        <w:t>100 баллов,</w:t>
      </w:r>
      <w:r w:rsidRPr="00EF1E39">
        <w:rPr>
          <w:sz w:val="22"/>
          <w:szCs w:val="22"/>
        </w:rPr>
        <w:t xml:space="preserve"> </w:t>
      </w:r>
    </w:p>
    <w:p w:rsidR="00305D98" w:rsidRPr="00EF1E39" w:rsidRDefault="00305D98" w:rsidP="00305D98">
      <w:pPr>
        <w:pStyle w:val="af2"/>
        <w:ind w:firstLine="567"/>
        <w:jc w:val="both"/>
        <w:rPr>
          <w:sz w:val="22"/>
          <w:szCs w:val="22"/>
        </w:rPr>
      </w:pPr>
      <w:r w:rsidRPr="00EF1E39">
        <w:rPr>
          <w:sz w:val="22"/>
          <w:szCs w:val="22"/>
        </w:rPr>
        <w:t xml:space="preserve">для участников средней возрастной группы максимальный результат составит </w:t>
      </w:r>
      <w:r w:rsidRPr="00EF1E39">
        <w:rPr>
          <w:b/>
          <w:sz w:val="22"/>
          <w:szCs w:val="22"/>
        </w:rPr>
        <w:t>180 баллов</w:t>
      </w:r>
      <w:r w:rsidRPr="00EF1E39">
        <w:rPr>
          <w:sz w:val="22"/>
          <w:szCs w:val="22"/>
        </w:rPr>
        <w:t xml:space="preserve">, </w:t>
      </w:r>
    </w:p>
    <w:p w:rsidR="00305D98" w:rsidRPr="00EF1E39" w:rsidRDefault="00305D98" w:rsidP="00305D98">
      <w:pPr>
        <w:pStyle w:val="af2"/>
        <w:ind w:firstLine="567"/>
        <w:jc w:val="both"/>
        <w:rPr>
          <w:sz w:val="22"/>
          <w:szCs w:val="22"/>
        </w:rPr>
      </w:pPr>
      <w:r w:rsidRPr="00EF1E39">
        <w:rPr>
          <w:sz w:val="22"/>
          <w:szCs w:val="22"/>
        </w:rPr>
        <w:t xml:space="preserve"> для обучающихся на ступени среднего (полного) общего образования (старшая возрастная группа) максимальный результат составит </w:t>
      </w:r>
      <w:r w:rsidRPr="00EF1E39">
        <w:rPr>
          <w:b/>
          <w:sz w:val="22"/>
          <w:szCs w:val="22"/>
        </w:rPr>
        <w:t>200 баллов.</w:t>
      </w:r>
    </w:p>
    <w:p w:rsidR="00305D98" w:rsidRPr="00EF1E39" w:rsidRDefault="00305D98" w:rsidP="00305D98">
      <w:pPr>
        <w:pStyle w:val="af2"/>
        <w:ind w:firstLine="567"/>
        <w:jc w:val="both"/>
        <w:rPr>
          <w:sz w:val="22"/>
          <w:szCs w:val="22"/>
        </w:rPr>
      </w:pPr>
    </w:p>
    <w:p w:rsidR="00E90F13" w:rsidRPr="00EF1E39" w:rsidRDefault="00E90F13" w:rsidP="00E90F13">
      <w:pPr>
        <w:pStyle w:val="af2"/>
        <w:jc w:val="both"/>
        <w:rPr>
          <w:b/>
          <w:i/>
          <w:sz w:val="22"/>
          <w:szCs w:val="22"/>
        </w:rPr>
      </w:pPr>
      <w:r w:rsidRPr="00EF1E39">
        <w:rPr>
          <w:b/>
          <w:i/>
          <w:sz w:val="22"/>
          <w:szCs w:val="22"/>
        </w:rPr>
        <w:t>Специальное оборудование, рекомендованное для проведения практического тура по ОБЖ</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 xml:space="preserve"> 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перевязочный материал;</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гипотермический пакет.</w:t>
      </w:r>
    </w:p>
    <w:p w:rsidR="00E90F13" w:rsidRPr="00EF1E39" w:rsidRDefault="00E90F13" w:rsidP="00E90F13">
      <w:pPr>
        <w:pStyle w:val="af2"/>
        <w:ind w:firstLine="567"/>
        <w:jc w:val="both"/>
        <w:rPr>
          <w:sz w:val="22"/>
          <w:szCs w:val="22"/>
        </w:rPr>
      </w:pPr>
      <w:r w:rsidRPr="00EF1E39">
        <w:rPr>
          <w:sz w:val="22"/>
          <w:szCs w:val="22"/>
        </w:rPr>
        <w:lastRenderedPageBreak/>
        <w:sym w:font="Symbol" w:char="F0B7"/>
      </w:r>
      <w:r w:rsidRPr="00EF1E39">
        <w:rPr>
          <w:sz w:val="22"/>
          <w:szCs w:val="22"/>
        </w:rPr>
        <w:t>при выполнении олимпиадных заданий по имитации выживания в условиях природной  среды все участники должны иметь компас.</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средства для измерения размера головы;</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противень (имитация процесса горения);</w:t>
      </w:r>
    </w:p>
    <w:p w:rsidR="00E90F13" w:rsidRPr="00EF1E39" w:rsidRDefault="00E90F13" w:rsidP="00E90F13">
      <w:pPr>
        <w:pStyle w:val="af2"/>
        <w:ind w:firstLine="567"/>
        <w:jc w:val="both"/>
        <w:rPr>
          <w:sz w:val="22"/>
          <w:szCs w:val="22"/>
        </w:rPr>
      </w:pPr>
      <w:r w:rsidRPr="00EF1E39">
        <w:rPr>
          <w:sz w:val="22"/>
          <w:szCs w:val="22"/>
        </w:rPr>
        <w:sym w:font="Symbol" w:char="F0B7"/>
      </w:r>
      <w:r w:rsidRPr="00EF1E39">
        <w:rPr>
          <w:sz w:val="22"/>
          <w:szCs w:val="22"/>
        </w:rPr>
        <w:t>огнетушители (макет огнетушителей) воздушно-пенный, порошковый, углекислотный.</w:t>
      </w:r>
    </w:p>
    <w:p w:rsidR="00E90F13" w:rsidRPr="00EF1E39" w:rsidRDefault="00E90F13" w:rsidP="00E90F13">
      <w:pPr>
        <w:pStyle w:val="af2"/>
        <w:ind w:firstLine="567"/>
        <w:jc w:val="both"/>
        <w:rPr>
          <w:sz w:val="22"/>
          <w:szCs w:val="22"/>
        </w:rPr>
      </w:pPr>
      <w:r w:rsidRPr="00EF1E39">
        <w:rPr>
          <w:sz w:val="22"/>
          <w:szCs w:val="22"/>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E90F13" w:rsidRPr="00EF1E39" w:rsidRDefault="00E90F13" w:rsidP="00E90F13">
      <w:pPr>
        <w:pStyle w:val="af2"/>
        <w:ind w:firstLine="567"/>
        <w:jc w:val="both"/>
        <w:rPr>
          <w:sz w:val="22"/>
          <w:szCs w:val="22"/>
        </w:rPr>
      </w:pPr>
      <w:r w:rsidRPr="00EF1E39">
        <w:rPr>
          <w:sz w:val="22"/>
          <w:szCs w:val="22"/>
        </w:rPr>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BC53B1" w:rsidRPr="00EF1E39" w:rsidRDefault="00BC53B1" w:rsidP="00332098">
      <w:pPr>
        <w:pStyle w:val="af2"/>
        <w:ind w:firstLine="567"/>
        <w:jc w:val="center"/>
        <w:rPr>
          <w:b/>
          <w:sz w:val="22"/>
          <w:szCs w:val="22"/>
          <w:u w:val="single"/>
        </w:rPr>
      </w:pPr>
      <w:r w:rsidRPr="00EF1E39">
        <w:rPr>
          <w:b/>
          <w:sz w:val="22"/>
          <w:szCs w:val="22"/>
        </w:rPr>
        <w:t>Раздел XI</w:t>
      </w:r>
      <w:r w:rsidRPr="00EF1E39">
        <w:rPr>
          <w:b/>
          <w:sz w:val="22"/>
          <w:szCs w:val="22"/>
          <w:lang w:val="en-US"/>
        </w:rPr>
        <w:t>V</w:t>
      </w:r>
    </w:p>
    <w:p w:rsidR="00A76FE8" w:rsidRPr="00EF1E39" w:rsidRDefault="00A76FE8" w:rsidP="00A76FE8">
      <w:pPr>
        <w:pStyle w:val="af2"/>
        <w:ind w:firstLine="567"/>
        <w:jc w:val="center"/>
        <w:rPr>
          <w:b/>
          <w:sz w:val="22"/>
          <w:szCs w:val="22"/>
        </w:rPr>
      </w:pPr>
      <w:r w:rsidRPr="00EF1E39">
        <w:rPr>
          <w:b/>
          <w:sz w:val="22"/>
          <w:szCs w:val="22"/>
        </w:rPr>
        <w:t>ПРАВО</w:t>
      </w:r>
    </w:p>
    <w:p w:rsidR="00A76FE8" w:rsidRPr="00EF1E39" w:rsidRDefault="00A76FE8" w:rsidP="00A76FE8">
      <w:pPr>
        <w:pStyle w:val="af2"/>
        <w:ind w:firstLine="567"/>
        <w:jc w:val="both"/>
        <w:rPr>
          <w:sz w:val="22"/>
          <w:szCs w:val="22"/>
        </w:rPr>
      </w:pPr>
      <w:r w:rsidRPr="00EF1E39">
        <w:rPr>
          <w:sz w:val="22"/>
          <w:szCs w:val="22"/>
        </w:rPr>
        <w:t>На школьном этапе олимпиады на добровольной основе принимают индивидуальное участие 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76FE8" w:rsidRPr="00EF1E39" w:rsidRDefault="00A76FE8" w:rsidP="00A76FE8">
      <w:pPr>
        <w:pStyle w:val="af2"/>
        <w:ind w:firstLine="567"/>
        <w:jc w:val="both"/>
        <w:rPr>
          <w:rStyle w:val="FontStyle31"/>
          <w:i/>
        </w:rPr>
      </w:pPr>
      <w:r w:rsidRPr="00EF1E39">
        <w:rPr>
          <w:rStyle w:val="FontStyle31"/>
          <w:i/>
        </w:rPr>
        <w:t>Принципы составления олимпиадных заданий и формирования комплектов олимпиадных заданий</w:t>
      </w:r>
    </w:p>
    <w:p w:rsidR="00A76FE8" w:rsidRPr="00EF1E39" w:rsidRDefault="00A76FE8" w:rsidP="00A76FE8">
      <w:pPr>
        <w:pStyle w:val="af2"/>
        <w:ind w:firstLine="567"/>
        <w:jc w:val="both"/>
        <w:rPr>
          <w:sz w:val="22"/>
          <w:szCs w:val="22"/>
        </w:rPr>
      </w:pPr>
      <w:r w:rsidRPr="00EF1E39">
        <w:rPr>
          <w:sz w:val="22"/>
          <w:szCs w:val="22"/>
        </w:rPr>
        <w:t>Учет возрастных особенностей учащихся в определении сложности заданий с ее нарастанием по мере увеличения возраста соревнующихся.</w:t>
      </w:r>
    </w:p>
    <w:p w:rsidR="00A76FE8" w:rsidRPr="00EF1E39" w:rsidRDefault="00A76FE8" w:rsidP="00A76FE8">
      <w:pPr>
        <w:pStyle w:val="af2"/>
        <w:ind w:firstLine="567"/>
        <w:jc w:val="both"/>
        <w:rPr>
          <w:sz w:val="22"/>
          <w:szCs w:val="22"/>
        </w:rPr>
      </w:pPr>
      <w:r w:rsidRPr="00EF1E39">
        <w:rPr>
          <w:sz w:val="22"/>
          <w:szCs w:val="22"/>
        </w:rPr>
        <w:t>Рост объема времени в сочетании с ростом числа заданий, исходя из возраста учащихся и этапов Олимпиады.</w:t>
      </w:r>
    </w:p>
    <w:p w:rsidR="00A76FE8" w:rsidRPr="00EF1E39" w:rsidRDefault="00A76FE8" w:rsidP="00A76FE8">
      <w:pPr>
        <w:pStyle w:val="af2"/>
        <w:ind w:firstLine="567"/>
        <w:jc w:val="both"/>
        <w:rPr>
          <w:sz w:val="22"/>
          <w:szCs w:val="22"/>
        </w:rPr>
      </w:pPr>
      <w:r w:rsidRPr="00EF1E39">
        <w:rPr>
          <w:sz w:val="22"/>
          <w:szCs w:val="22"/>
        </w:rPr>
        <w:t>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A76FE8" w:rsidRPr="00EF1E39" w:rsidRDefault="00A76FE8" w:rsidP="00A76FE8">
      <w:pPr>
        <w:pStyle w:val="af2"/>
        <w:ind w:firstLine="567"/>
        <w:jc w:val="both"/>
        <w:rPr>
          <w:sz w:val="22"/>
          <w:szCs w:val="22"/>
        </w:rPr>
      </w:pPr>
      <w:r w:rsidRPr="00EF1E39">
        <w:rPr>
          <w:sz w:val="22"/>
          <w:szCs w:val="22"/>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A76FE8" w:rsidRPr="00EF1E39" w:rsidRDefault="00A76FE8" w:rsidP="00A76FE8">
      <w:pPr>
        <w:pStyle w:val="af2"/>
        <w:ind w:firstLine="567"/>
        <w:jc w:val="both"/>
        <w:rPr>
          <w:sz w:val="22"/>
          <w:szCs w:val="22"/>
        </w:rPr>
      </w:pPr>
      <w:r w:rsidRPr="00EF1E39">
        <w:rPr>
          <w:sz w:val="22"/>
          <w:szCs w:val="22"/>
        </w:rPr>
        <w:t>Сочетание заданий с кратким ответом (тесты) до развернутого текста (решение правовых задач).</w:t>
      </w:r>
    </w:p>
    <w:p w:rsidR="00A76FE8" w:rsidRPr="00EF1E39" w:rsidRDefault="00A76FE8" w:rsidP="00A76FE8">
      <w:pPr>
        <w:pStyle w:val="af2"/>
        <w:ind w:firstLine="567"/>
        <w:jc w:val="both"/>
        <w:rPr>
          <w:sz w:val="22"/>
          <w:szCs w:val="22"/>
        </w:rPr>
      </w:pPr>
      <w:r w:rsidRPr="00EF1E39">
        <w:rPr>
          <w:sz w:val="22"/>
          <w:szCs w:val="22"/>
        </w:rPr>
        <w:t>Представление заданий через различные источники информации (отрывок из документа, диаграммы и таблицы, иллюстративный ряд и др.).</w:t>
      </w:r>
    </w:p>
    <w:p w:rsidR="00A76FE8" w:rsidRPr="00EF1E39" w:rsidRDefault="00A76FE8" w:rsidP="00A76FE8">
      <w:pPr>
        <w:pStyle w:val="af2"/>
        <w:ind w:firstLine="567"/>
        <w:jc w:val="both"/>
        <w:rPr>
          <w:sz w:val="22"/>
          <w:szCs w:val="22"/>
        </w:rPr>
      </w:pPr>
      <w:r w:rsidRPr="00EF1E39">
        <w:rPr>
          <w:sz w:val="22"/>
          <w:szCs w:val="22"/>
        </w:rPr>
        <w:t>Опора на межпредметные связи в части заданий.</w:t>
      </w:r>
    </w:p>
    <w:p w:rsidR="00A76FE8" w:rsidRPr="00EF1E39" w:rsidRDefault="00A76FE8" w:rsidP="00A76FE8">
      <w:pPr>
        <w:pStyle w:val="af2"/>
        <w:ind w:firstLine="567"/>
        <w:jc w:val="both"/>
        <w:rPr>
          <w:b/>
          <w:i/>
          <w:sz w:val="22"/>
          <w:szCs w:val="22"/>
        </w:rPr>
      </w:pPr>
      <w:r w:rsidRPr="00EF1E39">
        <w:rPr>
          <w:b/>
          <w:i/>
          <w:sz w:val="22"/>
          <w:szCs w:val="22"/>
        </w:rPr>
        <w:t>Описание необходимого материально-технического обеспечения для выполнения олимпиадных заданий</w:t>
      </w:r>
    </w:p>
    <w:p w:rsidR="00A76FE8" w:rsidRPr="00EF1E39" w:rsidRDefault="00A76FE8" w:rsidP="00A76FE8">
      <w:pPr>
        <w:pStyle w:val="af2"/>
        <w:ind w:firstLine="567"/>
        <w:jc w:val="both"/>
        <w:rPr>
          <w:sz w:val="22"/>
          <w:szCs w:val="22"/>
        </w:rPr>
      </w:pPr>
      <w:r w:rsidRPr="00EF1E39">
        <w:rPr>
          <w:sz w:val="22"/>
          <w:szCs w:val="22"/>
        </w:rPr>
        <w:t>Задания каждой возрастной параллели составляются в одном варианте, поэтому участники должны сидеть по одному за столом (партой).</w:t>
      </w:r>
    </w:p>
    <w:p w:rsidR="00A76FE8" w:rsidRPr="00EF1E39" w:rsidRDefault="00A76FE8" w:rsidP="00A76FE8">
      <w:pPr>
        <w:pStyle w:val="af2"/>
        <w:ind w:firstLine="567"/>
        <w:jc w:val="both"/>
        <w:rPr>
          <w:sz w:val="22"/>
          <w:szCs w:val="22"/>
        </w:rPr>
      </w:pPr>
      <w:r w:rsidRPr="00EF1E39">
        <w:rPr>
          <w:sz w:val="22"/>
          <w:szCs w:val="22"/>
        </w:rPr>
        <w:t>Для каждого участника этапа необходимо подготовить распечатанный комплект заданий.</w:t>
      </w:r>
    </w:p>
    <w:p w:rsidR="00A76FE8" w:rsidRPr="00EF1E39" w:rsidRDefault="00A76FE8" w:rsidP="00A76FE8">
      <w:pPr>
        <w:pStyle w:val="af2"/>
        <w:ind w:firstLine="567"/>
        <w:jc w:val="both"/>
        <w:rPr>
          <w:sz w:val="22"/>
          <w:szCs w:val="22"/>
        </w:rPr>
      </w:pPr>
      <w:r w:rsidRPr="00EF1E39">
        <w:rPr>
          <w:sz w:val="22"/>
          <w:szCs w:val="22"/>
        </w:rPr>
        <w:t>Для выполнения заданий учащиеся обеспечиваются проштампованными школьными тетрадными листами или листами формата А4 в необходимом количестве.</w:t>
      </w:r>
    </w:p>
    <w:p w:rsidR="00A76FE8" w:rsidRPr="00EF1E39" w:rsidRDefault="00A76FE8" w:rsidP="00A76FE8">
      <w:pPr>
        <w:pStyle w:val="af2"/>
        <w:ind w:firstLine="567"/>
        <w:jc w:val="both"/>
        <w:rPr>
          <w:sz w:val="22"/>
          <w:szCs w:val="22"/>
        </w:rPr>
      </w:pPr>
      <w:r w:rsidRPr="00EF1E39">
        <w:rPr>
          <w:sz w:val="22"/>
          <w:szCs w:val="22"/>
        </w:rPr>
        <w:t>Участники этапа должны быть обеспечены листами для черновиков.</w:t>
      </w:r>
    </w:p>
    <w:p w:rsidR="00A76FE8" w:rsidRPr="00EF1E39" w:rsidRDefault="00A76FE8" w:rsidP="00A76FE8">
      <w:pPr>
        <w:pStyle w:val="af2"/>
        <w:ind w:firstLine="567"/>
        <w:jc w:val="both"/>
        <w:rPr>
          <w:sz w:val="22"/>
          <w:szCs w:val="22"/>
        </w:rPr>
      </w:pPr>
      <w:r w:rsidRPr="00EF1E39">
        <w:rPr>
          <w:sz w:val="22"/>
          <w:szCs w:val="22"/>
        </w:rPr>
        <w:t>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A76FE8" w:rsidRPr="00EF1E39" w:rsidRDefault="00A76FE8" w:rsidP="00A76FE8">
      <w:pPr>
        <w:pStyle w:val="af2"/>
        <w:ind w:firstLine="567"/>
        <w:jc w:val="both"/>
        <w:rPr>
          <w:sz w:val="22"/>
          <w:szCs w:val="22"/>
        </w:rPr>
      </w:pPr>
      <w:r w:rsidRPr="00EF1E39">
        <w:rPr>
          <w:sz w:val="22"/>
          <w:szCs w:val="22"/>
        </w:rPr>
        <w:t>Использование справочных материалов, средств связи и электронно-вычислительной техники не допускается.</w:t>
      </w:r>
    </w:p>
    <w:p w:rsidR="00A76FE8" w:rsidRPr="00EF1E39" w:rsidRDefault="00A76FE8" w:rsidP="00A76FE8">
      <w:pPr>
        <w:pStyle w:val="af2"/>
        <w:ind w:firstLine="567"/>
        <w:jc w:val="both"/>
        <w:rPr>
          <w:sz w:val="22"/>
          <w:szCs w:val="22"/>
        </w:rPr>
      </w:pPr>
      <w:r w:rsidRPr="00EF1E39">
        <w:rPr>
          <w:sz w:val="22"/>
          <w:szCs w:val="22"/>
        </w:rPr>
        <w:t>Рекомендуемое время для проведения Олимпиады:</w:t>
      </w:r>
    </w:p>
    <w:p w:rsidR="00A76FE8" w:rsidRPr="00EF1E39" w:rsidRDefault="00A76FE8" w:rsidP="00A76FE8">
      <w:pPr>
        <w:pStyle w:val="af2"/>
        <w:ind w:firstLine="567"/>
        <w:jc w:val="both"/>
        <w:rPr>
          <w:sz w:val="22"/>
          <w:szCs w:val="22"/>
        </w:rPr>
      </w:pPr>
      <w:r w:rsidRPr="00EF1E39">
        <w:rPr>
          <w:sz w:val="22"/>
          <w:szCs w:val="22"/>
        </w:rPr>
        <w:t>1 час (астрономический) для 9 классов</w:t>
      </w:r>
    </w:p>
    <w:p w:rsidR="00A76FE8" w:rsidRPr="00EF1E39" w:rsidRDefault="00C779D7" w:rsidP="00A76FE8">
      <w:pPr>
        <w:pStyle w:val="af2"/>
        <w:ind w:firstLine="567"/>
        <w:jc w:val="both"/>
        <w:rPr>
          <w:sz w:val="22"/>
          <w:szCs w:val="22"/>
        </w:rPr>
      </w:pPr>
      <w:r w:rsidRPr="00EF1E39">
        <w:rPr>
          <w:sz w:val="22"/>
          <w:szCs w:val="22"/>
        </w:rPr>
        <w:t>1 час 3</w:t>
      </w:r>
      <w:r w:rsidR="00A76FE8" w:rsidRPr="00EF1E39">
        <w:rPr>
          <w:sz w:val="22"/>
          <w:szCs w:val="22"/>
        </w:rPr>
        <w:t>0 минут для 10-11 классов</w:t>
      </w:r>
    </w:p>
    <w:p w:rsidR="00A76FE8" w:rsidRPr="00EF1E39" w:rsidRDefault="00C779D7" w:rsidP="00A76FE8">
      <w:pPr>
        <w:pStyle w:val="af2"/>
        <w:ind w:firstLine="567"/>
        <w:jc w:val="both"/>
        <w:rPr>
          <w:b/>
          <w:i/>
          <w:sz w:val="22"/>
          <w:szCs w:val="22"/>
        </w:rPr>
      </w:pPr>
      <w:r w:rsidRPr="00EF1E39">
        <w:rPr>
          <w:sz w:val="22"/>
          <w:szCs w:val="22"/>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D21BA7" w:rsidRPr="00EF1E39" w:rsidRDefault="00D21BA7" w:rsidP="00D21BA7">
      <w:pPr>
        <w:ind w:firstLine="567"/>
        <w:jc w:val="center"/>
        <w:rPr>
          <w:b/>
          <w:sz w:val="22"/>
          <w:szCs w:val="22"/>
          <w:u w:val="single"/>
        </w:rPr>
      </w:pPr>
      <w:r w:rsidRPr="00EF1E39">
        <w:rPr>
          <w:b/>
          <w:sz w:val="22"/>
          <w:szCs w:val="22"/>
        </w:rPr>
        <w:t>Раздел X</w:t>
      </w:r>
      <w:r w:rsidRPr="00EF1E39">
        <w:rPr>
          <w:b/>
          <w:sz w:val="22"/>
          <w:szCs w:val="22"/>
          <w:lang w:val="en-US"/>
        </w:rPr>
        <w:t>V</w:t>
      </w:r>
    </w:p>
    <w:p w:rsidR="00D21BA7" w:rsidRPr="00EF1E39" w:rsidRDefault="00D21BA7" w:rsidP="00D21BA7">
      <w:pPr>
        <w:ind w:firstLine="567"/>
        <w:jc w:val="center"/>
        <w:rPr>
          <w:b/>
          <w:sz w:val="22"/>
          <w:szCs w:val="22"/>
        </w:rPr>
      </w:pPr>
      <w:r w:rsidRPr="00EF1E39">
        <w:rPr>
          <w:b/>
          <w:sz w:val="22"/>
          <w:szCs w:val="22"/>
        </w:rPr>
        <w:t>РУССКИЙ ЯЗЫК</w:t>
      </w:r>
    </w:p>
    <w:p w:rsidR="00D21BA7" w:rsidRPr="00EF1E39" w:rsidRDefault="00D21BA7" w:rsidP="00D21BA7">
      <w:pPr>
        <w:ind w:firstLine="567"/>
        <w:jc w:val="center"/>
        <w:rPr>
          <w:b/>
          <w:i/>
          <w:sz w:val="22"/>
          <w:szCs w:val="22"/>
        </w:rPr>
      </w:pPr>
      <w:r w:rsidRPr="00EF1E39">
        <w:rPr>
          <w:b/>
          <w:i/>
          <w:sz w:val="22"/>
          <w:szCs w:val="22"/>
        </w:rPr>
        <w:t>Принципы составления олимпиадных заданий и формирования  комплектов олимпиадных заданий.</w:t>
      </w:r>
    </w:p>
    <w:p w:rsidR="00D21BA7" w:rsidRPr="00EF1E39" w:rsidRDefault="00D21BA7" w:rsidP="00D21BA7">
      <w:pPr>
        <w:ind w:firstLine="567"/>
        <w:jc w:val="both"/>
        <w:rPr>
          <w:sz w:val="22"/>
          <w:szCs w:val="22"/>
        </w:rPr>
      </w:pPr>
      <w:r w:rsidRPr="00EF1E39">
        <w:rPr>
          <w:sz w:val="22"/>
          <w:szCs w:val="22"/>
        </w:rPr>
        <w:t>При разработке заданий олимпиады на муниципальном этапе и ее проведении целесообразно разбить учащихся на следующие возрастные группы:</w:t>
      </w:r>
    </w:p>
    <w:p w:rsidR="00D21BA7" w:rsidRPr="00EF1E39" w:rsidRDefault="00D21BA7" w:rsidP="00D21BA7">
      <w:pPr>
        <w:ind w:firstLine="567"/>
        <w:jc w:val="both"/>
        <w:rPr>
          <w:sz w:val="22"/>
          <w:szCs w:val="22"/>
        </w:rPr>
      </w:pPr>
      <w:r w:rsidRPr="00EF1E39">
        <w:rPr>
          <w:sz w:val="22"/>
          <w:szCs w:val="22"/>
        </w:rPr>
        <w:lastRenderedPageBreak/>
        <w:t xml:space="preserve">1. 4 класс </w:t>
      </w:r>
    </w:p>
    <w:p w:rsidR="00D21BA7" w:rsidRPr="00EF1E39" w:rsidRDefault="00D21BA7" w:rsidP="00D21BA7">
      <w:pPr>
        <w:ind w:firstLine="567"/>
        <w:jc w:val="both"/>
        <w:rPr>
          <w:sz w:val="22"/>
          <w:szCs w:val="22"/>
        </w:rPr>
      </w:pPr>
      <w:r w:rsidRPr="00EF1E39">
        <w:rPr>
          <w:sz w:val="22"/>
          <w:szCs w:val="22"/>
        </w:rPr>
        <w:t xml:space="preserve">2. 5-6 классы </w:t>
      </w:r>
    </w:p>
    <w:p w:rsidR="00D21BA7" w:rsidRPr="00EF1E39" w:rsidRDefault="00D21BA7" w:rsidP="00D21BA7">
      <w:pPr>
        <w:ind w:firstLine="567"/>
        <w:jc w:val="both"/>
        <w:rPr>
          <w:sz w:val="22"/>
          <w:szCs w:val="22"/>
        </w:rPr>
      </w:pPr>
      <w:r w:rsidRPr="00EF1E39">
        <w:rPr>
          <w:sz w:val="22"/>
          <w:szCs w:val="22"/>
        </w:rPr>
        <w:t xml:space="preserve">3. 7-8 классы </w:t>
      </w:r>
    </w:p>
    <w:p w:rsidR="00D21BA7" w:rsidRPr="00EF1E39" w:rsidRDefault="00D21BA7" w:rsidP="00D21BA7">
      <w:pPr>
        <w:ind w:firstLine="567"/>
        <w:jc w:val="both"/>
        <w:rPr>
          <w:sz w:val="22"/>
          <w:szCs w:val="22"/>
        </w:rPr>
      </w:pPr>
      <w:r w:rsidRPr="00EF1E39">
        <w:rPr>
          <w:sz w:val="22"/>
          <w:szCs w:val="22"/>
        </w:rPr>
        <w:t xml:space="preserve">4. 9 класс </w:t>
      </w:r>
    </w:p>
    <w:p w:rsidR="00D21BA7" w:rsidRPr="00EF1E39" w:rsidRDefault="00D21BA7" w:rsidP="00D21BA7">
      <w:pPr>
        <w:ind w:firstLine="567"/>
        <w:jc w:val="both"/>
        <w:rPr>
          <w:sz w:val="22"/>
          <w:szCs w:val="22"/>
        </w:rPr>
      </w:pPr>
      <w:r w:rsidRPr="00EF1E39">
        <w:rPr>
          <w:sz w:val="22"/>
          <w:szCs w:val="22"/>
        </w:rPr>
        <w:t xml:space="preserve">5. 10-11 классы </w:t>
      </w:r>
    </w:p>
    <w:p w:rsidR="00D21BA7" w:rsidRPr="00EF1E39" w:rsidRDefault="00D21BA7" w:rsidP="00D21BA7">
      <w:pPr>
        <w:ind w:firstLine="567"/>
        <w:jc w:val="both"/>
        <w:rPr>
          <w:sz w:val="22"/>
          <w:szCs w:val="22"/>
        </w:rPr>
      </w:pPr>
      <w:r w:rsidRPr="00EF1E39">
        <w:rPr>
          <w:sz w:val="22"/>
          <w:szCs w:val="22"/>
        </w:rPr>
        <w:t>Итоги следует подводить в каждой параллели отдельно.</w:t>
      </w:r>
    </w:p>
    <w:p w:rsidR="00D21BA7" w:rsidRPr="00EF1E39" w:rsidRDefault="00D21BA7" w:rsidP="00D21BA7">
      <w:pPr>
        <w:ind w:firstLine="567"/>
        <w:jc w:val="both"/>
        <w:rPr>
          <w:sz w:val="22"/>
          <w:szCs w:val="22"/>
        </w:rPr>
      </w:pPr>
      <w:r w:rsidRPr="00EF1E39">
        <w:rPr>
          <w:sz w:val="22"/>
          <w:szCs w:val="22"/>
        </w:rPr>
        <w:t>При разработке заданий следует учитывать, что в целом участники олимпиады должны продемонстрировать:</w:t>
      </w:r>
    </w:p>
    <w:p w:rsidR="00D21BA7" w:rsidRPr="00EF1E39" w:rsidRDefault="00D21BA7" w:rsidP="00D21BA7">
      <w:pPr>
        <w:ind w:firstLine="567"/>
        <w:jc w:val="both"/>
        <w:rPr>
          <w:sz w:val="22"/>
          <w:szCs w:val="22"/>
        </w:rPr>
      </w:pPr>
    </w:p>
    <w:p w:rsidR="00D21BA7" w:rsidRPr="00EF1E39" w:rsidRDefault="00D21BA7" w:rsidP="00D21BA7">
      <w:pPr>
        <w:numPr>
          <w:ilvl w:val="0"/>
          <w:numId w:val="38"/>
        </w:numPr>
        <w:jc w:val="both"/>
        <w:rPr>
          <w:sz w:val="22"/>
          <w:szCs w:val="22"/>
        </w:rPr>
      </w:pPr>
      <w:r w:rsidRPr="00EF1E39">
        <w:rPr>
          <w:sz w:val="22"/>
          <w:szCs w:val="22"/>
        </w:rPr>
        <w:t xml:space="preserve">знание фонетической системы русского языка; </w:t>
      </w:r>
    </w:p>
    <w:p w:rsidR="00D21BA7" w:rsidRPr="00EF1E39" w:rsidRDefault="00D21BA7" w:rsidP="00D21BA7">
      <w:pPr>
        <w:numPr>
          <w:ilvl w:val="0"/>
          <w:numId w:val="38"/>
        </w:numPr>
        <w:jc w:val="both"/>
        <w:rPr>
          <w:sz w:val="22"/>
          <w:szCs w:val="22"/>
        </w:rPr>
      </w:pPr>
      <w:r w:rsidRPr="00EF1E39">
        <w:rPr>
          <w:sz w:val="22"/>
          <w:szCs w:val="22"/>
        </w:rPr>
        <w:t xml:space="preserve">знание истории русского алфавита и основных этапов становления русской орфографии; </w:t>
      </w:r>
    </w:p>
    <w:p w:rsidR="00D21BA7" w:rsidRPr="00EF1E39" w:rsidRDefault="00D21BA7" w:rsidP="00D21BA7">
      <w:pPr>
        <w:numPr>
          <w:ilvl w:val="0"/>
          <w:numId w:val="38"/>
        </w:numPr>
        <w:jc w:val="both"/>
        <w:rPr>
          <w:sz w:val="22"/>
          <w:szCs w:val="22"/>
        </w:rPr>
      </w:pPr>
      <w:r w:rsidRPr="00EF1E39">
        <w:rPr>
          <w:sz w:val="22"/>
          <w:szCs w:val="22"/>
        </w:rPr>
        <w:t xml:space="preserve">знание семантической системы современного русского литературного языка, элементарную осведомлённость в происхождении слов и понимание закономерностей исторического развития лексического значения слова; </w:t>
      </w:r>
    </w:p>
    <w:p w:rsidR="00D21BA7" w:rsidRPr="00EF1E39" w:rsidRDefault="00D21BA7" w:rsidP="00D21BA7">
      <w:pPr>
        <w:numPr>
          <w:ilvl w:val="0"/>
          <w:numId w:val="38"/>
        </w:numPr>
        <w:jc w:val="both"/>
        <w:rPr>
          <w:sz w:val="22"/>
          <w:szCs w:val="22"/>
        </w:rPr>
      </w:pPr>
      <w:r w:rsidRPr="00EF1E39">
        <w:rPr>
          <w:sz w:val="22"/>
          <w:szCs w:val="22"/>
        </w:rPr>
        <w:t xml:space="preserve">знание русской фразеологии и умение анализировать функционирование фразеологизмов в художественном тексте; </w:t>
      </w:r>
    </w:p>
    <w:p w:rsidR="00D21BA7" w:rsidRPr="00EF1E39" w:rsidRDefault="00D21BA7" w:rsidP="00D21BA7">
      <w:pPr>
        <w:numPr>
          <w:ilvl w:val="0"/>
          <w:numId w:val="38"/>
        </w:numPr>
        <w:jc w:val="both"/>
        <w:rPr>
          <w:sz w:val="22"/>
          <w:szCs w:val="22"/>
        </w:rPr>
      </w:pPr>
      <w:r w:rsidRPr="00EF1E39">
        <w:rPr>
          <w:sz w:val="22"/>
          <w:szCs w:val="22"/>
        </w:rPr>
        <w:t xml:space="preserve">знание речевых норм русского языка и понимание их обусловленности языковой системой; </w:t>
      </w:r>
    </w:p>
    <w:p w:rsidR="00D21BA7" w:rsidRPr="00EF1E39" w:rsidRDefault="00D21BA7" w:rsidP="00D21BA7">
      <w:pPr>
        <w:numPr>
          <w:ilvl w:val="0"/>
          <w:numId w:val="38"/>
        </w:numPr>
        <w:jc w:val="both"/>
        <w:rPr>
          <w:sz w:val="22"/>
          <w:szCs w:val="22"/>
        </w:rPr>
      </w:pPr>
      <w:r w:rsidRPr="00EF1E39">
        <w:rPr>
          <w:sz w:val="22"/>
          <w:szCs w:val="22"/>
        </w:rPr>
        <w:t xml:space="preserve">навыки синхронного и диахронического морфемного и словообразовательного анализа; </w:t>
      </w:r>
    </w:p>
    <w:p w:rsidR="00D21BA7" w:rsidRPr="00EF1E39" w:rsidRDefault="00D21BA7" w:rsidP="00D21BA7">
      <w:pPr>
        <w:numPr>
          <w:ilvl w:val="0"/>
          <w:numId w:val="38"/>
        </w:numPr>
        <w:jc w:val="both"/>
        <w:rPr>
          <w:sz w:val="22"/>
          <w:szCs w:val="22"/>
        </w:rPr>
      </w:pPr>
      <w:r w:rsidRPr="00EF1E39">
        <w:rPr>
          <w:sz w:val="22"/>
          <w:szCs w:val="22"/>
        </w:rPr>
        <w:t>знание морфологической системы русского языка и навыки морфологического анализа слова;</w:t>
      </w:r>
    </w:p>
    <w:p w:rsidR="00D21BA7" w:rsidRPr="00EF1E39" w:rsidRDefault="00D21BA7" w:rsidP="00D21BA7">
      <w:pPr>
        <w:numPr>
          <w:ilvl w:val="0"/>
          <w:numId w:val="38"/>
        </w:numPr>
        <w:jc w:val="both"/>
        <w:rPr>
          <w:sz w:val="22"/>
          <w:szCs w:val="22"/>
        </w:rPr>
      </w:pPr>
      <w:r w:rsidRPr="00EF1E39">
        <w:rPr>
          <w:sz w:val="22"/>
          <w:szCs w:val="22"/>
        </w:rPr>
        <w:t xml:space="preserve">знание синтаксической системы русского языка и умение анализировать синтаксические явления повышенной сложности; </w:t>
      </w:r>
    </w:p>
    <w:p w:rsidR="00D21BA7" w:rsidRPr="00EF1E39" w:rsidRDefault="00D21BA7" w:rsidP="00D21BA7">
      <w:pPr>
        <w:numPr>
          <w:ilvl w:val="0"/>
          <w:numId w:val="38"/>
        </w:numPr>
        <w:jc w:val="both"/>
        <w:rPr>
          <w:sz w:val="22"/>
          <w:szCs w:val="22"/>
        </w:rPr>
      </w:pPr>
      <w:r w:rsidRPr="00EF1E39">
        <w:rPr>
          <w:sz w:val="22"/>
          <w:szCs w:val="22"/>
        </w:rPr>
        <w:t xml:space="preserve">элементарную осведомлённость в области истории русского языкознания; </w:t>
      </w:r>
    </w:p>
    <w:p w:rsidR="00D21BA7" w:rsidRPr="00EF1E39" w:rsidRDefault="00D21BA7" w:rsidP="00D21BA7">
      <w:pPr>
        <w:numPr>
          <w:ilvl w:val="0"/>
          <w:numId w:val="38"/>
        </w:numPr>
        <w:jc w:val="both"/>
        <w:rPr>
          <w:sz w:val="22"/>
          <w:szCs w:val="22"/>
        </w:rPr>
      </w:pPr>
      <w:r w:rsidRPr="00EF1E39">
        <w:rPr>
          <w:sz w:val="22"/>
          <w:szCs w:val="22"/>
        </w:rPr>
        <w:t xml:space="preserve">коммуникативные умения и навыки. </w:t>
      </w:r>
    </w:p>
    <w:p w:rsidR="00D21BA7" w:rsidRPr="00EF1E39" w:rsidRDefault="00D21BA7" w:rsidP="00D21BA7">
      <w:pPr>
        <w:ind w:firstLine="567"/>
        <w:jc w:val="both"/>
        <w:rPr>
          <w:sz w:val="22"/>
          <w:szCs w:val="22"/>
        </w:rPr>
      </w:pPr>
      <w:r w:rsidRPr="00EF1E39">
        <w:rPr>
          <w:sz w:val="22"/>
          <w:szCs w:val="22"/>
        </w:rPr>
        <w:t xml:space="preserve"> </w:t>
      </w:r>
    </w:p>
    <w:p w:rsidR="00D21BA7" w:rsidRPr="00EF1E39" w:rsidRDefault="00D21BA7" w:rsidP="00D21BA7">
      <w:pPr>
        <w:ind w:firstLine="567"/>
        <w:jc w:val="both"/>
        <w:rPr>
          <w:sz w:val="22"/>
          <w:szCs w:val="22"/>
        </w:rPr>
      </w:pPr>
      <w:r w:rsidRPr="00EF1E39">
        <w:rPr>
          <w:sz w:val="22"/>
          <w:szCs w:val="22"/>
        </w:rPr>
        <w:t xml:space="preserve">Формулировки заданий должны быть чёткими, ясными, терминология должна соответствовать школьной программе. </w:t>
      </w:r>
    </w:p>
    <w:p w:rsidR="00D21BA7" w:rsidRPr="00EF1E39" w:rsidRDefault="00D21BA7" w:rsidP="00D21BA7">
      <w:pPr>
        <w:ind w:firstLine="567"/>
        <w:jc w:val="both"/>
        <w:rPr>
          <w:sz w:val="22"/>
          <w:szCs w:val="22"/>
        </w:rPr>
      </w:pPr>
      <w:r w:rsidRPr="00EF1E39">
        <w:rPr>
          <w:sz w:val="22"/>
          <w:szCs w:val="22"/>
        </w:rPr>
        <w:t>В задании должна подразумеваться или быть указана форма ответа (</w:t>
      </w:r>
      <w:r w:rsidRPr="00EF1E39">
        <w:rPr>
          <w:i/>
          <w:iCs/>
          <w:sz w:val="22"/>
          <w:szCs w:val="22"/>
        </w:rPr>
        <w:t>подчеркнуть…, обозначить графически, сформулировать</w:t>
      </w:r>
      <w:r w:rsidRPr="00EF1E39">
        <w:rPr>
          <w:sz w:val="22"/>
          <w:szCs w:val="22"/>
        </w:rPr>
        <w:t xml:space="preserve">… и т.д.), а в некоторых случаях и его объём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Всё это необходимо для определения единых критериев оценки ответов. </w:t>
      </w:r>
    </w:p>
    <w:p w:rsidR="00D21BA7" w:rsidRPr="00EF1E39" w:rsidRDefault="00D21BA7" w:rsidP="00D21BA7">
      <w:pPr>
        <w:ind w:firstLine="567"/>
        <w:jc w:val="both"/>
        <w:rPr>
          <w:sz w:val="22"/>
          <w:szCs w:val="22"/>
        </w:rPr>
      </w:pPr>
      <w:r w:rsidRPr="00EF1E39">
        <w:rPr>
          <w:sz w:val="22"/>
          <w:szCs w:val="22"/>
        </w:rPr>
        <w:t>Задания, для выполнения которых необходима аргументация, включают формулировки (</w:t>
      </w:r>
      <w:r w:rsidRPr="00EF1E39">
        <w:rPr>
          <w:i/>
          <w:iCs/>
          <w:sz w:val="22"/>
          <w:szCs w:val="22"/>
        </w:rPr>
        <w:t xml:space="preserve">докажите…, «обоснуйте…, дайте мотивированный ответ…). </w:t>
      </w:r>
      <w:r w:rsidRPr="00EF1E39">
        <w:rPr>
          <w:sz w:val="22"/>
          <w:szCs w:val="22"/>
        </w:rPr>
        <w:t xml:space="preserve">Ответ-рассуждение демонстрирует навыки аргументирующей речи, позволяет участнику 6 </w:t>
      </w:r>
    </w:p>
    <w:p w:rsidR="00D21BA7" w:rsidRPr="00EF1E39" w:rsidRDefault="00D21BA7" w:rsidP="00D21BA7">
      <w:pPr>
        <w:ind w:firstLine="567"/>
        <w:jc w:val="both"/>
        <w:rPr>
          <w:sz w:val="22"/>
          <w:szCs w:val="22"/>
        </w:rPr>
      </w:pPr>
      <w:r w:rsidRPr="00EF1E39">
        <w:rPr>
          <w:sz w:val="22"/>
          <w:szCs w:val="22"/>
        </w:rPr>
        <w:t>Олимпиады использовать свои знания и наблюдения в качестве доводов, подтверждающих излагаемую точку зрения.</w:t>
      </w:r>
    </w:p>
    <w:p w:rsidR="00D21BA7" w:rsidRPr="00EF1E39" w:rsidRDefault="00D21BA7" w:rsidP="00D21BA7">
      <w:pPr>
        <w:ind w:firstLine="567"/>
        <w:jc w:val="both"/>
        <w:rPr>
          <w:sz w:val="22"/>
          <w:szCs w:val="22"/>
        </w:rPr>
      </w:pPr>
      <w:r w:rsidRPr="00EF1E39">
        <w:rPr>
          <w:sz w:val="22"/>
          <w:szCs w:val="22"/>
        </w:rPr>
        <w:t xml:space="preserve">Полный ответ на вопрос такого задания предполагает не только констатацию свойств языковой единицы (значение, образование, употребление), но и её комментарий (словообразовательный, стилистический, этимологический, историко-культурный, грамматический), умение соединить элементы ответа в единое законченное письменное высказывание. </w:t>
      </w:r>
    </w:p>
    <w:p w:rsidR="00D21BA7" w:rsidRPr="00EF1E39" w:rsidRDefault="00D21BA7" w:rsidP="00D21BA7">
      <w:pPr>
        <w:ind w:firstLine="567"/>
        <w:jc w:val="both"/>
        <w:rPr>
          <w:sz w:val="22"/>
          <w:szCs w:val="22"/>
        </w:rPr>
      </w:pPr>
      <w:r w:rsidRPr="00EF1E39">
        <w:rPr>
          <w:sz w:val="22"/>
          <w:szCs w:val="22"/>
        </w:rPr>
        <w:t>Задания, для выполнения которых необходима аргументация, включают формулировки   «докажите»,   «обоснуйте»,    «дайте   мотивированный   ответ».</w:t>
      </w:r>
    </w:p>
    <w:p w:rsidR="00D21BA7" w:rsidRPr="00EF1E39" w:rsidRDefault="00D21BA7" w:rsidP="00D21BA7">
      <w:pPr>
        <w:ind w:firstLine="567"/>
        <w:jc w:val="both"/>
        <w:rPr>
          <w:sz w:val="22"/>
          <w:szCs w:val="22"/>
        </w:rPr>
      </w:pPr>
      <w:r w:rsidRPr="00EF1E39">
        <w:rPr>
          <w:sz w:val="22"/>
          <w:szCs w:val="22"/>
        </w:rPr>
        <w:t xml:space="preserve">Распределение заданий по темам может выглядеть следующим образом: </w:t>
      </w:r>
    </w:p>
    <w:p w:rsidR="00D21BA7" w:rsidRPr="00EF1E39" w:rsidRDefault="00D21BA7" w:rsidP="00D21BA7">
      <w:pPr>
        <w:ind w:firstLine="567"/>
        <w:jc w:val="both"/>
        <w:rPr>
          <w:sz w:val="22"/>
          <w:szCs w:val="22"/>
        </w:rPr>
      </w:pPr>
      <w:r w:rsidRPr="00EF1E39">
        <w:rPr>
          <w:sz w:val="22"/>
          <w:szCs w:val="22"/>
        </w:rPr>
        <w:t xml:space="preserve">1) фонетика (выявление специфики соотношения буква/звук, особенностей произношения и др.); </w:t>
      </w:r>
    </w:p>
    <w:p w:rsidR="00D21BA7" w:rsidRPr="00EF1E39" w:rsidRDefault="00D21BA7" w:rsidP="00D21BA7">
      <w:pPr>
        <w:ind w:firstLine="567"/>
        <w:jc w:val="both"/>
        <w:rPr>
          <w:sz w:val="22"/>
          <w:szCs w:val="22"/>
        </w:rPr>
      </w:pPr>
      <w:r w:rsidRPr="00EF1E39">
        <w:rPr>
          <w:sz w:val="22"/>
          <w:szCs w:val="22"/>
        </w:rPr>
        <w:t xml:space="preserve">2) словообразование (современное и историческое членение слова на словообразовательные единицы и определение способа словообразования); </w:t>
      </w:r>
    </w:p>
    <w:p w:rsidR="00D21BA7" w:rsidRPr="00EF1E39" w:rsidRDefault="00D21BA7" w:rsidP="00D21BA7">
      <w:pPr>
        <w:ind w:firstLine="567"/>
        <w:jc w:val="both"/>
        <w:rPr>
          <w:sz w:val="22"/>
          <w:szCs w:val="22"/>
        </w:rPr>
      </w:pPr>
      <w:r w:rsidRPr="00EF1E39">
        <w:rPr>
          <w:sz w:val="22"/>
          <w:szCs w:val="22"/>
        </w:rPr>
        <w:t xml:space="preserve">3)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w:t>
      </w:r>
    </w:p>
    <w:p w:rsidR="00D21BA7" w:rsidRPr="00EF1E39" w:rsidRDefault="00D21BA7" w:rsidP="00D21BA7">
      <w:pPr>
        <w:ind w:firstLine="567"/>
        <w:jc w:val="both"/>
        <w:rPr>
          <w:sz w:val="22"/>
          <w:szCs w:val="22"/>
        </w:rPr>
      </w:pPr>
      <w:r w:rsidRPr="00EF1E39">
        <w:rPr>
          <w:sz w:val="22"/>
          <w:szCs w:val="22"/>
        </w:rPr>
        <w:t xml:space="preserve">4) лексикология и фразеология (определение лексического значения слов одной тематической группы; знание семантики готовых единиц русского языка – фразеологизмов); </w:t>
      </w:r>
    </w:p>
    <w:p w:rsidR="00D21BA7" w:rsidRPr="00EF1E39" w:rsidRDefault="00D21BA7" w:rsidP="00D21BA7">
      <w:pPr>
        <w:ind w:firstLine="567"/>
        <w:jc w:val="both"/>
        <w:rPr>
          <w:sz w:val="22"/>
          <w:szCs w:val="22"/>
        </w:rPr>
      </w:pPr>
      <w:r w:rsidRPr="00EF1E39">
        <w:rPr>
          <w:sz w:val="22"/>
          <w:szCs w:val="22"/>
        </w:rPr>
        <w:t xml:space="preserve">5) графика и орфография (определение причин ошибки; понимание взаимосвязи букв и звуков, роли букв в слове; элементарные знания истории русской письменности); </w:t>
      </w:r>
    </w:p>
    <w:p w:rsidR="00D21BA7" w:rsidRPr="00EF1E39" w:rsidRDefault="00D21BA7" w:rsidP="00D21BA7">
      <w:pPr>
        <w:ind w:firstLine="567"/>
        <w:jc w:val="both"/>
        <w:rPr>
          <w:sz w:val="22"/>
          <w:szCs w:val="22"/>
        </w:rPr>
      </w:pPr>
      <w:r w:rsidRPr="00EF1E39">
        <w:rPr>
          <w:sz w:val="22"/>
          <w:szCs w:val="22"/>
        </w:rPr>
        <w:t xml:space="preserve">6) 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определённых типах словарей); </w:t>
      </w:r>
    </w:p>
    <w:p w:rsidR="00D21BA7" w:rsidRPr="00EF1E39" w:rsidRDefault="00D21BA7" w:rsidP="00D21BA7">
      <w:pPr>
        <w:ind w:firstLine="567"/>
        <w:jc w:val="both"/>
        <w:rPr>
          <w:sz w:val="22"/>
          <w:szCs w:val="22"/>
        </w:rPr>
      </w:pPr>
      <w:r w:rsidRPr="00EF1E39">
        <w:rPr>
          <w:sz w:val="22"/>
          <w:szCs w:val="22"/>
        </w:rPr>
        <w:t xml:space="preserve">7) 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w:t>
      </w:r>
    </w:p>
    <w:p w:rsidR="00D21BA7" w:rsidRPr="00EF1E39" w:rsidRDefault="00D21BA7" w:rsidP="00D21BA7">
      <w:pPr>
        <w:ind w:firstLine="567"/>
        <w:jc w:val="both"/>
        <w:rPr>
          <w:b/>
          <w:sz w:val="22"/>
          <w:szCs w:val="22"/>
        </w:rPr>
      </w:pPr>
      <w:r w:rsidRPr="00EF1E39">
        <w:rPr>
          <w:b/>
          <w:iCs/>
          <w:sz w:val="22"/>
          <w:szCs w:val="22"/>
        </w:rPr>
        <w:t xml:space="preserve">4 класс </w:t>
      </w:r>
    </w:p>
    <w:p w:rsidR="00D21BA7" w:rsidRPr="00EF1E39" w:rsidRDefault="00D21BA7" w:rsidP="00D21BA7">
      <w:pPr>
        <w:ind w:firstLine="567"/>
        <w:jc w:val="both"/>
        <w:rPr>
          <w:sz w:val="22"/>
          <w:szCs w:val="22"/>
        </w:rPr>
      </w:pPr>
      <w:r w:rsidRPr="00EF1E39">
        <w:rPr>
          <w:sz w:val="22"/>
          <w:szCs w:val="22"/>
        </w:rPr>
        <w:lastRenderedPageBreak/>
        <w:t xml:space="preserve">Учащиеся начальной школы впервые принимают участие в школьном этапе Всероссийской олимпиады по русскому языку, поэтому очень важно сделать это событие ярким и запоминающимся для вовлечения новых одарённых школьников в систему олимпиад. Необходимо учитывать, что 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w:t>
      </w:r>
    </w:p>
    <w:p w:rsidR="00D21BA7" w:rsidRPr="00EF1E39" w:rsidRDefault="00D21BA7" w:rsidP="00D21BA7">
      <w:pPr>
        <w:ind w:firstLine="567"/>
        <w:jc w:val="both"/>
        <w:rPr>
          <w:sz w:val="22"/>
          <w:szCs w:val="22"/>
        </w:rPr>
      </w:pPr>
      <w:r w:rsidRPr="00EF1E39">
        <w:rPr>
          <w:sz w:val="22"/>
          <w:szCs w:val="22"/>
        </w:rPr>
        <w:t xml:space="preserve">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включать комплексные вопросы, требующие применения знаний сразу нескольких разделов языкознания. Время выполнения – 1 (один) астрономический час. </w:t>
      </w:r>
    </w:p>
    <w:p w:rsidR="00D21BA7" w:rsidRPr="00EF1E39" w:rsidRDefault="00D21BA7" w:rsidP="00D21BA7">
      <w:pPr>
        <w:ind w:firstLine="567"/>
        <w:jc w:val="both"/>
        <w:rPr>
          <w:sz w:val="22"/>
          <w:szCs w:val="22"/>
        </w:rPr>
      </w:pPr>
      <w:r w:rsidRPr="00EF1E39">
        <w:rPr>
          <w:sz w:val="22"/>
          <w:szCs w:val="22"/>
        </w:rPr>
        <w:t>Особое внимание следует уделить разбору заданий и награждению победителей и призёров как внутри одного класса, так и на уровне параллели.</w:t>
      </w:r>
    </w:p>
    <w:p w:rsidR="00D21BA7" w:rsidRPr="00EF1E39" w:rsidRDefault="00D21BA7" w:rsidP="00D21BA7">
      <w:pPr>
        <w:ind w:firstLine="567"/>
        <w:jc w:val="both"/>
        <w:rPr>
          <w:b/>
          <w:sz w:val="22"/>
          <w:szCs w:val="22"/>
        </w:rPr>
      </w:pPr>
      <w:r w:rsidRPr="00EF1E39">
        <w:rPr>
          <w:b/>
          <w:iCs/>
          <w:sz w:val="22"/>
          <w:szCs w:val="22"/>
        </w:rPr>
        <w:t xml:space="preserve">5-6 классы </w:t>
      </w:r>
    </w:p>
    <w:p w:rsidR="00D21BA7" w:rsidRPr="00EF1E39" w:rsidRDefault="00D21BA7" w:rsidP="00D21BA7">
      <w:pPr>
        <w:ind w:firstLine="567"/>
        <w:jc w:val="both"/>
        <w:rPr>
          <w:sz w:val="22"/>
          <w:szCs w:val="22"/>
        </w:rPr>
      </w:pPr>
      <w:r w:rsidRPr="00EF1E39">
        <w:rPr>
          <w:sz w:val="22"/>
          <w:szCs w:val="22"/>
        </w:rPr>
        <w:t xml:space="preserve">Рекомендуется составлять задания по следующим темам школьного курса русского языка: фонетика, морфемика и словообразование, орфография, этимология, лексикология, лексикография,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объёме указанные разделы. Рекомендуется преимущественно составлять лингвистические задачи, требующие чётко сформулированного ответа и краткого комментария; возможно представление заданий в тестовой форме (с кратким обязательным пояснением выбора правильного варианта), в том числе с заранее заданным алгоритмом ответа. Объём работы: 5-6 (6-10) заданий (в зависимости от сложности и объёма), время выполнения – 1 (один) астрономический час. Каждое задание (или большая часть) должно (должны) иметь монопредметный (одноуровневый) характер: отражать особенности конкретного раздела, темы. Процент комплексных (требующих применения знаний по 2 разделам или темам языка) должен быть минимальным (1-2 задания). </w:t>
      </w:r>
    </w:p>
    <w:p w:rsidR="00D21BA7" w:rsidRPr="00EF1E39" w:rsidRDefault="00D21BA7" w:rsidP="00D21BA7">
      <w:pPr>
        <w:ind w:firstLine="567"/>
        <w:jc w:val="both"/>
        <w:rPr>
          <w:sz w:val="22"/>
          <w:szCs w:val="22"/>
        </w:rPr>
      </w:pPr>
      <w:r w:rsidRPr="00EF1E39">
        <w:rPr>
          <w:sz w:val="22"/>
          <w:szCs w:val="22"/>
        </w:rPr>
        <w:t xml:space="preserve">Поиск правильного ответа в большей части заданий не должен предполагать прохождение нескольких последовательных этапов решения. </w:t>
      </w:r>
    </w:p>
    <w:p w:rsidR="00D21BA7" w:rsidRPr="00EF1E39" w:rsidRDefault="00D21BA7" w:rsidP="00D21BA7">
      <w:pPr>
        <w:ind w:firstLine="567"/>
        <w:jc w:val="both"/>
        <w:rPr>
          <w:sz w:val="22"/>
          <w:szCs w:val="22"/>
        </w:rPr>
      </w:pPr>
      <w:r w:rsidRPr="00EF1E39">
        <w:rPr>
          <w:sz w:val="22"/>
          <w:szCs w:val="22"/>
        </w:rPr>
        <w:t xml:space="preserve">Определение победителей и призёров следует проводить отдельно в 5 и 6 классах. </w:t>
      </w:r>
    </w:p>
    <w:p w:rsidR="00D21BA7" w:rsidRPr="00EF1E39" w:rsidRDefault="00D21BA7" w:rsidP="00D21BA7">
      <w:pPr>
        <w:ind w:firstLine="567"/>
        <w:jc w:val="both"/>
        <w:rPr>
          <w:b/>
          <w:sz w:val="22"/>
          <w:szCs w:val="22"/>
        </w:rPr>
      </w:pPr>
      <w:r w:rsidRPr="00EF1E39">
        <w:rPr>
          <w:b/>
          <w:iCs/>
          <w:sz w:val="22"/>
          <w:szCs w:val="22"/>
        </w:rPr>
        <w:t xml:space="preserve">7-8 классы </w:t>
      </w:r>
    </w:p>
    <w:p w:rsidR="00D21BA7" w:rsidRPr="00EF1E39" w:rsidRDefault="00D21BA7" w:rsidP="00D21BA7">
      <w:pPr>
        <w:ind w:firstLine="567"/>
        <w:jc w:val="both"/>
        <w:rPr>
          <w:sz w:val="22"/>
          <w:szCs w:val="22"/>
        </w:rPr>
      </w:pPr>
      <w:r w:rsidRPr="00EF1E39">
        <w:rPr>
          <w:sz w:val="22"/>
          <w:szCs w:val="22"/>
        </w:rPr>
        <w:t xml:space="preserve">Для данной возрастной группы могут быть решены следующие конкретные задачи: </w:t>
      </w:r>
    </w:p>
    <w:p w:rsidR="00D21BA7" w:rsidRPr="00EF1E39" w:rsidRDefault="00D21BA7" w:rsidP="00D21BA7">
      <w:pPr>
        <w:ind w:firstLine="567"/>
        <w:jc w:val="both"/>
        <w:rPr>
          <w:sz w:val="22"/>
          <w:szCs w:val="22"/>
        </w:rPr>
      </w:pPr>
      <w:r w:rsidRPr="00EF1E39">
        <w:rPr>
          <w:sz w:val="22"/>
          <w:szCs w:val="22"/>
        </w:rPr>
        <w:t xml:space="preserve">1) привлечение широкого круга участников, </w:t>
      </w:r>
    </w:p>
    <w:p w:rsidR="00D21BA7" w:rsidRPr="00EF1E39" w:rsidRDefault="00D21BA7" w:rsidP="00D21BA7">
      <w:pPr>
        <w:ind w:firstLine="567"/>
        <w:jc w:val="both"/>
        <w:rPr>
          <w:sz w:val="22"/>
          <w:szCs w:val="22"/>
        </w:rPr>
      </w:pPr>
      <w:r w:rsidRPr="00EF1E39">
        <w:rPr>
          <w:sz w:val="22"/>
          <w:szCs w:val="22"/>
        </w:rPr>
        <w:t xml:space="preserve">2) дифференциация участников по степени подготовки, </w:t>
      </w:r>
    </w:p>
    <w:p w:rsidR="00D21BA7" w:rsidRPr="00EF1E39" w:rsidRDefault="00D21BA7" w:rsidP="00D21BA7">
      <w:pPr>
        <w:ind w:firstLine="567"/>
        <w:jc w:val="both"/>
        <w:rPr>
          <w:sz w:val="22"/>
          <w:szCs w:val="22"/>
        </w:rPr>
      </w:pPr>
      <w:r w:rsidRPr="00EF1E39">
        <w:rPr>
          <w:sz w:val="22"/>
          <w:szCs w:val="22"/>
        </w:rPr>
        <w:t xml:space="preserve">3) умение анализировать языковой материал, сравнивать, делать выводы, </w:t>
      </w:r>
    </w:p>
    <w:p w:rsidR="00D21BA7" w:rsidRPr="00EF1E39" w:rsidRDefault="00D21BA7" w:rsidP="00D21BA7">
      <w:pPr>
        <w:ind w:firstLine="567"/>
        <w:jc w:val="both"/>
        <w:rPr>
          <w:sz w:val="22"/>
          <w:szCs w:val="22"/>
        </w:rPr>
      </w:pPr>
      <w:r w:rsidRPr="00EF1E39">
        <w:rPr>
          <w:sz w:val="22"/>
          <w:szCs w:val="22"/>
        </w:rPr>
        <w:t xml:space="preserve">4) выявление одарённых и интересующихся лингвистикой детей и создание условий для их поддержки. </w:t>
      </w:r>
    </w:p>
    <w:p w:rsidR="00D21BA7" w:rsidRPr="00EF1E39" w:rsidRDefault="00D21BA7" w:rsidP="00D21BA7">
      <w:pPr>
        <w:ind w:firstLine="567"/>
        <w:jc w:val="both"/>
        <w:rPr>
          <w:sz w:val="22"/>
          <w:szCs w:val="22"/>
        </w:rPr>
      </w:pPr>
      <w:r w:rsidRPr="00EF1E39">
        <w:rPr>
          <w:sz w:val="22"/>
          <w:szCs w:val="22"/>
        </w:rPr>
        <w:t xml:space="preserve">Задания должны отражать те же разделы, что и для 5-6 классов. Особый акцент предлагается сделать на следующих темах: </w:t>
      </w:r>
      <w:r w:rsidRPr="00EF1E39">
        <w:rPr>
          <w:i/>
          <w:iCs/>
          <w:sz w:val="22"/>
          <w:szCs w:val="22"/>
        </w:rPr>
        <w:t>лексикология</w:t>
      </w:r>
      <w:r w:rsidRPr="00EF1E39">
        <w:rPr>
          <w:sz w:val="22"/>
          <w:szCs w:val="22"/>
        </w:rPr>
        <w:t xml:space="preserve">, </w:t>
      </w:r>
      <w:r w:rsidRPr="00EF1E39">
        <w:rPr>
          <w:i/>
          <w:iCs/>
          <w:sz w:val="22"/>
          <w:szCs w:val="22"/>
        </w:rPr>
        <w:t>этимология</w:t>
      </w:r>
      <w:r w:rsidRPr="00EF1E39">
        <w:rPr>
          <w:sz w:val="22"/>
          <w:szCs w:val="22"/>
        </w:rPr>
        <w:t xml:space="preserve">, </w:t>
      </w:r>
      <w:r w:rsidRPr="00EF1E39">
        <w:rPr>
          <w:i/>
          <w:iCs/>
          <w:sz w:val="22"/>
          <w:szCs w:val="22"/>
        </w:rPr>
        <w:t>морфология</w:t>
      </w:r>
      <w:r w:rsidRPr="00EF1E39">
        <w:rPr>
          <w:sz w:val="22"/>
          <w:szCs w:val="22"/>
        </w:rPr>
        <w:t xml:space="preserve">, </w:t>
      </w:r>
      <w:r w:rsidRPr="00EF1E39">
        <w:rPr>
          <w:i/>
          <w:iCs/>
          <w:sz w:val="22"/>
          <w:szCs w:val="22"/>
        </w:rPr>
        <w:t xml:space="preserve">синтаксис </w:t>
      </w:r>
      <w:r w:rsidRPr="00EF1E39">
        <w:rPr>
          <w:sz w:val="22"/>
          <w:szCs w:val="22"/>
        </w:rPr>
        <w:t xml:space="preserve">(на уровне словосочетания), особенностях использования той или иной части речи в роли члена предложения. Время выполнения – 1,5 (полтора) астрономических часа. </w:t>
      </w:r>
    </w:p>
    <w:p w:rsidR="00D21BA7" w:rsidRPr="00EF1E39" w:rsidRDefault="00D21BA7" w:rsidP="00D21BA7">
      <w:pPr>
        <w:ind w:firstLine="567"/>
        <w:jc w:val="both"/>
        <w:rPr>
          <w:sz w:val="22"/>
          <w:szCs w:val="22"/>
        </w:rPr>
      </w:pPr>
      <w:r w:rsidRPr="00EF1E39">
        <w:rPr>
          <w:sz w:val="22"/>
          <w:szCs w:val="22"/>
        </w:rPr>
        <w:t xml:space="preserve">Рекомендуется преимущественно составлять лингвистические задачи, требующие чётко сформулированного ответа и краткого комментария. </w:t>
      </w:r>
    </w:p>
    <w:p w:rsidR="00D21BA7" w:rsidRPr="00EF1E39" w:rsidRDefault="00D21BA7" w:rsidP="00D21BA7">
      <w:pPr>
        <w:ind w:firstLine="567"/>
        <w:jc w:val="both"/>
        <w:rPr>
          <w:b/>
          <w:sz w:val="22"/>
          <w:szCs w:val="22"/>
        </w:rPr>
      </w:pPr>
      <w:r w:rsidRPr="00EF1E39">
        <w:rPr>
          <w:sz w:val="22"/>
          <w:szCs w:val="22"/>
        </w:rPr>
        <w:t>Целесообразно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D21BA7" w:rsidRPr="00EF1E39" w:rsidRDefault="00D21BA7" w:rsidP="00D21BA7">
      <w:pPr>
        <w:ind w:firstLine="567"/>
        <w:jc w:val="both"/>
        <w:rPr>
          <w:sz w:val="22"/>
          <w:szCs w:val="22"/>
        </w:rPr>
      </w:pPr>
      <w:r w:rsidRPr="00EF1E39">
        <w:rPr>
          <w:b/>
          <w:sz w:val="22"/>
          <w:szCs w:val="22"/>
        </w:rPr>
        <w:t xml:space="preserve">9-11 классы </w:t>
      </w:r>
    </w:p>
    <w:p w:rsidR="00D21BA7" w:rsidRPr="00EF1E39" w:rsidRDefault="00D21BA7" w:rsidP="00D21BA7">
      <w:pPr>
        <w:ind w:firstLine="567"/>
        <w:jc w:val="both"/>
        <w:rPr>
          <w:sz w:val="22"/>
          <w:szCs w:val="22"/>
        </w:rPr>
      </w:pPr>
      <w:r w:rsidRPr="00EF1E39">
        <w:rPr>
          <w:sz w:val="22"/>
          <w:szCs w:val="22"/>
        </w:rPr>
        <w:t xml:space="preserve">При составлении заданий в 9-11 классах необходимо решать следующие задачи: </w:t>
      </w:r>
    </w:p>
    <w:p w:rsidR="00D21BA7" w:rsidRPr="00EF1E39" w:rsidRDefault="00D21BA7" w:rsidP="00D21BA7">
      <w:pPr>
        <w:ind w:firstLine="567"/>
        <w:jc w:val="both"/>
        <w:rPr>
          <w:sz w:val="22"/>
          <w:szCs w:val="22"/>
        </w:rPr>
      </w:pPr>
      <w:r w:rsidRPr="00EF1E39">
        <w:rPr>
          <w:sz w:val="22"/>
          <w:szCs w:val="22"/>
        </w:rPr>
        <w:t xml:space="preserve">- дифференциация участников по степени подготовки, умению анализировать языковой материал, сравнивать, делать выводы, </w:t>
      </w:r>
    </w:p>
    <w:p w:rsidR="00D21BA7" w:rsidRPr="00EF1E39" w:rsidRDefault="00D21BA7" w:rsidP="00D21BA7">
      <w:pPr>
        <w:ind w:firstLine="567"/>
        <w:jc w:val="both"/>
        <w:rPr>
          <w:sz w:val="22"/>
          <w:szCs w:val="22"/>
        </w:rPr>
      </w:pPr>
      <w:r w:rsidRPr="00EF1E39">
        <w:rPr>
          <w:sz w:val="22"/>
          <w:szCs w:val="22"/>
        </w:rPr>
        <w:t xml:space="preserve">- формирование круга учащихся для подготовки к участию в Олимпиаде регионального и всероссийского уровней, </w:t>
      </w:r>
    </w:p>
    <w:p w:rsidR="00D21BA7" w:rsidRPr="00EF1E39" w:rsidRDefault="00D21BA7" w:rsidP="00D21BA7">
      <w:pPr>
        <w:ind w:firstLine="567"/>
        <w:jc w:val="both"/>
        <w:rPr>
          <w:sz w:val="22"/>
          <w:szCs w:val="22"/>
        </w:rPr>
      </w:pPr>
      <w:r w:rsidRPr="00EF1E39">
        <w:rPr>
          <w:sz w:val="22"/>
          <w:szCs w:val="22"/>
        </w:rPr>
        <w:t>- выявление одарённых детей и создание условий для их поддержки.</w:t>
      </w:r>
    </w:p>
    <w:p w:rsidR="00D21BA7" w:rsidRPr="00EF1E39" w:rsidRDefault="00D21BA7" w:rsidP="00D21BA7">
      <w:pPr>
        <w:ind w:firstLine="567"/>
        <w:jc w:val="both"/>
        <w:rPr>
          <w:sz w:val="22"/>
          <w:szCs w:val="22"/>
        </w:rPr>
      </w:pPr>
      <w:r w:rsidRPr="00EF1E39">
        <w:rPr>
          <w:sz w:val="22"/>
          <w:szCs w:val="22"/>
        </w:rPr>
        <w:t xml:space="preserve">К указанным темам для возрастной группы 5-8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 </w:t>
      </w:r>
    </w:p>
    <w:p w:rsidR="00D21BA7" w:rsidRPr="00EF1E39" w:rsidRDefault="00D21BA7" w:rsidP="00D21BA7">
      <w:pPr>
        <w:ind w:firstLine="567"/>
        <w:jc w:val="both"/>
        <w:rPr>
          <w:sz w:val="22"/>
          <w:szCs w:val="22"/>
        </w:rPr>
      </w:pPr>
      <w:r w:rsidRPr="00EF1E39">
        <w:rPr>
          <w:sz w:val="22"/>
          <w:szCs w:val="22"/>
        </w:rPr>
        <w:t xml:space="preserve">Количество заданий на школьном этапе – 8-10, время выполнения - 3 (три) астрономических часа. </w:t>
      </w:r>
    </w:p>
    <w:p w:rsidR="00D21BA7" w:rsidRPr="00EF1E39" w:rsidRDefault="00D21BA7" w:rsidP="00D21BA7">
      <w:pPr>
        <w:ind w:firstLine="567"/>
        <w:jc w:val="both"/>
        <w:rPr>
          <w:sz w:val="22"/>
          <w:szCs w:val="22"/>
        </w:rPr>
      </w:pPr>
      <w:r w:rsidRPr="00EF1E39">
        <w:rPr>
          <w:sz w:val="22"/>
          <w:szCs w:val="22"/>
        </w:rPr>
        <w:t>Возможен разный подход к составлению комплектов заданий: отдельно для 9 класса и один для 10-11 классов, отдельно для каждого класса – 9, 10, 11. При любом подходе определение победителей и призёров следует проводить отдельно в каждой параллели – в 9, 10, 11 классах.</w:t>
      </w:r>
    </w:p>
    <w:p w:rsidR="00D21BA7" w:rsidRPr="00EF1E39" w:rsidRDefault="00D21BA7" w:rsidP="00D21BA7">
      <w:pPr>
        <w:ind w:firstLine="567"/>
        <w:jc w:val="both"/>
        <w:rPr>
          <w:sz w:val="22"/>
          <w:szCs w:val="22"/>
        </w:rPr>
      </w:pPr>
      <w:r w:rsidRPr="00EF1E39">
        <w:rPr>
          <w:sz w:val="22"/>
          <w:szCs w:val="22"/>
        </w:rPr>
        <w:t>Лингвистические тесты.</w:t>
      </w:r>
    </w:p>
    <w:p w:rsidR="00D21BA7" w:rsidRPr="00EF1E39" w:rsidRDefault="00D21BA7" w:rsidP="00D21BA7">
      <w:pPr>
        <w:ind w:firstLine="567"/>
        <w:jc w:val="both"/>
        <w:rPr>
          <w:sz w:val="22"/>
          <w:szCs w:val="22"/>
        </w:rPr>
      </w:pPr>
      <w:r w:rsidRPr="00EF1E39">
        <w:rPr>
          <w:sz w:val="22"/>
          <w:szCs w:val="22"/>
        </w:rPr>
        <w:t>К этому типу можно отнести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w:t>
      </w:r>
    </w:p>
    <w:p w:rsidR="00D21BA7" w:rsidRPr="00EF1E39" w:rsidRDefault="00D21BA7" w:rsidP="00D21BA7">
      <w:pPr>
        <w:ind w:firstLine="567"/>
        <w:jc w:val="both"/>
        <w:rPr>
          <w:sz w:val="22"/>
          <w:szCs w:val="22"/>
        </w:rPr>
      </w:pPr>
      <w:r w:rsidRPr="00EF1E39">
        <w:rPr>
          <w:b/>
          <w:bCs/>
          <w:i/>
          <w:iCs/>
          <w:sz w:val="22"/>
          <w:szCs w:val="22"/>
        </w:rPr>
        <w:t>Лингвистические тесты</w:t>
      </w:r>
      <w:r w:rsidRPr="00EF1E39">
        <w:rPr>
          <w:i/>
          <w:iCs/>
          <w:sz w:val="22"/>
          <w:szCs w:val="22"/>
        </w:rPr>
        <w:t xml:space="preserve">. </w:t>
      </w:r>
    </w:p>
    <w:p w:rsidR="00D21BA7" w:rsidRPr="00EF1E39" w:rsidRDefault="00D21BA7" w:rsidP="00D21BA7">
      <w:pPr>
        <w:ind w:firstLine="567"/>
        <w:jc w:val="both"/>
        <w:rPr>
          <w:sz w:val="22"/>
          <w:szCs w:val="22"/>
        </w:rPr>
      </w:pPr>
      <w:r w:rsidRPr="00EF1E39">
        <w:rPr>
          <w:sz w:val="22"/>
          <w:szCs w:val="22"/>
        </w:rPr>
        <w:lastRenderedPageBreak/>
        <w:t>К этому типу можно отнести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w:t>
      </w:r>
    </w:p>
    <w:p w:rsidR="00D21BA7" w:rsidRPr="00EF1E39" w:rsidRDefault="00D21BA7" w:rsidP="00D21BA7">
      <w:pPr>
        <w:ind w:firstLine="567"/>
        <w:jc w:val="both"/>
        <w:rPr>
          <w:sz w:val="22"/>
          <w:szCs w:val="22"/>
        </w:rPr>
      </w:pPr>
      <w:r w:rsidRPr="00EF1E39">
        <w:rPr>
          <w:sz w:val="22"/>
          <w:szCs w:val="22"/>
        </w:rPr>
        <w:t>Как уже говорилось, для выявления одарённых школьников, в перспективе способных активно реализовывать себя в рамках избранной специальности, требуются задания, предполагающие развёрнутый ответ, который демонстрировал бы культуру письменной речи. Поэтому рекомендуется, чтобы лингвистические тесты составляли не более одной четверти заданий в комплекте. Следует использовать следующие типы тестовых заданий: «развёрнутый (открытый) ответ», «соответствие», «несколько пропущенных слов» и комбинации данных типов. Тесты с выбором ответов (с кратким обязательным пояснением выбора правильного варианта) рекомендуется использовать на школьном этапе только в 4 и 5-6 классах.</w:t>
      </w:r>
    </w:p>
    <w:p w:rsidR="00D21BA7" w:rsidRPr="00EF1E39" w:rsidRDefault="00D21BA7" w:rsidP="00D21BA7">
      <w:pPr>
        <w:ind w:firstLine="567"/>
        <w:jc w:val="both"/>
        <w:rPr>
          <w:sz w:val="22"/>
          <w:szCs w:val="22"/>
        </w:rPr>
      </w:pPr>
      <w:r w:rsidRPr="00EF1E39">
        <w:rPr>
          <w:sz w:val="22"/>
          <w:szCs w:val="22"/>
        </w:rPr>
        <w:t xml:space="preserve">К заданиям тестового характера можно отнести и те, которые требуют точного и лаконичного ответа в утвердительной форме, например: </w:t>
      </w:r>
    </w:p>
    <w:p w:rsidR="00D21BA7" w:rsidRPr="00EF1E39" w:rsidRDefault="00D21BA7" w:rsidP="00D21BA7">
      <w:pPr>
        <w:ind w:firstLine="567"/>
        <w:jc w:val="both"/>
        <w:rPr>
          <w:sz w:val="22"/>
          <w:szCs w:val="22"/>
        </w:rPr>
      </w:pPr>
      <w:r w:rsidRPr="00EF1E39">
        <w:rPr>
          <w:sz w:val="22"/>
          <w:szCs w:val="22"/>
        </w:rPr>
        <w:t xml:space="preserve">Напишите слова, в составе которых сохранились корни устаревших слов (в скобках даны их значения): </w:t>
      </w:r>
      <w:r w:rsidRPr="00EF1E39">
        <w:rPr>
          <w:i/>
          <w:iCs/>
          <w:sz w:val="22"/>
          <w:szCs w:val="22"/>
        </w:rPr>
        <w:t>скора (шкура), тук (жир), дребезг (осколок), лепый (красивый), ул (проход)</w:t>
      </w:r>
      <w:r w:rsidRPr="00EF1E39">
        <w:rPr>
          <w:sz w:val="22"/>
          <w:szCs w:val="22"/>
        </w:rPr>
        <w:t xml:space="preserve">. </w:t>
      </w:r>
    </w:p>
    <w:p w:rsidR="00D21BA7" w:rsidRPr="00EF1E39" w:rsidRDefault="00D21BA7" w:rsidP="00D21BA7">
      <w:pPr>
        <w:ind w:firstLine="567"/>
        <w:jc w:val="both"/>
        <w:rPr>
          <w:sz w:val="22"/>
          <w:szCs w:val="22"/>
        </w:rPr>
      </w:pPr>
      <w:r w:rsidRPr="00EF1E39">
        <w:rPr>
          <w:b/>
          <w:bCs/>
          <w:i/>
          <w:iCs/>
          <w:sz w:val="22"/>
          <w:szCs w:val="22"/>
        </w:rPr>
        <w:t>Лингвистические задачи</w:t>
      </w:r>
      <w:r w:rsidRPr="00EF1E39">
        <w:rPr>
          <w:i/>
          <w:iCs/>
          <w:sz w:val="22"/>
          <w:szCs w:val="22"/>
        </w:rPr>
        <w:t xml:space="preserve">. </w:t>
      </w:r>
    </w:p>
    <w:p w:rsidR="00D21BA7" w:rsidRPr="00EF1E39" w:rsidRDefault="00D21BA7" w:rsidP="00D21BA7">
      <w:pPr>
        <w:ind w:firstLine="567"/>
        <w:jc w:val="both"/>
        <w:rPr>
          <w:sz w:val="22"/>
          <w:szCs w:val="22"/>
        </w:rPr>
      </w:pPr>
      <w:r w:rsidRPr="00EF1E39">
        <w:rPr>
          <w:sz w:val="22"/>
          <w:szCs w:val="22"/>
        </w:rPr>
        <w:t>Лингвистические задачи – это задания эвристического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и лингвистической догадки, г) использования общих исследовательских приёмов (наблюдение, описание, сопоставление, систематизация, обобщение).</w:t>
      </w:r>
    </w:p>
    <w:p w:rsidR="00D21BA7" w:rsidRPr="00EF1E39" w:rsidRDefault="00D21BA7" w:rsidP="00D21BA7">
      <w:pPr>
        <w:ind w:firstLine="567"/>
        <w:jc w:val="both"/>
        <w:rPr>
          <w:sz w:val="22"/>
          <w:szCs w:val="22"/>
        </w:rPr>
      </w:pPr>
      <w:r w:rsidRPr="00EF1E39">
        <w:rPr>
          <w:sz w:val="22"/>
          <w:szCs w:val="22"/>
        </w:rPr>
        <w:t xml:space="preserve">Изучение нормативной грамматики и лексики на уроках русского языка в школе – это знакомство с системой языка, иногда воспринимаемой как совокупность правил. В реальной речевой деятельности, которая всегда более разнообразна, чем «правила языка», мы сталкиваемся с живыми текстами, преподносящими трудные задачи для всех говорящих. Поэтому и классификацию заданий возможно производить в рамках отношений текста и языка (от текста к языку и обратно). </w:t>
      </w:r>
    </w:p>
    <w:p w:rsidR="00D21BA7" w:rsidRPr="00EF1E39" w:rsidRDefault="00D21BA7" w:rsidP="00D21BA7">
      <w:pPr>
        <w:ind w:firstLine="567"/>
        <w:jc w:val="both"/>
        <w:rPr>
          <w:sz w:val="22"/>
          <w:szCs w:val="22"/>
        </w:rPr>
      </w:pPr>
      <w:r w:rsidRPr="00EF1E39">
        <w:rPr>
          <w:sz w:val="22"/>
          <w:szCs w:val="22"/>
        </w:rPr>
        <w:t xml:space="preserve">В данном случае под термином «текст» подразумевается любое речение (от словоупотребления в составе словосочетания или предложения до законченного развёрнутого высказывания). Л. В. Щерба определил этот аспект речевой деятельности как «языковой материал» (совокупность всего созданного при помощи языка) наряду с языком-системой и речью-процессом. </w:t>
      </w:r>
    </w:p>
    <w:p w:rsidR="00D21BA7" w:rsidRPr="00EF1E39" w:rsidRDefault="00D21BA7" w:rsidP="00D21BA7">
      <w:pPr>
        <w:ind w:firstLine="567"/>
        <w:jc w:val="both"/>
        <w:rPr>
          <w:sz w:val="22"/>
          <w:szCs w:val="22"/>
        </w:rPr>
      </w:pPr>
      <w:r w:rsidRPr="00EF1E39">
        <w:rPr>
          <w:sz w:val="22"/>
          <w:szCs w:val="22"/>
        </w:rPr>
        <w:t>Нельзя забывать, что одной из целей олимпиады является расширение знаний учащихся по предмету. Поэтому лингвистические задачи могут содержать историко-культурный или историко-лингвистический комментарий, а также цитаты из литературных произведений (для наблюдения и анализа) или научных трудов (для анализа языкового материала под определённым углом зрения). В формулировках заданий или в сносках рекомендуется указывать автора и название художественного произведения, откуда взят фрагмент, а также давать краткую справку о лингвистах, имена которых встречаются в задачах.</w:t>
      </w:r>
    </w:p>
    <w:p w:rsidR="00D21BA7" w:rsidRPr="00EF1E39" w:rsidRDefault="00D21BA7" w:rsidP="00D21BA7">
      <w:pPr>
        <w:ind w:firstLine="567"/>
        <w:jc w:val="both"/>
        <w:rPr>
          <w:sz w:val="22"/>
          <w:szCs w:val="22"/>
        </w:rPr>
      </w:pPr>
      <w:r w:rsidRPr="00EF1E39">
        <w:rPr>
          <w:sz w:val="22"/>
          <w:szCs w:val="22"/>
        </w:rPr>
        <w:t>В зависимости от направления анализа (от того, что «дано», к тому, что нужно «найти» или «доказать») эти задачи рассматриваются далее в составе нескольких групп.</w:t>
      </w:r>
    </w:p>
    <w:p w:rsidR="00D21BA7" w:rsidRPr="00EF1E39" w:rsidRDefault="00D21BA7" w:rsidP="00D21BA7">
      <w:pPr>
        <w:ind w:firstLine="567"/>
        <w:jc w:val="both"/>
        <w:rPr>
          <w:sz w:val="22"/>
          <w:szCs w:val="22"/>
        </w:rPr>
      </w:pPr>
      <w:r w:rsidRPr="00EF1E39">
        <w:rPr>
          <w:b/>
          <w:bCs/>
          <w:sz w:val="22"/>
          <w:szCs w:val="22"/>
        </w:rPr>
        <w:t xml:space="preserve">Методика оценивания выполненных олимпиадных заданий. </w:t>
      </w:r>
    </w:p>
    <w:p w:rsidR="00D21BA7" w:rsidRPr="00EF1E39" w:rsidRDefault="00D21BA7" w:rsidP="00D21BA7">
      <w:pPr>
        <w:ind w:firstLine="567"/>
        <w:jc w:val="both"/>
        <w:rPr>
          <w:sz w:val="22"/>
          <w:szCs w:val="22"/>
        </w:rPr>
      </w:pPr>
      <w:r w:rsidRPr="00EF1E39">
        <w:rPr>
          <w:sz w:val="22"/>
          <w:szCs w:val="22"/>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EF1E39">
        <w:rPr>
          <w:b/>
          <w:bCs/>
          <w:sz w:val="22"/>
          <w:szCs w:val="22"/>
        </w:rPr>
        <w:t xml:space="preserve">не рекомендуется </w:t>
      </w:r>
      <w:r w:rsidRPr="00EF1E39">
        <w:rPr>
          <w:sz w:val="22"/>
          <w:szCs w:val="22"/>
        </w:rPr>
        <w:t xml:space="preserve">включать в комплекты задания, максимальная сумма за которые составляет менее 2 баллов и более 20 баллов). </w:t>
      </w:r>
    </w:p>
    <w:p w:rsidR="00D21BA7" w:rsidRPr="00EF1E39" w:rsidRDefault="00D21BA7" w:rsidP="00D21BA7">
      <w:pPr>
        <w:ind w:firstLine="567"/>
        <w:jc w:val="both"/>
        <w:rPr>
          <w:sz w:val="22"/>
          <w:szCs w:val="22"/>
        </w:rPr>
      </w:pPr>
      <w:r w:rsidRPr="00EF1E39">
        <w:rPr>
          <w:sz w:val="22"/>
          <w:szCs w:val="22"/>
        </w:rPr>
        <w:t>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D21BA7" w:rsidRPr="00EF1E39" w:rsidRDefault="00D21BA7" w:rsidP="00D21BA7">
      <w:pPr>
        <w:ind w:firstLine="567"/>
        <w:jc w:val="both"/>
        <w:rPr>
          <w:sz w:val="22"/>
          <w:szCs w:val="22"/>
        </w:rPr>
      </w:pPr>
      <w:r w:rsidRPr="00EF1E39">
        <w:rPr>
          <w:sz w:val="22"/>
          <w:szCs w:val="22"/>
        </w:rPr>
        <w:t xml:space="preserve">Ответ для заданий, данных в форме таблицы, целесообразно составлять также в форме таблицы, но с заполненными пропусками в ячейках. Количество баллов за каждый правильно восстановленный пропуск прописывается дополнительно. </w:t>
      </w:r>
    </w:p>
    <w:p w:rsidR="00D21BA7" w:rsidRPr="00EF1E39" w:rsidRDefault="00D21BA7" w:rsidP="00D21BA7">
      <w:pPr>
        <w:ind w:firstLine="567"/>
        <w:jc w:val="both"/>
        <w:rPr>
          <w:sz w:val="22"/>
          <w:szCs w:val="22"/>
        </w:rPr>
      </w:pPr>
      <w:r w:rsidRPr="00EF1E39">
        <w:rPr>
          <w:sz w:val="22"/>
          <w:szCs w:val="22"/>
        </w:rPr>
        <w:t xml:space="preserve">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фактологическая точность, соблюдение орфографических, пунктуационных, грамматических, речевых и этических норм. </w:t>
      </w:r>
    </w:p>
    <w:p w:rsidR="00D21BA7" w:rsidRPr="00EF1E39" w:rsidRDefault="00D21BA7" w:rsidP="00D21BA7">
      <w:pPr>
        <w:ind w:firstLine="567"/>
        <w:jc w:val="both"/>
        <w:rPr>
          <w:sz w:val="22"/>
          <w:szCs w:val="22"/>
        </w:rPr>
      </w:pPr>
      <w:r w:rsidRPr="00EF1E39">
        <w:rPr>
          <w:sz w:val="22"/>
          <w:szCs w:val="22"/>
        </w:rPr>
        <w:t xml:space="preserve">При составлении комплектов заданий для школьного этапа целесообразно разработать (или использовать) </w:t>
      </w:r>
      <w:r w:rsidRPr="00EF1E39">
        <w:rPr>
          <w:b/>
          <w:bCs/>
          <w:sz w:val="22"/>
          <w:szCs w:val="22"/>
        </w:rPr>
        <w:t xml:space="preserve">единую систему учёта ошибок </w:t>
      </w:r>
      <w:r w:rsidRPr="00EF1E39">
        <w:rPr>
          <w:sz w:val="22"/>
          <w:szCs w:val="22"/>
        </w:rPr>
        <w:t>(орфографических пунктуационных, грамматических, речевых и пр.). За основу можно принять единые нормы выставления оценок (по пятибалльной системе) или критерии грамотности, разработанные для государственной итоговой аттестации выпускников по русскому языку.</w:t>
      </w:r>
    </w:p>
    <w:p w:rsidR="00D21BA7" w:rsidRPr="00EF1E39" w:rsidRDefault="00D21BA7" w:rsidP="00D21BA7">
      <w:pPr>
        <w:ind w:firstLine="567"/>
        <w:jc w:val="both"/>
        <w:rPr>
          <w:sz w:val="22"/>
          <w:szCs w:val="22"/>
        </w:rPr>
      </w:pPr>
      <w:r w:rsidRPr="00EF1E39">
        <w:rPr>
          <w:b/>
          <w:bCs/>
          <w:sz w:val="22"/>
          <w:szCs w:val="22"/>
        </w:rPr>
        <w:t xml:space="preserve">Описание необходимого материально-технического обеспечения для выполнения олимпиадных заданий. </w:t>
      </w:r>
    </w:p>
    <w:p w:rsidR="00D21BA7" w:rsidRPr="00EF1E39" w:rsidRDefault="00D21BA7" w:rsidP="00D21BA7">
      <w:pPr>
        <w:ind w:firstLine="567"/>
        <w:jc w:val="both"/>
        <w:rPr>
          <w:sz w:val="22"/>
          <w:szCs w:val="22"/>
        </w:rPr>
      </w:pPr>
      <w:r w:rsidRPr="00EF1E39">
        <w:rPr>
          <w:sz w:val="22"/>
          <w:szCs w:val="22"/>
        </w:rPr>
        <w:lastRenderedPageBreak/>
        <w:t xml:space="preserve">Для проведения школьного этапа Олимпиады по русскому языку требуется здание школьного типа с классами по 15 столов; достаточное количество экземпляров заданий, чистая бумага для черновиков, авторучки, скрепки или степлер. 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или принтер. </w:t>
      </w:r>
    </w:p>
    <w:p w:rsidR="00D21BA7" w:rsidRPr="00EF1E39" w:rsidRDefault="00D21BA7" w:rsidP="00D21BA7">
      <w:pPr>
        <w:ind w:firstLine="567"/>
        <w:jc w:val="both"/>
        <w:rPr>
          <w:sz w:val="22"/>
          <w:szCs w:val="22"/>
        </w:rPr>
      </w:pPr>
      <w:r w:rsidRPr="00EF1E39">
        <w:rPr>
          <w:sz w:val="22"/>
          <w:szCs w:val="22"/>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D21BA7" w:rsidRPr="00EF1E39" w:rsidRDefault="00D21BA7" w:rsidP="00D21BA7">
      <w:pPr>
        <w:ind w:firstLine="567"/>
        <w:jc w:val="both"/>
        <w:rPr>
          <w:sz w:val="22"/>
          <w:szCs w:val="22"/>
        </w:rPr>
      </w:pPr>
      <w:r w:rsidRPr="00EF1E39">
        <w:rPr>
          <w:b/>
          <w:bCs/>
          <w:sz w:val="22"/>
          <w:szCs w:val="22"/>
        </w:rPr>
        <w:t xml:space="preserve">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D21BA7" w:rsidRPr="00EF1E39" w:rsidRDefault="00D21BA7" w:rsidP="00D21BA7">
      <w:pPr>
        <w:ind w:firstLine="567"/>
        <w:jc w:val="both"/>
        <w:rPr>
          <w:sz w:val="22"/>
          <w:szCs w:val="22"/>
        </w:rPr>
      </w:pPr>
      <w:r w:rsidRPr="00EF1E39">
        <w:rPr>
          <w:sz w:val="22"/>
          <w:szCs w:val="22"/>
        </w:rPr>
        <w:t xml:space="preserve">Участникам Олимпиады </w:t>
      </w:r>
      <w:r w:rsidRPr="00EF1E39">
        <w:rPr>
          <w:b/>
          <w:bCs/>
          <w:sz w:val="22"/>
          <w:szCs w:val="22"/>
        </w:rPr>
        <w:t xml:space="preserve">запрещается </w:t>
      </w:r>
      <w:r w:rsidRPr="00EF1E39">
        <w:rPr>
          <w:sz w:val="22"/>
          <w:szCs w:val="22"/>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D21BA7" w:rsidRPr="00EF1E39" w:rsidRDefault="00D21BA7" w:rsidP="00D21BA7">
      <w:pPr>
        <w:ind w:firstLine="567"/>
        <w:jc w:val="both"/>
        <w:rPr>
          <w:sz w:val="22"/>
          <w:szCs w:val="22"/>
        </w:rPr>
      </w:pPr>
    </w:p>
    <w:p w:rsidR="00D21BA7" w:rsidRPr="00EF1E39" w:rsidRDefault="00D21BA7" w:rsidP="00D21BA7">
      <w:pPr>
        <w:ind w:firstLine="567"/>
        <w:jc w:val="both"/>
        <w:rPr>
          <w:b/>
          <w:bCs/>
          <w:sz w:val="22"/>
          <w:szCs w:val="22"/>
        </w:rPr>
      </w:pPr>
      <w:r w:rsidRPr="00EF1E39">
        <w:rPr>
          <w:b/>
          <w:bCs/>
          <w:sz w:val="22"/>
          <w:szCs w:val="22"/>
        </w:rPr>
        <w:t>Описание специфики Олимпиады по русскому языку</w:t>
      </w:r>
    </w:p>
    <w:p w:rsidR="00D21BA7" w:rsidRPr="00EF1E39" w:rsidRDefault="00D21BA7" w:rsidP="00D21BA7">
      <w:pPr>
        <w:ind w:firstLine="567"/>
        <w:jc w:val="both"/>
        <w:rPr>
          <w:sz w:val="22"/>
          <w:szCs w:val="22"/>
        </w:rPr>
      </w:pPr>
      <w:r w:rsidRPr="00EF1E39">
        <w:rPr>
          <w:bCs/>
          <w:sz w:val="22"/>
          <w:szCs w:val="22"/>
        </w:rPr>
        <w:t xml:space="preserve">Школьный этап </w:t>
      </w:r>
      <w:r w:rsidRPr="00EF1E39">
        <w:rPr>
          <w:sz w:val="22"/>
          <w:szCs w:val="22"/>
        </w:rPr>
        <w:t xml:space="preserve">Всероссийской олимпиады школьников по русскому языку проходит в </w:t>
      </w:r>
      <w:r w:rsidRPr="00EF1E39">
        <w:rPr>
          <w:bCs/>
          <w:sz w:val="22"/>
          <w:szCs w:val="22"/>
        </w:rPr>
        <w:t>один (письменный) тур</w:t>
      </w:r>
      <w:r w:rsidRPr="00EF1E39">
        <w:rPr>
          <w:sz w:val="22"/>
          <w:szCs w:val="22"/>
        </w:rPr>
        <w:t xml:space="preserve">, в виде </w:t>
      </w:r>
      <w:r w:rsidRPr="00EF1E39">
        <w:rPr>
          <w:bCs/>
          <w:sz w:val="22"/>
          <w:szCs w:val="22"/>
        </w:rPr>
        <w:t>ответов на конкретно поставленные вопросы или решений определённых лингвистических задач</w:t>
      </w:r>
      <w:r w:rsidRPr="00EF1E39">
        <w:rPr>
          <w:sz w:val="22"/>
          <w:szCs w:val="22"/>
        </w:rPr>
        <w:t xml:space="preserve">, отдельно для участников 4, 5-6, 7-8, 9 и 10-11-х классов. </w:t>
      </w:r>
    </w:p>
    <w:p w:rsidR="00D21BA7" w:rsidRPr="00EF1E39" w:rsidRDefault="00D21BA7" w:rsidP="00D21BA7">
      <w:pPr>
        <w:ind w:firstLine="567"/>
        <w:jc w:val="both"/>
        <w:rPr>
          <w:sz w:val="22"/>
          <w:szCs w:val="22"/>
        </w:rPr>
      </w:pPr>
      <w:r w:rsidRPr="00EF1E39">
        <w:rPr>
          <w:sz w:val="22"/>
          <w:szCs w:val="22"/>
        </w:rPr>
        <w:t xml:space="preserve">Для проведения школьного этапа Олимпиады по русскому языку целесообразно определить </w:t>
      </w:r>
      <w:r w:rsidRPr="00EF1E39">
        <w:rPr>
          <w:bCs/>
          <w:sz w:val="22"/>
          <w:szCs w:val="22"/>
        </w:rPr>
        <w:t xml:space="preserve">неучебный </w:t>
      </w:r>
      <w:r w:rsidRPr="00EF1E39">
        <w:rPr>
          <w:sz w:val="22"/>
          <w:szCs w:val="22"/>
        </w:rPr>
        <w:t xml:space="preserve">день. </w:t>
      </w:r>
    </w:p>
    <w:p w:rsidR="00D21BA7" w:rsidRPr="00EF1E39" w:rsidRDefault="00D21BA7" w:rsidP="00D21BA7">
      <w:pPr>
        <w:ind w:firstLine="567"/>
        <w:jc w:val="both"/>
        <w:rPr>
          <w:sz w:val="22"/>
          <w:szCs w:val="22"/>
        </w:rPr>
      </w:pPr>
      <w:r w:rsidRPr="00EF1E39">
        <w:rPr>
          <w:sz w:val="22"/>
          <w:szCs w:val="22"/>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w:t>
      </w:r>
    </w:p>
    <w:p w:rsidR="00D21BA7" w:rsidRPr="00EF1E39" w:rsidRDefault="00D21BA7" w:rsidP="00D21BA7">
      <w:pPr>
        <w:ind w:firstLine="567"/>
        <w:jc w:val="both"/>
        <w:rPr>
          <w:sz w:val="22"/>
          <w:szCs w:val="22"/>
        </w:rPr>
      </w:pPr>
      <w:r w:rsidRPr="00EF1E39">
        <w:rPr>
          <w:sz w:val="22"/>
          <w:szCs w:val="22"/>
        </w:rPr>
        <w:t xml:space="preserve">Рекомендуемое время начала Олимпиады – 10:00 по местному времени. </w:t>
      </w:r>
    </w:p>
    <w:p w:rsidR="00D21BA7" w:rsidRPr="00EF1E39" w:rsidRDefault="00D21BA7" w:rsidP="00D21BA7">
      <w:pPr>
        <w:ind w:firstLine="567"/>
        <w:jc w:val="both"/>
        <w:rPr>
          <w:sz w:val="22"/>
          <w:szCs w:val="22"/>
        </w:rPr>
      </w:pPr>
      <w:r w:rsidRPr="00EF1E39">
        <w:rPr>
          <w:sz w:val="22"/>
          <w:szCs w:val="22"/>
        </w:rPr>
        <w:t xml:space="preserve">Рекомендуемое время выполнения заданий: </w:t>
      </w:r>
    </w:p>
    <w:p w:rsidR="00D21BA7" w:rsidRPr="00EF1E39" w:rsidRDefault="00D21BA7" w:rsidP="00D21BA7">
      <w:pPr>
        <w:ind w:firstLine="567"/>
        <w:jc w:val="both"/>
        <w:rPr>
          <w:sz w:val="22"/>
          <w:szCs w:val="22"/>
        </w:rPr>
      </w:pPr>
      <w:r w:rsidRPr="00EF1E39">
        <w:rPr>
          <w:sz w:val="22"/>
          <w:szCs w:val="22"/>
        </w:rPr>
        <w:t>4-6 классы - 1 астрономический час, 7-8 классы - 1,5 часа, 9-11 классы - 3 часа.</w:t>
      </w:r>
    </w:p>
    <w:p w:rsidR="00D21BA7" w:rsidRPr="00EF1E39" w:rsidRDefault="00D21BA7" w:rsidP="00D21BA7">
      <w:pPr>
        <w:ind w:firstLine="567"/>
        <w:jc w:val="center"/>
        <w:rPr>
          <w:b/>
          <w:sz w:val="22"/>
          <w:szCs w:val="22"/>
          <w:u w:val="single"/>
        </w:rPr>
      </w:pPr>
      <w:r w:rsidRPr="00EF1E39">
        <w:rPr>
          <w:b/>
          <w:sz w:val="22"/>
          <w:szCs w:val="22"/>
        </w:rPr>
        <w:t>Раздел X</w:t>
      </w:r>
      <w:r w:rsidRPr="00EF1E39">
        <w:rPr>
          <w:b/>
          <w:sz w:val="22"/>
          <w:szCs w:val="22"/>
          <w:lang w:val="en-US"/>
        </w:rPr>
        <w:t>V</w:t>
      </w:r>
      <w:r w:rsidRPr="00EF1E39">
        <w:rPr>
          <w:b/>
          <w:sz w:val="22"/>
          <w:szCs w:val="22"/>
        </w:rPr>
        <w:t>I</w:t>
      </w:r>
    </w:p>
    <w:p w:rsidR="00D21BA7" w:rsidRPr="00EF1E39" w:rsidRDefault="00D21BA7" w:rsidP="00D21BA7">
      <w:pPr>
        <w:ind w:firstLine="567"/>
        <w:jc w:val="center"/>
        <w:rPr>
          <w:b/>
          <w:sz w:val="22"/>
          <w:szCs w:val="22"/>
        </w:rPr>
      </w:pPr>
      <w:r w:rsidRPr="00EF1E39">
        <w:rPr>
          <w:b/>
          <w:sz w:val="22"/>
          <w:szCs w:val="22"/>
        </w:rPr>
        <w:t>ТЕХНОЛОГИЯ (ЮНОШИ)</w:t>
      </w:r>
    </w:p>
    <w:p w:rsidR="00D21BA7" w:rsidRPr="00EF1E39" w:rsidRDefault="00D21BA7" w:rsidP="00D21BA7">
      <w:pPr>
        <w:ind w:firstLine="567"/>
        <w:jc w:val="both"/>
        <w:rPr>
          <w:b/>
          <w:sz w:val="22"/>
          <w:szCs w:val="22"/>
        </w:rPr>
      </w:pPr>
      <w:r w:rsidRPr="00EF1E39">
        <w:rPr>
          <w:b/>
          <w:sz w:val="22"/>
          <w:szCs w:val="22"/>
        </w:rPr>
        <w:t xml:space="preserve">Методические рекомендации по подготовке и проведению олимпиады </w:t>
      </w:r>
    </w:p>
    <w:p w:rsidR="00D21BA7" w:rsidRPr="00EF1E39" w:rsidRDefault="00D21BA7" w:rsidP="00D21BA7">
      <w:pPr>
        <w:ind w:firstLine="567"/>
        <w:jc w:val="both"/>
        <w:rPr>
          <w:sz w:val="22"/>
          <w:szCs w:val="22"/>
        </w:rPr>
      </w:pPr>
      <w:r w:rsidRPr="00EF1E39">
        <w:rPr>
          <w:sz w:val="22"/>
          <w:szCs w:val="22"/>
        </w:rPr>
        <w:t>Содержание заданий должно соответствовать программе обучения. В соответствии с «Примерной основной образовательной программой образовательного учреждения (основная школа)». М.:Просвещение, 2014г. авторским коллективом: Казакевич В.М., Пичугина Г.В., Семенова Г.Ю., для организаций общего образования, на основе Примерной основной образовательной программ</w:t>
      </w:r>
      <w:r w:rsidRPr="00EF1E39">
        <w:rPr>
          <w:b/>
          <w:bCs/>
          <w:sz w:val="22"/>
          <w:szCs w:val="22"/>
        </w:rPr>
        <w:t xml:space="preserve">а </w:t>
      </w:r>
      <w:r w:rsidRPr="00EF1E39">
        <w:rPr>
          <w:sz w:val="22"/>
          <w:szCs w:val="22"/>
        </w:rPr>
        <w:t>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примерная рабочая программа по курсу «Технология». Для большинства регионов до настоящего времени 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 Для составления заданий можно использовать все действующие учебники.</w:t>
      </w:r>
    </w:p>
    <w:p w:rsidR="00D21BA7" w:rsidRPr="00EF1E39" w:rsidRDefault="00D21BA7" w:rsidP="00D21BA7">
      <w:pPr>
        <w:ind w:firstLine="567"/>
        <w:jc w:val="both"/>
        <w:rPr>
          <w:b/>
          <w:sz w:val="22"/>
          <w:szCs w:val="22"/>
          <w:u w:val="single"/>
        </w:rPr>
      </w:pPr>
      <w:r w:rsidRPr="00EF1E39">
        <w:rPr>
          <w:b/>
          <w:sz w:val="22"/>
          <w:szCs w:val="22"/>
        </w:rPr>
        <w:t>Принцип составления олимпиадных заданий и формирования комплектов олимпиадных заданий</w:t>
      </w:r>
    </w:p>
    <w:p w:rsidR="00D21BA7" w:rsidRPr="00EF1E39" w:rsidRDefault="00D21BA7" w:rsidP="00D21BA7">
      <w:pPr>
        <w:ind w:firstLine="567"/>
        <w:jc w:val="both"/>
        <w:rPr>
          <w:sz w:val="22"/>
          <w:szCs w:val="22"/>
        </w:rPr>
      </w:pPr>
      <w:r w:rsidRPr="00EF1E39">
        <w:rPr>
          <w:sz w:val="22"/>
          <w:szCs w:val="22"/>
        </w:rPr>
        <w:t xml:space="preserve">Номинация «Техника и техническое творчество» </w:t>
      </w:r>
    </w:p>
    <w:p w:rsidR="00D21BA7" w:rsidRPr="00EF1E39" w:rsidRDefault="00D21BA7" w:rsidP="00D21BA7">
      <w:pPr>
        <w:ind w:firstLine="567"/>
        <w:jc w:val="both"/>
        <w:rPr>
          <w:sz w:val="22"/>
          <w:szCs w:val="22"/>
        </w:rPr>
      </w:pPr>
      <w:r w:rsidRPr="00EF1E39">
        <w:rPr>
          <w:sz w:val="22"/>
          <w:szCs w:val="22"/>
        </w:rPr>
        <w:t xml:space="preserve">1. 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D21BA7" w:rsidRPr="00EF1E39" w:rsidRDefault="00D21BA7" w:rsidP="00D21BA7">
      <w:pPr>
        <w:ind w:firstLine="567"/>
        <w:jc w:val="both"/>
        <w:rPr>
          <w:sz w:val="22"/>
          <w:szCs w:val="22"/>
        </w:rPr>
      </w:pPr>
      <w:r w:rsidRPr="00EF1E39">
        <w:rPr>
          <w:sz w:val="22"/>
          <w:szCs w:val="22"/>
        </w:rPr>
        <w:t xml:space="preserve">2. Робототехника, робототехнические устройства, системы и комплексы. ( Робототехнические устройства функционально пригодные для выполнения технологических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 </w:t>
      </w:r>
    </w:p>
    <w:p w:rsidR="00D21BA7" w:rsidRPr="00EF1E39" w:rsidRDefault="00D21BA7" w:rsidP="00D21BA7">
      <w:pPr>
        <w:ind w:firstLine="567"/>
        <w:jc w:val="both"/>
        <w:rPr>
          <w:sz w:val="22"/>
          <w:szCs w:val="22"/>
        </w:rPr>
      </w:pPr>
      <w:r w:rsidRPr="00EF1E39">
        <w:rPr>
          <w:sz w:val="22"/>
          <w:szCs w:val="22"/>
        </w:rPr>
        <w:t xml:space="preserve">3. Техническое моделирование и конструирование технико-технологических объектов. </w:t>
      </w:r>
    </w:p>
    <w:p w:rsidR="00D21BA7" w:rsidRPr="00EF1E39" w:rsidRDefault="00D21BA7" w:rsidP="00D21BA7">
      <w:pPr>
        <w:ind w:firstLine="567"/>
        <w:jc w:val="both"/>
        <w:rPr>
          <w:sz w:val="22"/>
          <w:szCs w:val="22"/>
        </w:rPr>
      </w:pPr>
      <w:r w:rsidRPr="00EF1E39">
        <w:rPr>
          <w:sz w:val="22"/>
          <w:szCs w:val="22"/>
        </w:rPr>
        <w:t xml:space="preserve">4. Художественная обработка материалов (резьба по дереву, художественная ковка, выжигание, и другие). </w:t>
      </w:r>
    </w:p>
    <w:p w:rsidR="00D21BA7" w:rsidRPr="00EF1E39" w:rsidRDefault="00D21BA7" w:rsidP="00D21BA7">
      <w:pPr>
        <w:ind w:firstLine="567"/>
        <w:jc w:val="both"/>
        <w:rPr>
          <w:sz w:val="22"/>
          <w:szCs w:val="22"/>
        </w:rPr>
      </w:pPr>
      <w:r w:rsidRPr="00EF1E39">
        <w:rPr>
          <w:sz w:val="22"/>
          <w:szCs w:val="22"/>
        </w:rPr>
        <w:t xml:space="preserve">5. Проектирование сельскохозяйственных технологий, (области проектирования - растениеводство, животноводство), современный дизайн (фитодизайн и другие) </w:t>
      </w:r>
    </w:p>
    <w:p w:rsidR="00D21BA7" w:rsidRPr="00EF1E39" w:rsidRDefault="00D21BA7" w:rsidP="00D21BA7">
      <w:pPr>
        <w:ind w:firstLine="567"/>
        <w:jc w:val="both"/>
        <w:rPr>
          <w:sz w:val="22"/>
          <w:szCs w:val="22"/>
        </w:rPr>
      </w:pPr>
      <w:r w:rsidRPr="00EF1E39">
        <w:rPr>
          <w:sz w:val="22"/>
          <w:szCs w:val="22"/>
        </w:rPr>
        <w:lastRenderedPageBreak/>
        <w:t xml:space="preserve">6. Социально-ориентированные проекты (экологическое, бионическое моделирование; агротехнические: ландшафтно-парковый дизайн, флористика, мозаика и другие с приложением арт- объектов). </w:t>
      </w:r>
    </w:p>
    <w:p w:rsidR="00D21BA7" w:rsidRPr="00EF1E39" w:rsidRDefault="00D21BA7" w:rsidP="00D21BA7">
      <w:pPr>
        <w:ind w:firstLine="567"/>
        <w:jc w:val="both"/>
        <w:rPr>
          <w:sz w:val="22"/>
          <w:szCs w:val="22"/>
        </w:rPr>
      </w:pPr>
      <w:r w:rsidRPr="00EF1E39">
        <w:rPr>
          <w:sz w:val="22"/>
          <w:szCs w:val="22"/>
        </w:rPr>
        <w:t xml:space="preserve">7. Проектирование объектов с применением современных технологий (3-D технологии, фрезерные станки с ЧПУ и другие), проектирование новых материалов с заданными свойствами и объектов из новых материалов. </w:t>
      </w:r>
    </w:p>
    <w:p w:rsidR="00D21BA7" w:rsidRPr="00EF1E39" w:rsidRDefault="00D21BA7" w:rsidP="00D21BA7">
      <w:pPr>
        <w:ind w:firstLine="567"/>
        <w:jc w:val="both"/>
        <w:rPr>
          <w:sz w:val="22"/>
          <w:szCs w:val="22"/>
        </w:rPr>
      </w:pPr>
    </w:p>
    <w:p w:rsidR="00D21BA7" w:rsidRPr="00EF1E39" w:rsidRDefault="00D21BA7" w:rsidP="00D21BA7">
      <w:pPr>
        <w:ind w:firstLine="567"/>
        <w:jc w:val="both"/>
        <w:rPr>
          <w:b/>
          <w:bCs/>
          <w:sz w:val="22"/>
          <w:szCs w:val="22"/>
        </w:rPr>
      </w:pPr>
      <w:r w:rsidRPr="00EF1E39">
        <w:rPr>
          <w:b/>
          <w:bCs/>
          <w:sz w:val="22"/>
          <w:szCs w:val="22"/>
        </w:rPr>
        <w:t>Перечень материально-технического обеспечения школьного этапа олимпиады</w:t>
      </w:r>
    </w:p>
    <w:p w:rsidR="00D21BA7" w:rsidRPr="00EF1E39" w:rsidRDefault="00D21BA7" w:rsidP="00D21BA7">
      <w:pPr>
        <w:ind w:firstLine="567"/>
        <w:jc w:val="both"/>
        <w:rPr>
          <w:bCs/>
          <w:sz w:val="22"/>
          <w:szCs w:val="22"/>
        </w:rPr>
      </w:pPr>
      <w:r w:rsidRPr="00EF1E39">
        <w:rPr>
          <w:bCs/>
          <w:sz w:val="22"/>
          <w:szCs w:val="22"/>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класс,8 - 9-й классы и 10-11-й классы). </w:t>
      </w:r>
    </w:p>
    <w:p w:rsidR="00D21BA7" w:rsidRPr="00EF1E39" w:rsidRDefault="00D21BA7" w:rsidP="00D21BA7">
      <w:pPr>
        <w:ind w:firstLine="567"/>
        <w:jc w:val="both"/>
        <w:rPr>
          <w:bCs/>
          <w:sz w:val="22"/>
          <w:szCs w:val="22"/>
        </w:rPr>
      </w:pPr>
      <w:r w:rsidRPr="00EF1E39">
        <w:rPr>
          <w:bCs/>
          <w:sz w:val="22"/>
          <w:szCs w:val="22"/>
        </w:rPr>
        <w:t xml:space="preserve">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20-22оС, влажность 40-60%. Если в теоретических задания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 </w:t>
      </w:r>
    </w:p>
    <w:p w:rsidR="00D21BA7" w:rsidRPr="00EF1E39" w:rsidRDefault="00D21BA7" w:rsidP="00D21BA7">
      <w:pPr>
        <w:ind w:firstLine="567"/>
        <w:jc w:val="both"/>
        <w:rPr>
          <w:bCs/>
          <w:sz w:val="22"/>
          <w:szCs w:val="22"/>
        </w:rPr>
      </w:pPr>
      <w:r w:rsidRPr="00EF1E39">
        <w:rPr>
          <w:bCs/>
          <w:sz w:val="22"/>
          <w:szCs w:val="22"/>
        </w:rPr>
        <w:t xml:space="preserve">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 </w:t>
      </w:r>
    </w:p>
    <w:p w:rsidR="00D21BA7" w:rsidRPr="00EF1E39" w:rsidRDefault="00D21BA7" w:rsidP="00D21BA7">
      <w:pPr>
        <w:ind w:firstLine="567"/>
        <w:jc w:val="both"/>
        <w:rPr>
          <w:bCs/>
          <w:sz w:val="22"/>
          <w:szCs w:val="22"/>
        </w:rPr>
      </w:pPr>
      <w:r w:rsidRPr="00EF1E39">
        <w:rPr>
          <w:bCs/>
          <w:sz w:val="22"/>
          <w:szCs w:val="22"/>
        </w:rPr>
        <w:t xml:space="preserve">Для решения задач целесообразно каждому участнику иметь калькулятор. Пользоваться сотовыми телефонами запрещено. </w:t>
      </w:r>
    </w:p>
    <w:p w:rsidR="00D21BA7" w:rsidRPr="00EF1E39" w:rsidRDefault="00D21BA7" w:rsidP="00D21BA7">
      <w:pPr>
        <w:ind w:firstLine="567"/>
        <w:jc w:val="both"/>
        <w:rPr>
          <w:bCs/>
          <w:sz w:val="22"/>
          <w:szCs w:val="22"/>
        </w:rPr>
      </w:pPr>
      <w:r w:rsidRPr="00EF1E39">
        <w:rPr>
          <w:bCs/>
          <w:sz w:val="22"/>
          <w:szCs w:val="22"/>
        </w:rPr>
        <w:t>В номинации «Техника и техническое творчество»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 (всего 5 мастерских, содержащих по 15 рабочих мест). Необходимо обеспечить учащихся материалами для обработки, инструментами, станочным и электромонтажным оборудованием, измерительными приборами и инструментами.</w:t>
      </w:r>
    </w:p>
    <w:p w:rsidR="00D21BA7" w:rsidRPr="00EF1E39" w:rsidRDefault="00D21BA7" w:rsidP="00D21BA7">
      <w:pPr>
        <w:ind w:firstLine="567"/>
        <w:jc w:val="both"/>
        <w:rPr>
          <w:bCs/>
          <w:sz w:val="22"/>
          <w:szCs w:val="22"/>
        </w:rPr>
      </w:pPr>
      <w:r w:rsidRPr="00EF1E39">
        <w:rPr>
          <w:b/>
          <w:bCs/>
          <w:sz w:val="22"/>
          <w:szCs w:val="22"/>
        </w:rPr>
        <w:t xml:space="preserve">Защиту проектов </w:t>
      </w:r>
      <w:r w:rsidRPr="00EF1E39">
        <w:rPr>
          <w:bCs/>
          <w:sz w:val="22"/>
          <w:szCs w:val="22"/>
        </w:rPr>
        <w:t xml:space="preserve">лучше всего проводить в актовом зале, который способен вместить всех желающих. </w:t>
      </w:r>
    </w:p>
    <w:p w:rsidR="00D21BA7" w:rsidRPr="00EF1E39" w:rsidRDefault="00D21BA7" w:rsidP="00D21BA7">
      <w:pPr>
        <w:ind w:firstLine="567"/>
        <w:jc w:val="both"/>
        <w:rPr>
          <w:bCs/>
          <w:sz w:val="22"/>
          <w:szCs w:val="22"/>
        </w:rPr>
      </w:pPr>
      <w:r w:rsidRPr="00EF1E39">
        <w:rPr>
          <w:bCs/>
          <w:sz w:val="22"/>
          <w:szCs w:val="22"/>
        </w:rPr>
        <w:t xml:space="preserve">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 </w:t>
      </w:r>
    </w:p>
    <w:p w:rsidR="00D21BA7" w:rsidRPr="00EF1E39" w:rsidRDefault="00D21BA7" w:rsidP="00D21BA7">
      <w:pPr>
        <w:ind w:firstLine="567"/>
        <w:jc w:val="both"/>
        <w:rPr>
          <w:i/>
          <w:sz w:val="22"/>
          <w:szCs w:val="22"/>
        </w:rPr>
      </w:pPr>
      <w:r w:rsidRPr="00EF1E39">
        <w:rPr>
          <w:bCs/>
          <w:sz w:val="22"/>
          <w:szCs w:val="22"/>
        </w:rPr>
        <w:t xml:space="preserve">Для проведения всех конкурсов, работы жюри и оргкомитета необходимы канцелярские принадлежности: офисная бумага (А4, 80 г/см); авторучки синего (для участников), черного и красного (для жюри) цветов; папки и блокноты для жюри и оргкомитета; настольные калькуляторы для жюри; линейки; фломастеры и маркеры; прозрачные файлы (А4) для документации; самоклеющиеся бумажные этикетки разных цветов для маркировки пояснительных записок проектов, стендовых докладов и тезисов; пластиковые держатели для визиток, предназначенных всем действующим лицам олимпиады; картонные коробки для хранения и транспортировки рукописей проектов, тезисов, заполненных бланков ответов на задания первого и второго конкурсов и другой документацией. </w:t>
      </w:r>
      <w:r w:rsidRPr="00EF1E39">
        <w:rPr>
          <w:i/>
          <w:sz w:val="22"/>
          <w:szCs w:val="22"/>
        </w:rPr>
        <w:t>Критерии и методики оценивания выполненных олимпиадных заданий</w:t>
      </w:r>
    </w:p>
    <w:p w:rsidR="00D21BA7" w:rsidRPr="00EF1E39" w:rsidRDefault="00D21BA7" w:rsidP="00D21BA7">
      <w:pPr>
        <w:ind w:firstLine="567"/>
        <w:jc w:val="both"/>
        <w:rPr>
          <w:b/>
          <w:bCs/>
          <w:sz w:val="22"/>
          <w:szCs w:val="22"/>
        </w:rPr>
      </w:pPr>
      <w:r w:rsidRPr="00EF1E39">
        <w:rPr>
          <w:b/>
          <w:bCs/>
          <w:sz w:val="22"/>
          <w:szCs w:val="22"/>
        </w:rPr>
        <w:t>Система оценивания результатов выполнения теоретических вопросов, и защиты проектов на школьном этапе всероссийской олимпиады школьников по технологии</w:t>
      </w:r>
    </w:p>
    <w:p w:rsidR="00D21BA7" w:rsidRPr="00EF1E39" w:rsidRDefault="00D21BA7" w:rsidP="00D21BA7">
      <w:pPr>
        <w:ind w:firstLine="567"/>
        <w:jc w:val="both"/>
        <w:rPr>
          <w:sz w:val="22"/>
          <w:szCs w:val="22"/>
        </w:rPr>
      </w:pPr>
      <w:r w:rsidRPr="00EF1E39">
        <w:rPr>
          <w:sz w:val="22"/>
          <w:szCs w:val="22"/>
        </w:rPr>
        <w:t xml:space="preserve">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Предметно-методическим комиссиям при составлении разных по уровню заданий (очень простые тесты, задачи, творческие вопросы), следует помнить, что при подсчёте баллов общее количество баллов не должно превышать рекомендуемое. </w:t>
      </w:r>
    </w:p>
    <w:p w:rsidR="00D21BA7" w:rsidRPr="00EF1E39" w:rsidRDefault="00D21BA7" w:rsidP="00D21BA7">
      <w:pPr>
        <w:ind w:firstLine="567"/>
        <w:jc w:val="both"/>
        <w:rPr>
          <w:sz w:val="22"/>
          <w:szCs w:val="22"/>
        </w:rPr>
      </w:pPr>
      <w:r w:rsidRPr="00EF1E39">
        <w:rPr>
          <w:b/>
          <w:bCs/>
          <w:sz w:val="22"/>
          <w:szCs w:val="22"/>
        </w:rPr>
        <w:t xml:space="preserve">По номинации «Техника и техническое творчество» </w:t>
      </w:r>
    </w:p>
    <w:p w:rsidR="00D21BA7" w:rsidRPr="00EF1E39" w:rsidRDefault="00D21BA7" w:rsidP="00D21BA7">
      <w:pPr>
        <w:ind w:firstLine="567"/>
        <w:jc w:val="both"/>
        <w:rPr>
          <w:sz w:val="22"/>
          <w:szCs w:val="22"/>
        </w:rPr>
      </w:pPr>
      <w:r w:rsidRPr="00EF1E39">
        <w:rPr>
          <w:sz w:val="22"/>
          <w:szCs w:val="22"/>
        </w:rPr>
        <w:t xml:space="preserve">При оценке теоретического задания учащиеся 5-х классов могут получить 9 баллов за 9 вопросов и до 6 баллов за творческое задание. Учащиеся 6-х классов могут получить 14 баллов за 14 вопросов и до 6 баллов за </w:t>
      </w:r>
      <w:r w:rsidRPr="00EF1E39">
        <w:rPr>
          <w:sz w:val="22"/>
          <w:szCs w:val="22"/>
        </w:rPr>
        <w:lastRenderedPageBreak/>
        <w:t xml:space="preserve">творческое задание. Учащиеся 7-х классов 15 баллов за тесты и 10 баллов за творческое задание, в 8х – 9-х классах учащиеся могут получить 15 баллов за 15 вопросов и до 10 баллов за творческое задание. Учащиеся 10-х – 11-х классов могут получить 25 баллов за 25 вопросов и 10 баллов за творческое задание. </w:t>
      </w:r>
    </w:p>
    <w:p w:rsidR="00D21BA7" w:rsidRPr="00EF1E39" w:rsidRDefault="00D21BA7" w:rsidP="00D21BA7">
      <w:pPr>
        <w:ind w:firstLine="567"/>
        <w:jc w:val="both"/>
        <w:rPr>
          <w:sz w:val="22"/>
          <w:szCs w:val="22"/>
        </w:rPr>
      </w:pPr>
      <w:r w:rsidRPr="00EF1E39">
        <w:rPr>
          <w:sz w:val="22"/>
          <w:szCs w:val="22"/>
        </w:rPr>
        <w:t xml:space="preserve">Максимально число баллов за </w:t>
      </w:r>
      <w:r w:rsidRPr="00EF1E39">
        <w:rPr>
          <w:i/>
          <w:iCs/>
          <w:sz w:val="22"/>
          <w:szCs w:val="22"/>
        </w:rPr>
        <w:t xml:space="preserve">практические задания </w:t>
      </w:r>
      <w:r w:rsidRPr="00EF1E39">
        <w:rPr>
          <w:sz w:val="22"/>
          <w:szCs w:val="22"/>
        </w:rPr>
        <w:t xml:space="preserve">– 40. При механической деревообработке 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D21BA7" w:rsidRPr="00EF1E39" w:rsidRDefault="00D21BA7" w:rsidP="00D21BA7">
      <w:pPr>
        <w:ind w:firstLine="567"/>
        <w:jc w:val="both"/>
        <w:rPr>
          <w:sz w:val="22"/>
          <w:szCs w:val="22"/>
        </w:rPr>
      </w:pPr>
      <w:r w:rsidRPr="00EF1E39">
        <w:rPr>
          <w:sz w:val="22"/>
          <w:szCs w:val="22"/>
        </w:rPr>
        <w:t xml:space="preserve">Максимальное число баллов за выполнение практической работы – 40. </w:t>
      </w:r>
    </w:p>
    <w:p w:rsidR="00D21BA7" w:rsidRPr="00EF1E39" w:rsidRDefault="00D21BA7" w:rsidP="00D21BA7">
      <w:pPr>
        <w:ind w:firstLine="567"/>
        <w:jc w:val="both"/>
        <w:rPr>
          <w:sz w:val="22"/>
          <w:szCs w:val="22"/>
        </w:rPr>
      </w:pPr>
      <w:r w:rsidRPr="00EF1E39">
        <w:rPr>
          <w:sz w:val="22"/>
          <w:szCs w:val="22"/>
        </w:rPr>
        <w:t xml:space="preserve">Максимальное число баллов за презентацию проекта – 50. </w:t>
      </w:r>
    </w:p>
    <w:p w:rsidR="00D21BA7" w:rsidRPr="00EF1E39" w:rsidRDefault="00D21BA7" w:rsidP="00D21BA7">
      <w:pPr>
        <w:ind w:firstLine="567"/>
        <w:jc w:val="both"/>
        <w:rPr>
          <w:sz w:val="22"/>
          <w:szCs w:val="22"/>
        </w:rPr>
      </w:pPr>
      <w:r w:rsidRPr="00EF1E39">
        <w:rPr>
          <w:sz w:val="22"/>
          <w:szCs w:val="22"/>
        </w:rPr>
        <w:t>Творческая работа оценивается экспертным методом, при этом учитываются следующие критерии.</w:t>
      </w:r>
    </w:p>
    <w:p w:rsidR="00D21BA7" w:rsidRPr="00EF1E39" w:rsidRDefault="00D21BA7" w:rsidP="00D21BA7">
      <w:pPr>
        <w:ind w:firstLine="567"/>
        <w:jc w:val="both"/>
        <w:rPr>
          <w:sz w:val="22"/>
          <w:szCs w:val="22"/>
        </w:rPr>
      </w:pPr>
      <w:r w:rsidRPr="00EF1E39">
        <w:rPr>
          <w:sz w:val="22"/>
          <w:szCs w:val="22"/>
        </w:rPr>
        <w:t xml:space="preserve">В целом учащиеся 10-11 классов могут получить соответственно 125 баллов, учащиеся 7-х, 8-х, 9-х классов – 115 баллов, 6 классов – 110 баллов, 5 классов – 105 баллов. Распределение первых, вторых и третьих мест проводится отдельно для учащихся 5, 6, 7, 8, 9 классов и 10 - 11 классов. Если для учащихся используют один пакет заданий, результаты выстраивают в единую рейтинговую таблицу. </w:t>
      </w:r>
    </w:p>
    <w:p w:rsidR="00D21BA7" w:rsidRPr="00EF1E39" w:rsidRDefault="00D21BA7" w:rsidP="00D21BA7">
      <w:pPr>
        <w:ind w:firstLine="567"/>
        <w:jc w:val="both"/>
        <w:rPr>
          <w:sz w:val="22"/>
          <w:szCs w:val="22"/>
        </w:rPr>
      </w:pPr>
      <w:r w:rsidRPr="00EF1E39">
        <w:rPr>
          <w:sz w:val="22"/>
          <w:szCs w:val="22"/>
        </w:rPr>
        <w:t>Всем участникам олимпиады следует вручить грамоты.</w:t>
      </w:r>
    </w:p>
    <w:p w:rsidR="00D21BA7" w:rsidRPr="00EF1E39" w:rsidRDefault="00D21BA7" w:rsidP="00D21BA7">
      <w:pPr>
        <w:ind w:firstLine="567"/>
        <w:jc w:val="both"/>
        <w:rPr>
          <w:sz w:val="22"/>
          <w:szCs w:val="22"/>
        </w:rPr>
      </w:pPr>
      <w:r w:rsidRPr="00EF1E39">
        <w:rPr>
          <w:b/>
          <w:bCs/>
          <w:sz w:val="22"/>
          <w:szCs w:val="22"/>
        </w:rPr>
        <w:t xml:space="preserve">Оценка творческих проектов на школьном этапе. </w:t>
      </w:r>
    </w:p>
    <w:p w:rsidR="00D21BA7" w:rsidRPr="00EF1E39" w:rsidRDefault="00D21BA7" w:rsidP="00D21BA7">
      <w:pPr>
        <w:ind w:firstLine="567"/>
        <w:jc w:val="both"/>
        <w:rPr>
          <w:sz w:val="22"/>
          <w:szCs w:val="22"/>
        </w:rPr>
      </w:pPr>
      <w:r w:rsidRPr="00EF1E39">
        <w:rPr>
          <w:sz w:val="22"/>
          <w:szCs w:val="22"/>
        </w:rPr>
        <w:t xml:space="preserve">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w:t>
      </w:r>
    </w:p>
    <w:p w:rsidR="00D21BA7" w:rsidRPr="00EF1E39" w:rsidRDefault="00D21BA7" w:rsidP="00D21BA7">
      <w:pPr>
        <w:ind w:firstLine="567"/>
        <w:jc w:val="both"/>
        <w:rPr>
          <w:sz w:val="22"/>
          <w:szCs w:val="22"/>
        </w:rPr>
      </w:pPr>
      <w:r w:rsidRPr="00EF1E39">
        <w:rPr>
          <w:sz w:val="22"/>
          <w:szCs w:val="22"/>
        </w:rPr>
        <w:t xml:space="preserve">На защиту творческого проекта предоставляется 8 - 10 минут. </w:t>
      </w:r>
    </w:p>
    <w:p w:rsidR="00D21BA7" w:rsidRPr="00EF1E39" w:rsidRDefault="00D21BA7" w:rsidP="00D21BA7">
      <w:pPr>
        <w:ind w:firstLine="567"/>
        <w:jc w:val="both"/>
        <w:rPr>
          <w:sz w:val="22"/>
          <w:szCs w:val="22"/>
        </w:rPr>
      </w:pPr>
      <w:r w:rsidRPr="00EF1E39">
        <w:rPr>
          <w:sz w:val="22"/>
          <w:szCs w:val="22"/>
        </w:rPr>
        <w:t>Максимальное количество баллов за проект (обычно 50) может быть изменено по решению жюри.</w:t>
      </w:r>
    </w:p>
    <w:tbl>
      <w:tblPr>
        <w:tblW w:w="0" w:type="auto"/>
        <w:tblCellMar>
          <w:left w:w="40" w:type="dxa"/>
          <w:right w:w="40" w:type="dxa"/>
        </w:tblCellMar>
        <w:tblLook w:val="04A0" w:firstRow="1" w:lastRow="0" w:firstColumn="1" w:lastColumn="0" w:noHBand="0" w:noVBand="1"/>
      </w:tblPr>
      <w:tblGrid>
        <w:gridCol w:w="1741"/>
        <w:gridCol w:w="5529"/>
        <w:gridCol w:w="992"/>
        <w:gridCol w:w="1172"/>
      </w:tblGrid>
      <w:tr w:rsidR="00D21BA7" w:rsidRPr="00EF1E39" w:rsidTr="00D21BA7">
        <w:trPr>
          <w:trHeight w:val="20"/>
        </w:trPr>
        <w:tc>
          <w:tcPr>
            <w:tcW w:w="7270" w:type="dxa"/>
            <w:gridSpan w:val="2"/>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b/>
                <w:bCs/>
                <w:sz w:val="22"/>
                <w:szCs w:val="22"/>
              </w:rPr>
            </w:pPr>
            <w:r w:rsidRPr="00EF1E39">
              <w:rPr>
                <w:b/>
                <w:bCs/>
                <w:sz w:val="22"/>
                <w:szCs w:val="22"/>
              </w:rPr>
              <w:t>Критерии оценки проекта</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b/>
                <w:bCs/>
                <w:sz w:val="22"/>
                <w:szCs w:val="22"/>
              </w:rPr>
            </w:pPr>
            <w:r w:rsidRPr="00EF1E39">
              <w:rPr>
                <w:b/>
                <w:bCs/>
                <w:sz w:val="22"/>
                <w:szCs w:val="22"/>
              </w:rPr>
              <w:t>Кол-во баллов</w:t>
            </w:r>
          </w:p>
        </w:tc>
        <w:tc>
          <w:tcPr>
            <w:tcW w:w="117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rPr>
                <w:b/>
                <w:bCs/>
                <w:sz w:val="22"/>
                <w:szCs w:val="22"/>
              </w:rPr>
            </w:pPr>
            <w:r w:rsidRPr="00EF1E39">
              <w:rPr>
                <w:b/>
                <w:bCs/>
                <w:sz w:val="22"/>
                <w:szCs w:val="22"/>
              </w:rPr>
              <w:t>По</w:t>
            </w:r>
          </w:p>
          <w:p w:rsidR="00D21BA7" w:rsidRPr="00EF1E39" w:rsidRDefault="00D21BA7" w:rsidP="00D21BA7">
            <w:pPr>
              <w:spacing w:line="276" w:lineRule="auto"/>
              <w:rPr>
                <w:b/>
                <w:bCs/>
                <w:sz w:val="22"/>
                <w:szCs w:val="22"/>
                <w:lang w:eastAsia="en-US"/>
              </w:rPr>
            </w:pPr>
            <w:r w:rsidRPr="00EF1E39">
              <w:rPr>
                <w:b/>
                <w:bCs/>
                <w:sz w:val="22"/>
                <w:szCs w:val="22"/>
              </w:rPr>
              <w:t>факту</w:t>
            </w:r>
          </w:p>
        </w:tc>
      </w:tr>
      <w:tr w:rsidR="00D21BA7" w:rsidRPr="00EF1E39" w:rsidTr="00D21BA7">
        <w:trPr>
          <w:trHeight w:val="20"/>
        </w:trPr>
        <w:tc>
          <w:tcPr>
            <w:tcW w:w="1741" w:type="dxa"/>
            <w:vMerge w:val="restart"/>
            <w:tcBorders>
              <w:top w:val="single" w:sz="6" w:space="0" w:color="auto"/>
              <w:left w:val="single" w:sz="6" w:space="0" w:color="auto"/>
              <w:bottom w:val="single" w:sz="6" w:space="0" w:color="auto"/>
              <w:right w:val="single" w:sz="6" w:space="0" w:color="auto"/>
            </w:tcBorders>
          </w:tcPr>
          <w:p w:rsidR="00D21BA7" w:rsidRPr="00EF1E39" w:rsidRDefault="00D21BA7" w:rsidP="00D21BA7">
            <w:pPr>
              <w:rPr>
                <w:sz w:val="22"/>
                <w:szCs w:val="22"/>
              </w:rPr>
            </w:pPr>
            <w:r w:rsidRPr="00EF1E39">
              <w:rPr>
                <w:sz w:val="22"/>
                <w:szCs w:val="22"/>
              </w:rPr>
              <w:t>Пояснительная записка</w:t>
            </w:r>
          </w:p>
          <w:p w:rsidR="00D21BA7" w:rsidRPr="00EF1E39" w:rsidRDefault="00D21BA7" w:rsidP="00D21BA7">
            <w:pPr>
              <w:rPr>
                <w:sz w:val="22"/>
                <w:szCs w:val="22"/>
                <w:lang w:eastAsia="en-US"/>
              </w:rPr>
            </w:pPr>
            <w:r w:rsidRPr="00EF1E39">
              <w:rPr>
                <w:sz w:val="22"/>
                <w:szCs w:val="22"/>
              </w:rPr>
              <w:t>14 баллов</w:t>
            </w:r>
          </w:p>
          <w:p w:rsidR="00D21BA7" w:rsidRPr="00EF1E39" w:rsidRDefault="00D21BA7" w:rsidP="00D21BA7">
            <w:pPr>
              <w:rPr>
                <w:sz w:val="22"/>
                <w:szCs w:val="22"/>
              </w:rPr>
            </w:pPr>
          </w:p>
          <w:p w:rsidR="00D21BA7" w:rsidRPr="00EF1E39" w:rsidRDefault="00D21BA7" w:rsidP="00D21BA7">
            <w:pPr>
              <w:rPr>
                <w:sz w:val="22"/>
                <w:szCs w:val="22"/>
                <w:lang w:eastAsia="en-US"/>
              </w:rPr>
            </w:pPr>
          </w:p>
          <w:p w:rsidR="00D21BA7" w:rsidRPr="00EF1E39" w:rsidRDefault="00D21BA7" w:rsidP="00D21BA7">
            <w:pPr>
              <w:rPr>
                <w:sz w:val="22"/>
                <w:szCs w:val="22"/>
              </w:rPr>
            </w:pPr>
          </w:p>
          <w:p w:rsidR="00D21BA7" w:rsidRPr="00EF1E39" w:rsidRDefault="00D21BA7" w:rsidP="00D21BA7">
            <w:pPr>
              <w:rPr>
                <w:sz w:val="22"/>
                <w:szCs w:val="22"/>
              </w:rPr>
            </w:pPr>
          </w:p>
          <w:p w:rsidR="00D21BA7" w:rsidRPr="00EF1E39" w:rsidRDefault="00D21BA7" w:rsidP="00D21BA7">
            <w:pPr>
              <w:rPr>
                <w:sz w:val="22"/>
                <w:szCs w:val="22"/>
              </w:rPr>
            </w:pPr>
          </w:p>
          <w:p w:rsidR="00D21BA7" w:rsidRPr="00EF1E39" w:rsidRDefault="00D21BA7" w:rsidP="00D21BA7">
            <w:pPr>
              <w:spacing w:line="276" w:lineRule="auto"/>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Общее оформление</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1</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rPr>
                <w:sz w:val="22"/>
                <w:szCs w:val="22"/>
              </w:rPr>
            </w:pPr>
            <w:r w:rsidRPr="00EF1E39">
              <w:rPr>
                <w:sz w:val="22"/>
                <w:szCs w:val="22"/>
              </w:rPr>
              <w:t>Качество исследования (актуальность; обоснование</w:t>
            </w:r>
          </w:p>
          <w:p w:rsidR="00D21BA7" w:rsidRPr="00EF1E39" w:rsidRDefault="00D21BA7" w:rsidP="00D21BA7">
            <w:pPr>
              <w:spacing w:line="276" w:lineRule="auto"/>
              <w:rPr>
                <w:sz w:val="22"/>
                <w:szCs w:val="22"/>
                <w:vertAlign w:val="subscript"/>
                <w:lang w:eastAsia="en-US"/>
              </w:rPr>
            </w:pPr>
            <w:r w:rsidRPr="00EF1E39">
              <w:rPr>
                <w:sz w:val="22"/>
                <w:szCs w:val="22"/>
              </w:rPr>
              <w:t>проблемы; формулировка темы, целей и задач проекта; сбор информации по проблеме; анализ прототипов; выбор оптимальной идеи; описание проектируемого</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4</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Оригинальность предложенных идей, новизна</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4</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3</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Экономическая и экологическая оценка разрабатываемого и готового изделия.</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1</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Соответствие содержания выводов содержанию цели и задач, конкретность выводов, способность анализировать</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1</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1741" w:type="dxa"/>
            <w:vMerge w:val="restart"/>
            <w:tcBorders>
              <w:top w:val="single" w:sz="6" w:space="0" w:color="auto"/>
              <w:left w:val="single" w:sz="6" w:space="0" w:color="auto"/>
              <w:bottom w:val="single" w:sz="6" w:space="0" w:color="auto"/>
              <w:right w:val="single" w:sz="6" w:space="0" w:color="auto"/>
            </w:tcBorders>
          </w:tcPr>
          <w:p w:rsidR="00D21BA7" w:rsidRPr="00EF1E39" w:rsidRDefault="00D21BA7" w:rsidP="00D21BA7">
            <w:pPr>
              <w:rPr>
                <w:sz w:val="22"/>
                <w:szCs w:val="22"/>
              </w:rPr>
            </w:pPr>
            <w:r w:rsidRPr="00EF1E39">
              <w:rPr>
                <w:sz w:val="22"/>
                <w:szCs w:val="22"/>
              </w:rPr>
              <w:t>Изделие, продукт</w:t>
            </w:r>
          </w:p>
          <w:p w:rsidR="00D21BA7" w:rsidRPr="00EF1E39" w:rsidRDefault="00D21BA7" w:rsidP="00D21BA7">
            <w:pPr>
              <w:rPr>
                <w:sz w:val="22"/>
                <w:szCs w:val="22"/>
                <w:lang w:eastAsia="en-US"/>
              </w:rPr>
            </w:pPr>
            <w:r w:rsidRPr="00EF1E39">
              <w:rPr>
                <w:sz w:val="22"/>
                <w:szCs w:val="22"/>
              </w:rPr>
              <w:t>20 баллов</w:t>
            </w:r>
          </w:p>
          <w:p w:rsidR="00D21BA7" w:rsidRPr="00EF1E39" w:rsidRDefault="00D21BA7" w:rsidP="00D21BA7">
            <w:pPr>
              <w:rPr>
                <w:sz w:val="22"/>
                <w:szCs w:val="22"/>
              </w:rPr>
            </w:pPr>
          </w:p>
          <w:p w:rsidR="00D21BA7" w:rsidRPr="00EF1E39" w:rsidRDefault="00D21BA7" w:rsidP="00D21BA7">
            <w:pPr>
              <w:rPr>
                <w:sz w:val="22"/>
                <w:szCs w:val="22"/>
                <w:lang w:eastAsia="en-US"/>
              </w:rPr>
            </w:pPr>
          </w:p>
          <w:p w:rsidR="00D21BA7" w:rsidRPr="00EF1E39" w:rsidRDefault="00D21BA7" w:rsidP="00D21BA7">
            <w:pPr>
              <w:spacing w:line="276" w:lineRule="auto"/>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Оригинальность дизайнерского решения (согласованность конструкции, цвета, композиции, формы; гармония)</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7</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Качество представляемого изделия, товарный вид, соответствие модным тенденциям</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6</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Практическая значимость</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7</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1741" w:type="dxa"/>
            <w:vMerge w:val="restart"/>
            <w:tcBorders>
              <w:top w:val="single" w:sz="6" w:space="0" w:color="auto"/>
              <w:left w:val="single" w:sz="6" w:space="0" w:color="auto"/>
              <w:bottom w:val="single" w:sz="6" w:space="0" w:color="auto"/>
              <w:right w:val="single" w:sz="6" w:space="0" w:color="auto"/>
            </w:tcBorders>
          </w:tcPr>
          <w:p w:rsidR="00D21BA7" w:rsidRPr="00EF1E39" w:rsidRDefault="00D21BA7" w:rsidP="00D21BA7">
            <w:pPr>
              <w:rPr>
                <w:sz w:val="22"/>
                <w:szCs w:val="22"/>
              </w:rPr>
            </w:pPr>
            <w:r w:rsidRPr="00EF1E39">
              <w:rPr>
                <w:sz w:val="22"/>
                <w:szCs w:val="22"/>
              </w:rPr>
              <w:t>Защита проекта 14 баллов</w:t>
            </w:r>
          </w:p>
          <w:p w:rsidR="00D21BA7" w:rsidRPr="00EF1E39" w:rsidRDefault="00D21BA7" w:rsidP="00D21BA7">
            <w:pPr>
              <w:rPr>
                <w:sz w:val="22"/>
                <w:szCs w:val="22"/>
              </w:rPr>
            </w:pPr>
          </w:p>
          <w:p w:rsidR="00D21BA7" w:rsidRPr="00EF1E39" w:rsidRDefault="00D21BA7" w:rsidP="00D21BA7">
            <w:pPr>
              <w:rPr>
                <w:sz w:val="22"/>
                <w:szCs w:val="22"/>
                <w:lang w:eastAsia="en-US"/>
              </w:rPr>
            </w:pPr>
          </w:p>
          <w:p w:rsidR="00D21BA7" w:rsidRPr="00EF1E39" w:rsidRDefault="00D21BA7" w:rsidP="00D21BA7">
            <w:pPr>
              <w:spacing w:line="276" w:lineRule="auto"/>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Четкость и ясность изложен, логика обзора проблемы</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4</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Презентация (умение держаться при выступлении, время изложения), культура подачи материала, культура речи.</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6</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1BA7" w:rsidRPr="00EF1E39" w:rsidRDefault="00D21BA7" w:rsidP="00D21BA7">
            <w:pPr>
              <w:rPr>
                <w:sz w:val="22"/>
                <w:szCs w:val="22"/>
              </w:rPr>
            </w:pP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t>Самооценка, ответы на вопросы</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t>4</w:t>
            </w:r>
          </w:p>
        </w:tc>
        <w:tc>
          <w:tcPr>
            <w:tcW w:w="1172" w:type="dxa"/>
            <w:tcBorders>
              <w:top w:val="single" w:sz="6" w:space="0" w:color="auto"/>
              <w:left w:val="single" w:sz="6" w:space="0" w:color="auto"/>
              <w:bottom w:val="single" w:sz="6" w:space="0" w:color="auto"/>
              <w:right w:val="nil"/>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1741"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rPr>
                <w:sz w:val="22"/>
                <w:szCs w:val="22"/>
              </w:rPr>
            </w:pPr>
            <w:r w:rsidRPr="00EF1E39">
              <w:rPr>
                <w:sz w:val="22"/>
                <w:szCs w:val="22"/>
              </w:rPr>
              <w:t xml:space="preserve">Дополнительные критерии (баллы </w:t>
            </w:r>
          </w:p>
          <w:p w:rsidR="00D21BA7" w:rsidRPr="00EF1E39" w:rsidRDefault="00D21BA7" w:rsidP="00D21BA7">
            <w:pPr>
              <w:rPr>
                <w:sz w:val="22"/>
                <w:szCs w:val="22"/>
                <w:lang w:eastAsia="en-US"/>
              </w:rPr>
            </w:pPr>
            <w:r w:rsidRPr="00EF1E39">
              <w:rPr>
                <w:sz w:val="22"/>
                <w:szCs w:val="22"/>
              </w:rPr>
              <w:t xml:space="preserve">и прибавляются </w:t>
            </w:r>
          </w:p>
          <w:p w:rsidR="00D21BA7" w:rsidRPr="00EF1E39" w:rsidRDefault="00D21BA7" w:rsidP="00D21BA7">
            <w:pPr>
              <w:spacing w:line="276" w:lineRule="auto"/>
              <w:rPr>
                <w:sz w:val="22"/>
                <w:szCs w:val="22"/>
                <w:lang w:eastAsia="en-US"/>
              </w:rPr>
            </w:pPr>
            <w:r w:rsidRPr="00EF1E39">
              <w:rPr>
                <w:sz w:val="22"/>
                <w:szCs w:val="22"/>
              </w:rPr>
              <w:t>и вычитаются)</w:t>
            </w:r>
          </w:p>
        </w:tc>
        <w:tc>
          <w:tcPr>
            <w:tcW w:w="5529"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rPr>
                <w:sz w:val="22"/>
                <w:szCs w:val="22"/>
              </w:rPr>
            </w:pPr>
            <w:r w:rsidRPr="00EF1E39">
              <w:rPr>
                <w:sz w:val="22"/>
                <w:szCs w:val="22"/>
              </w:rPr>
              <w:t>Самостоятельность выполнения проекта (собственный вклад автора),</w:t>
            </w:r>
          </w:p>
          <w:p w:rsidR="00D21BA7" w:rsidRPr="00EF1E39" w:rsidRDefault="00D21BA7" w:rsidP="00D21BA7">
            <w:pPr>
              <w:rPr>
                <w:sz w:val="22"/>
                <w:szCs w:val="22"/>
                <w:lang w:eastAsia="en-US"/>
              </w:rPr>
            </w:pPr>
            <w:r w:rsidRPr="00EF1E39">
              <w:rPr>
                <w:sz w:val="22"/>
                <w:szCs w:val="22"/>
              </w:rPr>
              <w:lastRenderedPageBreak/>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w:t>
            </w:r>
          </w:p>
          <w:p w:rsidR="00D21BA7" w:rsidRPr="00EF1E39" w:rsidRDefault="00D21BA7" w:rsidP="00D21BA7">
            <w:pPr>
              <w:spacing w:line="276" w:lineRule="auto"/>
              <w:rPr>
                <w:sz w:val="22"/>
                <w:szCs w:val="22"/>
                <w:lang w:eastAsia="en-US"/>
              </w:rPr>
            </w:pPr>
            <w:r w:rsidRPr="00EF1E39">
              <w:rPr>
                <w:sz w:val="22"/>
                <w:szCs w:val="22"/>
              </w:rPr>
              <w:t>качество электронной презентации; сложность изделия, оригинальность представления...</w:t>
            </w: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lang w:eastAsia="en-US"/>
              </w:rPr>
            </w:pPr>
            <w:r w:rsidRPr="00EF1E39">
              <w:rPr>
                <w:sz w:val="22"/>
                <w:szCs w:val="22"/>
              </w:rPr>
              <w:lastRenderedPageBreak/>
              <w:t>2</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r w:rsidR="00D21BA7" w:rsidRPr="00EF1E39" w:rsidTr="00D21BA7">
        <w:trPr>
          <w:trHeight w:val="20"/>
        </w:trPr>
        <w:tc>
          <w:tcPr>
            <w:tcW w:w="1741"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sz w:val="22"/>
                <w:szCs w:val="22"/>
              </w:rPr>
            </w:pPr>
            <w:r w:rsidRPr="00EF1E39">
              <w:rPr>
                <w:sz w:val="22"/>
                <w:szCs w:val="22"/>
              </w:rPr>
              <w:lastRenderedPageBreak/>
              <w:t>Всего</w:t>
            </w:r>
          </w:p>
        </w:tc>
        <w:tc>
          <w:tcPr>
            <w:tcW w:w="5529"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D21BA7" w:rsidRPr="00EF1E39" w:rsidRDefault="00D21BA7" w:rsidP="00D21BA7">
            <w:pPr>
              <w:spacing w:line="276" w:lineRule="auto"/>
              <w:rPr>
                <w:b/>
                <w:bCs/>
                <w:sz w:val="22"/>
                <w:szCs w:val="22"/>
              </w:rPr>
            </w:pPr>
            <w:r w:rsidRPr="00EF1E39">
              <w:rPr>
                <w:b/>
                <w:bCs/>
                <w:sz w:val="22"/>
                <w:szCs w:val="22"/>
              </w:rPr>
              <w:t>50</w:t>
            </w:r>
          </w:p>
        </w:tc>
        <w:tc>
          <w:tcPr>
            <w:tcW w:w="1172" w:type="dxa"/>
            <w:tcBorders>
              <w:top w:val="single" w:sz="6" w:space="0" w:color="auto"/>
              <w:left w:val="single" w:sz="6" w:space="0" w:color="auto"/>
              <w:bottom w:val="single" w:sz="6" w:space="0" w:color="auto"/>
              <w:right w:val="single" w:sz="6" w:space="0" w:color="auto"/>
            </w:tcBorders>
          </w:tcPr>
          <w:p w:rsidR="00D21BA7" w:rsidRPr="00EF1E39" w:rsidRDefault="00D21BA7" w:rsidP="00D21BA7">
            <w:pPr>
              <w:spacing w:line="276" w:lineRule="auto"/>
              <w:rPr>
                <w:sz w:val="22"/>
                <w:szCs w:val="22"/>
                <w:lang w:eastAsia="en-US"/>
              </w:rPr>
            </w:pPr>
          </w:p>
        </w:tc>
      </w:tr>
    </w:tbl>
    <w:p w:rsidR="00D21BA7" w:rsidRPr="00EF1E39" w:rsidRDefault="00D21BA7" w:rsidP="00D21BA7">
      <w:pPr>
        <w:ind w:firstLine="567"/>
        <w:jc w:val="both"/>
        <w:rPr>
          <w:sz w:val="22"/>
          <w:szCs w:val="22"/>
        </w:rPr>
      </w:pPr>
    </w:p>
    <w:p w:rsidR="00D21BA7" w:rsidRPr="00EF1E39" w:rsidRDefault="00D21BA7" w:rsidP="00D21BA7">
      <w:pPr>
        <w:ind w:firstLine="567"/>
        <w:jc w:val="both"/>
        <w:rPr>
          <w:sz w:val="22"/>
          <w:szCs w:val="22"/>
        </w:rPr>
      </w:pPr>
      <w:r w:rsidRPr="00EF1E39">
        <w:rPr>
          <w:sz w:val="22"/>
          <w:szCs w:val="22"/>
        </w:rPr>
        <w:t xml:space="preserve">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 Самые достойные (победители и призеры школьного этапа) отправляются на 2-й муниципальный этап. В муниципальном этапе участвуют только 7-е – 11-е классы. </w:t>
      </w:r>
    </w:p>
    <w:p w:rsidR="00D21BA7" w:rsidRPr="00EF1E39" w:rsidRDefault="00D21BA7" w:rsidP="00D21BA7">
      <w:pPr>
        <w:ind w:firstLine="567"/>
        <w:jc w:val="both"/>
        <w:rPr>
          <w:sz w:val="22"/>
          <w:szCs w:val="22"/>
        </w:rPr>
      </w:pPr>
      <w:r w:rsidRPr="00EF1E39">
        <w:rPr>
          <w:sz w:val="22"/>
          <w:szCs w:val="22"/>
        </w:rPr>
        <w:t xml:space="preserve">Победителей и призеров олимпиады определяют по суммарному количеству баллов, набранному каждым участником во всех трех конкурсах. </w:t>
      </w:r>
    </w:p>
    <w:p w:rsidR="00D21BA7" w:rsidRPr="00EF1E39" w:rsidRDefault="00D21BA7" w:rsidP="00D21BA7">
      <w:pPr>
        <w:ind w:firstLine="567"/>
        <w:jc w:val="both"/>
        <w:rPr>
          <w:sz w:val="22"/>
          <w:szCs w:val="22"/>
        </w:rPr>
      </w:pPr>
      <w:r w:rsidRPr="00EF1E39">
        <w:rPr>
          <w:sz w:val="22"/>
          <w:szCs w:val="22"/>
        </w:rPr>
        <w:t xml:space="preserve">В теоретическом туре учащиеся 5-х классов могут получить максимально 105 баллов, учащиеся 6-х классов – 110 баллов, учащиеся 7-х, 8-х, 9-х классов могут получить 115 баллов, 10-11 классов – соответственно 125 баллов. </w:t>
      </w:r>
    </w:p>
    <w:p w:rsidR="00D21BA7" w:rsidRPr="00EF1E39" w:rsidRDefault="00D21BA7" w:rsidP="00D21BA7">
      <w:pPr>
        <w:ind w:firstLine="567"/>
        <w:jc w:val="both"/>
        <w:rPr>
          <w:sz w:val="22"/>
          <w:szCs w:val="22"/>
        </w:rPr>
      </w:pPr>
      <w:r w:rsidRPr="00EF1E39">
        <w:rPr>
          <w:sz w:val="22"/>
          <w:szCs w:val="22"/>
        </w:rPr>
        <w:t>Подведение итогов можно провести отдельно для учащихся 5-х, 6-х, 7-х, 8-х, 9-х классов. Если для учащихся используют один пакет заданий (10-11), результаты выстраивают в единую рейтинговую таблицу. Всех участников следует наградить грамотами.</w:t>
      </w:r>
    </w:p>
    <w:p w:rsidR="00D21BA7" w:rsidRPr="00EF1E39" w:rsidRDefault="00D21BA7" w:rsidP="00D21BA7">
      <w:pPr>
        <w:ind w:firstLine="567"/>
        <w:jc w:val="both"/>
        <w:rPr>
          <w:b/>
          <w:bCs/>
          <w:sz w:val="22"/>
          <w:szCs w:val="22"/>
        </w:rPr>
      </w:pPr>
      <w:r w:rsidRPr="00EF1E39">
        <w:rPr>
          <w:b/>
          <w:bCs/>
          <w:sz w:val="22"/>
          <w:szCs w:val="22"/>
        </w:rPr>
        <w:t>Перечень справочных материалов, средств связи и электронно-вычислительной техники, разрешенных к использованию</w:t>
      </w:r>
    </w:p>
    <w:p w:rsidR="00D21BA7" w:rsidRPr="00EF1E39" w:rsidRDefault="00D21BA7" w:rsidP="00D21BA7">
      <w:pPr>
        <w:ind w:firstLine="567"/>
        <w:jc w:val="both"/>
        <w:rPr>
          <w:bCs/>
          <w:sz w:val="22"/>
          <w:szCs w:val="22"/>
        </w:rPr>
      </w:pPr>
      <w:r w:rsidRPr="00EF1E39">
        <w:rPr>
          <w:bCs/>
          <w:sz w:val="22"/>
          <w:szCs w:val="22"/>
        </w:rPr>
        <w:t>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D21BA7" w:rsidRPr="00EF1E39" w:rsidRDefault="00D21BA7" w:rsidP="00D21BA7">
      <w:pPr>
        <w:jc w:val="center"/>
        <w:rPr>
          <w:b/>
          <w:sz w:val="22"/>
          <w:szCs w:val="22"/>
          <w:u w:val="single"/>
        </w:rPr>
      </w:pPr>
      <w:r w:rsidRPr="00EF1E39">
        <w:rPr>
          <w:b/>
          <w:sz w:val="22"/>
          <w:szCs w:val="22"/>
        </w:rPr>
        <w:t>Раздел X</w:t>
      </w:r>
      <w:r w:rsidRPr="00EF1E39">
        <w:rPr>
          <w:b/>
          <w:sz w:val="22"/>
          <w:szCs w:val="22"/>
          <w:lang w:val="en-US"/>
        </w:rPr>
        <w:t>V</w:t>
      </w:r>
      <w:r w:rsidRPr="00EF1E39">
        <w:rPr>
          <w:b/>
          <w:sz w:val="22"/>
          <w:szCs w:val="22"/>
        </w:rPr>
        <w:t>II</w:t>
      </w:r>
    </w:p>
    <w:p w:rsidR="00D21BA7" w:rsidRPr="00EF1E39" w:rsidRDefault="00D21BA7" w:rsidP="00D21BA7">
      <w:pPr>
        <w:jc w:val="center"/>
        <w:rPr>
          <w:b/>
          <w:sz w:val="22"/>
          <w:szCs w:val="22"/>
        </w:rPr>
      </w:pPr>
      <w:r w:rsidRPr="00EF1E39">
        <w:rPr>
          <w:b/>
          <w:sz w:val="22"/>
          <w:szCs w:val="22"/>
        </w:rPr>
        <w:t>ТЕХНОЛОГИЯ (ДЕВУШКИ)</w:t>
      </w:r>
    </w:p>
    <w:p w:rsidR="00D21BA7" w:rsidRPr="00EF1E39" w:rsidRDefault="00D21BA7" w:rsidP="00D21BA7">
      <w:pPr>
        <w:spacing w:after="200" w:line="276" w:lineRule="auto"/>
        <w:jc w:val="center"/>
        <w:rPr>
          <w:b/>
          <w:sz w:val="22"/>
          <w:szCs w:val="22"/>
        </w:rPr>
      </w:pPr>
      <w:r w:rsidRPr="00EF1E39">
        <w:rPr>
          <w:b/>
          <w:sz w:val="22"/>
          <w:szCs w:val="22"/>
        </w:rPr>
        <w:t>Методические рекомендации</w:t>
      </w:r>
      <w:r w:rsidRPr="00EF1E39">
        <w:rPr>
          <w:sz w:val="22"/>
          <w:szCs w:val="22"/>
        </w:rPr>
        <w:t xml:space="preserve"> </w:t>
      </w:r>
      <w:r w:rsidRPr="00EF1E39">
        <w:rPr>
          <w:b/>
          <w:sz w:val="22"/>
          <w:szCs w:val="22"/>
        </w:rPr>
        <w:t>по подготовке и</w:t>
      </w:r>
      <w:r w:rsidRPr="00EF1E39">
        <w:rPr>
          <w:sz w:val="22"/>
          <w:szCs w:val="22"/>
        </w:rPr>
        <w:t xml:space="preserve"> </w:t>
      </w:r>
      <w:r w:rsidRPr="00EF1E39">
        <w:rPr>
          <w:b/>
          <w:sz w:val="22"/>
          <w:szCs w:val="22"/>
        </w:rPr>
        <w:t xml:space="preserve">проведению олимпиады </w:t>
      </w:r>
    </w:p>
    <w:p w:rsidR="00D21BA7" w:rsidRPr="00EF1E39" w:rsidRDefault="00D21BA7" w:rsidP="00D21BA7">
      <w:pPr>
        <w:ind w:firstLine="567"/>
        <w:jc w:val="both"/>
        <w:rPr>
          <w:sz w:val="22"/>
          <w:szCs w:val="22"/>
        </w:rPr>
      </w:pPr>
      <w:r w:rsidRPr="00EF1E39">
        <w:rPr>
          <w:sz w:val="22"/>
          <w:szCs w:val="22"/>
        </w:rPr>
        <w:t>Содержание заданий должно соответствовать программе обучения. В соответствии с «Примерной основной образовательной программой образовательного учреждения (основная школа)». М.:Просвещение, 2014г. авторским коллективом: Казакевич В.М., Пичугина Г.В., Семенова Г.Ю., для организаций общего образования, на основе Примерной основной образовательной программ</w:t>
      </w:r>
      <w:r w:rsidRPr="00EF1E39">
        <w:rPr>
          <w:b/>
          <w:bCs/>
          <w:sz w:val="22"/>
          <w:szCs w:val="22"/>
        </w:rPr>
        <w:t xml:space="preserve">а </w:t>
      </w:r>
      <w:r w:rsidRPr="00EF1E39">
        <w:rPr>
          <w:sz w:val="22"/>
          <w:szCs w:val="22"/>
        </w:rPr>
        <w:t>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примерная рабочая программа по курсу «Технология». Для большинства регионов до настоящего времени 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 Для составления заданий можно использовать все действующие учебники.</w:t>
      </w:r>
    </w:p>
    <w:p w:rsidR="00D21BA7" w:rsidRPr="00EF1E39" w:rsidRDefault="00D21BA7" w:rsidP="00D21BA7">
      <w:pPr>
        <w:jc w:val="center"/>
        <w:rPr>
          <w:b/>
          <w:bCs/>
          <w:sz w:val="22"/>
          <w:szCs w:val="22"/>
        </w:rPr>
      </w:pPr>
      <w:r w:rsidRPr="00EF1E39">
        <w:rPr>
          <w:b/>
          <w:bCs/>
          <w:sz w:val="22"/>
          <w:szCs w:val="22"/>
        </w:rPr>
        <w:t>Порядок проведения конкурсных испытаний</w:t>
      </w:r>
    </w:p>
    <w:p w:rsidR="00D21BA7" w:rsidRPr="00EF1E39" w:rsidRDefault="00D21BA7" w:rsidP="00D21BA7">
      <w:pPr>
        <w:numPr>
          <w:ilvl w:val="0"/>
          <w:numId w:val="39"/>
        </w:numPr>
        <w:rPr>
          <w:b/>
          <w:i/>
          <w:sz w:val="22"/>
          <w:szCs w:val="22"/>
        </w:rPr>
      </w:pPr>
      <w:r w:rsidRPr="00EF1E39">
        <w:rPr>
          <w:sz w:val="22"/>
          <w:szCs w:val="22"/>
        </w:rPr>
        <w:t xml:space="preserve">Проверка теоретических знаний </w:t>
      </w:r>
      <w:r w:rsidRPr="00EF1E39">
        <w:rPr>
          <w:b/>
          <w:i/>
          <w:sz w:val="22"/>
          <w:szCs w:val="22"/>
        </w:rPr>
        <w:t>(тестирование)</w:t>
      </w:r>
    </w:p>
    <w:p w:rsidR="00D21BA7" w:rsidRPr="00EF1E39" w:rsidRDefault="00D21BA7" w:rsidP="00D21BA7">
      <w:pPr>
        <w:numPr>
          <w:ilvl w:val="0"/>
          <w:numId w:val="39"/>
        </w:numPr>
        <w:rPr>
          <w:sz w:val="22"/>
          <w:szCs w:val="22"/>
        </w:rPr>
      </w:pPr>
      <w:r w:rsidRPr="00EF1E39">
        <w:rPr>
          <w:sz w:val="22"/>
          <w:szCs w:val="22"/>
        </w:rPr>
        <w:t>Проверка теоретических знаний осуществляется с помощью тестовых заданий для пяти  возрастных групп: 5 кл.; 6кл.; 7кл.; 8- 9 кл. и 10-11 кл.</w:t>
      </w:r>
    </w:p>
    <w:p w:rsidR="00D21BA7" w:rsidRPr="00EF1E39" w:rsidRDefault="00D21BA7" w:rsidP="00D21BA7">
      <w:pPr>
        <w:rPr>
          <w:sz w:val="22"/>
          <w:szCs w:val="22"/>
        </w:rPr>
      </w:pPr>
    </w:p>
    <w:p w:rsidR="00D21BA7" w:rsidRPr="00EF1E39" w:rsidRDefault="00D21BA7" w:rsidP="00D21BA7">
      <w:pPr>
        <w:rPr>
          <w:sz w:val="22"/>
          <w:szCs w:val="22"/>
        </w:rPr>
      </w:pPr>
      <w:r w:rsidRPr="00EF1E39">
        <w:rPr>
          <w:b/>
          <w:sz w:val="22"/>
          <w:szCs w:val="22"/>
        </w:rPr>
        <w:t>Каждый тест содержит теоретические и практические задания в номинации «Культура дома и декоративно-прикладное творчество»</w:t>
      </w:r>
      <w:r w:rsidRPr="00EF1E39">
        <w:rPr>
          <w:sz w:val="22"/>
          <w:szCs w:val="22"/>
        </w:rPr>
        <w:t xml:space="preserve"> и должны отражать представленные ниже разделы. </w:t>
      </w:r>
    </w:p>
    <w:p w:rsidR="00D21BA7" w:rsidRPr="00EF1E39" w:rsidRDefault="00D21BA7" w:rsidP="00D21BA7">
      <w:pPr>
        <w:rPr>
          <w:sz w:val="22"/>
          <w:szCs w:val="22"/>
        </w:rPr>
      </w:pPr>
      <w:r w:rsidRPr="00EF1E39">
        <w:rPr>
          <w:sz w:val="22"/>
          <w:szCs w:val="22"/>
        </w:rPr>
        <w:t xml:space="preserve">1.Определение технологии. –знаний (науки) о преобразовании материалов, энергии и информации. </w:t>
      </w:r>
    </w:p>
    <w:p w:rsidR="00D21BA7" w:rsidRPr="00EF1E39" w:rsidRDefault="00D21BA7" w:rsidP="00D21BA7">
      <w:pPr>
        <w:rPr>
          <w:sz w:val="22"/>
          <w:szCs w:val="22"/>
        </w:rPr>
      </w:pPr>
      <w:r w:rsidRPr="00EF1E39">
        <w:rPr>
          <w:sz w:val="22"/>
          <w:szCs w:val="22"/>
        </w:rPr>
        <w:t xml:space="preserve">2. Роль техники и технологий в развитии общества. </w:t>
      </w:r>
    </w:p>
    <w:p w:rsidR="00D21BA7" w:rsidRPr="00EF1E39" w:rsidRDefault="00D21BA7" w:rsidP="00D21BA7">
      <w:pPr>
        <w:rPr>
          <w:sz w:val="22"/>
          <w:szCs w:val="22"/>
        </w:rPr>
      </w:pPr>
      <w:r w:rsidRPr="00EF1E39">
        <w:rPr>
          <w:sz w:val="22"/>
          <w:szCs w:val="22"/>
        </w:rPr>
        <w:t xml:space="preserve">3. Технология основных сфер профессиональной деятельности. </w:t>
      </w:r>
    </w:p>
    <w:p w:rsidR="00D21BA7" w:rsidRPr="00EF1E39" w:rsidRDefault="00D21BA7" w:rsidP="00D21BA7">
      <w:pPr>
        <w:rPr>
          <w:sz w:val="22"/>
          <w:szCs w:val="22"/>
        </w:rPr>
      </w:pPr>
      <w:r w:rsidRPr="00EF1E39">
        <w:rPr>
          <w:sz w:val="22"/>
          <w:szCs w:val="22"/>
        </w:rPr>
        <w:t xml:space="preserve">4. Структура производства: потребности, ресурсы, технологические системы, процессы, контроль, сбыт. История техники и технологий. </w:t>
      </w:r>
    </w:p>
    <w:p w:rsidR="00D21BA7" w:rsidRPr="00EF1E39" w:rsidRDefault="00D21BA7" w:rsidP="00D21BA7">
      <w:pPr>
        <w:rPr>
          <w:sz w:val="22"/>
          <w:szCs w:val="22"/>
        </w:rPr>
      </w:pPr>
      <w:r w:rsidRPr="00EF1E39">
        <w:rPr>
          <w:sz w:val="22"/>
          <w:szCs w:val="22"/>
        </w:rPr>
        <w:t xml:space="preserve">5. Технологии обработки пищевых продуктов. </w:t>
      </w:r>
    </w:p>
    <w:p w:rsidR="00D21BA7" w:rsidRPr="00EF1E39" w:rsidRDefault="00D21BA7" w:rsidP="00D21BA7">
      <w:pPr>
        <w:rPr>
          <w:sz w:val="22"/>
          <w:szCs w:val="22"/>
        </w:rPr>
      </w:pPr>
      <w:r w:rsidRPr="00EF1E39">
        <w:rPr>
          <w:sz w:val="22"/>
          <w:szCs w:val="22"/>
        </w:rPr>
        <w:lastRenderedPageBreak/>
        <w:t xml:space="preserve">6. Машиноведение. </w:t>
      </w:r>
    </w:p>
    <w:p w:rsidR="00D21BA7" w:rsidRPr="00EF1E39" w:rsidRDefault="00D21BA7" w:rsidP="00D21BA7">
      <w:pPr>
        <w:rPr>
          <w:sz w:val="22"/>
          <w:szCs w:val="22"/>
        </w:rPr>
      </w:pPr>
      <w:r w:rsidRPr="00EF1E39">
        <w:rPr>
          <w:sz w:val="22"/>
          <w:szCs w:val="22"/>
        </w:rPr>
        <w:t xml:space="preserve">7. Материаловедение текстильных материалов. </w:t>
      </w:r>
    </w:p>
    <w:p w:rsidR="00D21BA7" w:rsidRPr="00EF1E39" w:rsidRDefault="00D21BA7" w:rsidP="00D21BA7">
      <w:pPr>
        <w:rPr>
          <w:sz w:val="22"/>
          <w:szCs w:val="22"/>
        </w:rPr>
      </w:pPr>
      <w:r w:rsidRPr="00EF1E39">
        <w:rPr>
          <w:sz w:val="22"/>
          <w:szCs w:val="22"/>
        </w:rPr>
        <w:t xml:space="preserve">8. Технологии обработки текстильных материалов (создание швейных изделий из текстильных и поделочных материалов). </w:t>
      </w:r>
    </w:p>
    <w:p w:rsidR="00D21BA7" w:rsidRPr="00EF1E39" w:rsidRDefault="00D21BA7" w:rsidP="00D21BA7">
      <w:pPr>
        <w:rPr>
          <w:sz w:val="22"/>
          <w:szCs w:val="22"/>
        </w:rPr>
      </w:pPr>
      <w:r w:rsidRPr="00EF1E39">
        <w:rPr>
          <w:sz w:val="22"/>
          <w:szCs w:val="22"/>
        </w:rPr>
        <w:t xml:space="preserve">9. История костюма. </w:t>
      </w:r>
    </w:p>
    <w:p w:rsidR="00D21BA7" w:rsidRPr="00EF1E39" w:rsidRDefault="00D21BA7" w:rsidP="00D21BA7">
      <w:pPr>
        <w:rPr>
          <w:sz w:val="22"/>
          <w:szCs w:val="22"/>
        </w:rPr>
      </w:pPr>
      <w:r w:rsidRPr="00EF1E39">
        <w:rPr>
          <w:sz w:val="22"/>
          <w:szCs w:val="22"/>
        </w:rPr>
        <w:t xml:space="preserve">10. Лазерные технологии. Нанотехнологии (принципы реализации, области применения). </w:t>
      </w:r>
    </w:p>
    <w:p w:rsidR="00D21BA7" w:rsidRPr="00EF1E39" w:rsidRDefault="00D21BA7" w:rsidP="00D21BA7">
      <w:pPr>
        <w:rPr>
          <w:sz w:val="22"/>
          <w:szCs w:val="22"/>
        </w:rPr>
      </w:pPr>
      <w:r w:rsidRPr="00EF1E39">
        <w:rPr>
          <w:sz w:val="22"/>
          <w:szCs w:val="22"/>
        </w:rPr>
        <w:t xml:space="preserve">11. Интерьер. </w:t>
      </w:r>
    </w:p>
    <w:p w:rsidR="00D21BA7" w:rsidRPr="00EF1E39" w:rsidRDefault="00D21BA7" w:rsidP="00D21BA7">
      <w:pPr>
        <w:rPr>
          <w:sz w:val="22"/>
          <w:szCs w:val="22"/>
        </w:rPr>
      </w:pPr>
      <w:r w:rsidRPr="00EF1E39">
        <w:rPr>
          <w:sz w:val="22"/>
          <w:szCs w:val="22"/>
        </w:rPr>
        <w:t xml:space="preserve">12. Художественная обработка материалов. </w:t>
      </w:r>
    </w:p>
    <w:p w:rsidR="00D21BA7" w:rsidRPr="00EF1E39" w:rsidRDefault="00D21BA7" w:rsidP="00D21BA7">
      <w:pPr>
        <w:rPr>
          <w:sz w:val="22"/>
          <w:szCs w:val="22"/>
        </w:rPr>
      </w:pPr>
      <w:r w:rsidRPr="00EF1E39">
        <w:rPr>
          <w:sz w:val="22"/>
          <w:szCs w:val="22"/>
        </w:rPr>
        <w:t xml:space="preserve">13. Конструирование (черчение) и моделирование (дизайн одежды). </w:t>
      </w:r>
    </w:p>
    <w:p w:rsidR="00D21BA7" w:rsidRPr="00EF1E39" w:rsidRDefault="00D21BA7" w:rsidP="00D21BA7">
      <w:pPr>
        <w:rPr>
          <w:sz w:val="22"/>
          <w:szCs w:val="22"/>
        </w:rPr>
      </w:pPr>
      <w:r w:rsidRPr="00EF1E39">
        <w:rPr>
          <w:sz w:val="22"/>
          <w:szCs w:val="22"/>
        </w:rPr>
        <w:t xml:space="preserve">14. Декоративно- прикладное творчество. </w:t>
      </w:r>
    </w:p>
    <w:p w:rsidR="00D21BA7" w:rsidRPr="00EF1E39" w:rsidRDefault="00D21BA7" w:rsidP="00D21BA7">
      <w:pPr>
        <w:rPr>
          <w:sz w:val="22"/>
          <w:szCs w:val="22"/>
        </w:rPr>
      </w:pPr>
      <w:r w:rsidRPr="00EF1E39">
        <w:rPr>
          <w:sz w:val="22"/>
          <w:szCs w:val="22"/>
        </w:rPr>
        <w:t xml:space="preserve">15. Электротехника и электроника. Способы получения, </w:t>
      </w:r>
    </w:p>
    <w:p w:rsidR="00D21BA7" w:rsidRPr="00EF1E39" w:rsidRDefault="00D21BA7" w:rsidP="00D21BA7">
      <w:pPr>
        <w:rPr>
          <w:sz w:val="22"/>
          <w:szCs w:val="22"/>
        </w:rPr>
      </w:pPr>
      <w:r w:rsidRPr="00EF1E39">
        <w:rPr>
          <w:sz w:val="22"/>
          <w:szCs w:val="22"/>
        </w:rPr>
        <w:t xml:space="preserve">передачи и использования электроэнергии. Альтернативная энергетика </w:t>
      </w:r>
    </w:p>
    <w:p w:rsidR="00D21BA7" w:rsidRPr="00EF1E39" w:rsidRDefault="00D21BA7" w:rsidP="00D21BA7">
      <w:pPr>
        <w:rPr>
          <w:sz w:val="22"/>
          <w:szCs w:val="22"/>
        </w:rPr>
      </w:pPr>
      <w:r w:rsidRPr="00EF1E39">
        <w:rPr>
          <w:sz w:val="22"/>
          <w:szCs w:val="22"/>
        </w:rPr>
        <w:t xml:space="preserve">16. Информационные и коммуникационные технологии, </w:t>
      </w:r>
    </w:p>
    <w:p w:rsidR="00D21BA7" w:rsidRPr="00EF1E39" w:rsidRDefault="00D21BA7" w:rsidP="00D21BA7">
      <w:pPr>
        <w:rPr>
          <w:sz w:val="22"/>
          <w:szCs w:val="22"/>
        </w:rPr>
      </w:pPr>
      <w:r w:rsidRPr="00EF1E39">
        <w:rPr>
          <w:sz w:val="22"/>
          <w:szCs w:val="22"/>
        </w:rPr>
        <w:t xml:space="preserve">станки с ЧПУ, 3D-принтеры, «умные» дома, автоматика, роботы в лёгкой промышленности. </w:t>
      </w:r>
    </w:p>
    <w:p w:rsidR="00D21BA7" w:rsidRPr="00EF1E39" w:rsidRDefault="00D21BA7" w:rsidP="00D21BA7">
      <w:pPr>
        <w:rPr>
          <w:sz w:val="22"/>
          <w:szCs w:val="22"/>
        </w:rPr>
      </w:pPr>
      <w:r w:rsidRPr="00EF1E39">
        <w:rPr>
          <w:sz w:val="22"/>
          <w:szCs w:val="22"/>
        </w:rPr>
        <w:t xml:space="preserve">17. Семейная экономика. </w:t>
      </w:r>
    </w:p>
    <w:p w:rsidR="00D21BA7" w:rsidRPr="00EF1E39" w:rsidRDefault="00D21BA7" w:rsidP="00D21BA7">
      <w:pPr>
        <w:rPr>
          <w:sz w:val="22"/>
          <w:szCs w:val="22"/>
        </w:rPr>
      </w:pPr>
      <w:r w:rsidRPr="00EF1E39">
        <w:rPr>
          <w:sz w:val="22"/>
          <w:szCs w:val="22"/>
        </w:rPr>
        <w:t xml:space="preserve">18. Основы предпринимательства. </w:t>
      </w:r>
    </w:p>
    <w:p w:rsidR="00D21BA7" w:rsidRPr="00EF1E39" w:rsidRDefault="00D21BA7" w:rsidP="00D21BA7">
      <w:pPr>
        <w:rPr>
          <w:sz w:val="22"/>
          <w:szCs w:val="22"/>
        </w:rPr>
      </w:pPr>
      <w:r w:rsidRPr="00EF1E39">
        <w:rPr>
          <w:sz w:val="22"/>
          <w:szCs w:val="22"/>
        </w:rPr>
        <w:t xml:space="preserve">19. Профессиональное самоопределение. </w:t>
      </w:r>
    </w:p>
    <w:p w:rsidR="00D21BA7" w:rsidRPr="00EF1E39" w:rsidRDefault="00D21BA7" w:rsidP="00D21BA7">
      <w:pPr>
        <w:rPr>
          <w:sz w:val="22"/>
          <w:szCs w:val="22"/>
        </w:rPr>
      </w:pPr>
      <w:r w:rsidRPr="00EF1E39">
        <w:rPr>
          <w:sz w:val="22"/>
          <w:szCs w:val="22"/>
        </w:rPr>
        <w:t xml:space="preserve">20. Производство и окружающая среда. </w:t>
      </w:r>
    </w:p>
    <w:p w:rsidR="00D21BA7" w:rsidRPr="00EF1E39" w:rsidRDefault="00D21BA7" w:rsidP="00D21BA7">
      <w:pPr>
        <w:rPr>
          <w:sz w:val="22"/>
          <w:szCs w:val="22"/>
        </w:rPr>
      </w:pPr>
      <w:r w:rsidRPr="00EF1E39">
        <w:rPr>
          <w:sz w:val="22"/>
          <w:szCs w:val="22"/>
        </w:rPr>
        <w:t>21. Творческие проекты.</w:t>
      </w:r>
    </w:p>
    <w:p w:rsidR="00D21BA7" w:rsidRPr="00EF1E39" w:rsidRDefault="00D21BA7" w:rsidP="00D21BA7">
      <w:pPr>
        <w:ind w:firstLine="708"/>
        <w:rPr>
          <w:sz w:val="22"/>
          <w:szCs w:val="22"/>
        </w:rPr>
      </w:pPr>
      <w:r w:rsidRPr="00EF1E39">
        <w:rPr>
          <w:sz w:val="22"/>
          <w:szCs w:val="22"/>
        </w:rPr>
        <w:t xml:space="preserve">Вторым конкурсом является </w:t>
      </w:r>
      <w:r w:rsidRPr="00EF1E39">
        <w:rPr>
          <w:b/>
          <w:sz w:val="22"/>
          <w:szCs w:val="22"/>
        </w:rPr>
        <w:t>практический тур</w:t>
      </w:r>
      <w:r w:rsidRPr="00EF1E39">
        <w:rPr>
          <w:sz w:val="22"/>
          <w:szCs w:val="22"/>
        </w:rPr>
        <w:t xml:space="preserve">, он обязателен на всех этапах олимпиады. Практическое задание для 5-го класса может быть подготовлено по одному из основных разделов курса «Технология». 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 </w:t>
      </w:r>
    </w:p>
    <w:p w:rsidR="00D21BA7" w:rsidRPr="00EF1E39" w:rsidRDefault="00D21BA7" w:rsidP="00D21BA7">
      <w:pPr>
        <w:ind w:firstLine="708"/>
        <w:rPr>
          <w:sz w:val="22"/>
          <w:szCs w:val="22"/>
        </w:rPr>
      </w:pPr>
      <w:r w:rsidRPr="00EF1E39">
        <w:rPr>
          <w:sz w:val="22"/>
          <w:szCs w:val="22"/>
        </w:rPr>
        <w:t>На проведение этого конкурса необходимо выделить до 2-х часов (120 мин.). Рекомендуемое время для каждого класса зависит от трудоёмкости предложенного задания.</w:t>
      </w:r>
    </w:p>
    <w:p w:rsidR="00D21BA7" w:rsidRPr="00EF1E39" w:rsidRDefault="00D21BA7" w:rsidP="00D21BA7">
      <w:pPr>
        <w:ind w:firstLine="708"/>
        <w:rPr>
          <w:b/>
          <w:sz w:val="22"/>
          <w:szCs w:val="22"/>
        </w:rPr>
      </w:pPr>
      <w:r w:rsidRPr="00EF1E39">
        <w:rPr>
          <w:b/>
          <w:sz w:val="22"/>
          <w:szCs w:val="22"/>
        </w:rPr>
        <w:t xml:space="preserve">Номинация «Культура дома и декоративно-прикладное творчество. </w:t>
      </w:r>
    </w:p>
    <w:p w:rsidR="00D21BA7" w:rsidRPr="00EF1E39" w:rsidRDefault="00D21BA7" w:rsidP="00D21BA7">
      <w:pPr>
        <w:rPr>
          <w:sz w:val="22"/>
          <w:szCs w:val="22"/>
        </w:rPr>
      </w:pPr>
      <w:r w:rsidRPr="00EF1E39">
        <w:rPr>
          <w:sz w:val="22"/>
          <w:szCs w:val="22"/>
        </w:rPr>
        <w:t xml:space="preserve">1. Проектирование и изготовление швейных изделий, современные технологии, мода. </w:t>
      </w:r>
    </w:p>
    <w:p w:rsidR="00D21BA7" w:rsidRPr="00EF1E39" w:rsidRDefault="00D21BA7" w:rsidP="00D21BA7">
      <w:pPr>
        <w:rPr>
          <w:sz w:val="22"/>
          <w:szCs w:val="22"/>
        </w:rPr>
      </w:pPr>
      <w:r w:rsidRPr="00EF1E39">
        <w:rPr>
          <w:sz w:val="22"/>
          <w:szCs w:val="22"/>
        </w:rPr>
        <w:t xml:space="preserve">2. Декоративно-прикладное творчество (рукоделие, ремёсла, керамика и другие), аксессуары. </w:t>
      </w:r>
    </w:p>
    <w:p w:rsidR="00D21BA7" w:rsidRPr="00EF1E39" w:rsidRDefault="00D21BA7" w:rsidP="00D21BA7">
      <w:pPr>
        <w:rPr>
          <w:sz w:val="22"/>
          <w:szCs w:val="22"/>
        </w:rPr>
      </w:pPr>
      <w:r w:rsidRPr="00EF1E39">
        <w:rPr>
          <w:sz w:val="22"/>
          <w:szCs w:val="22"/>
        </w:rPr>
        <w:t xml:space="preserve">3. Предметы интерьера, современный дизайн (фитодизайн, растениеводство, агротехнологии). </w:t>
      </w:r>
    </w:p>
    <w:p w:rsidR="00D21BA7" w:rsidRPr="00EF1E39" w:rsidRDefault="00D21BA7" w:rsidP="00D21BA7">
      <w:pPr>
        <w:rPr>
          <w:sz w:val="22"/>
          <w:szCs w:val="22"/>
        </w:rPr>
      </w:pPr>
      <w:r w:rsidRPr="00EF1E39">
        <w:rPr>
          <w:sz w:val="22"/>
          <w:szCs w:val="22"/>
        </w:rPr>
        <w:t xml:space="preserve">4. Социально - ориентированные проекты (экологические; агротехнические: ландшафтно-парковый дизайн, флористика, мозаика и другие с приложением арт - объектов). </w:t>
      </w:r>
    </w:p>
    <w:p w:rsidR="00D21BA7" w:rsidRPr="00EF1E39" w:rsidRDefault="00D21BA7" w:rsidP="00D21BA7">
      <w:pPr>
        <w:rPr>
          <w:sz w:val="22"/>
          <w:szCs w:val="22"/>
        </w:rPr>
      </w:pPr>
      <w:r w:rsidRPr="00EF1E39">
        <w:rPr>
          <w:sz w:val="22"/>
          <w:szCs w:val="22"/>
        </w:rPr>
        <w:t xml:space="preserve">5. Национальный костюм и театральный костюм. </w:t>
      </w:r>
    </w:p>
    <w:p w:rsidR="00D21BA7" w:rsidRPr="00EF1E39" w:rsidRDefault="00D21BA7" w:rsidP="00D21BA7">
      <w:pPr>
        <w:rPr>
          <w:sz w:val="22"/>
          <w:szCs w:val="22"/>
        </w:rPr>
      </w:pPr>
      <w:r w:rsidRPr="00EF1E39">
        <w:rPr>
          <w:sz w:val="22"/>
          <w:szCs w:val="22"/>
        </w:rPr>
        <w:t xml:space="preserve">6. Проектирование объектов с применением современных технологий (3-D технологии, применение оборудования с ЧПУ, лазерная обработка материалов и другие), проектирование новых материалов с заданными свойствами. </w:t>
      </w:r>
    </w:p>
    <w:p w:rsidR="00D21BA7" w:rsidRPr="00EF1E39" w:rsidRDefault="00D21BA7" w:rsidP="00D21BA7">
      <w:pPr>
        <w:rPr>
          <w:b/>
          <w:bCs/>
          <w:sz w:val="22"/>
          <w:szCs w:val="22"/>
        </w:rPr>
      </w:pPr>
      <w:r w:rsidRPr="00EF1E39">
        <w:rPr>
          <w:b/>
          <w:bCs/>
          <w:sz w:val="22"/>
          <w:szCs w:val="22"/>
        </w:rPr>
        <w:t>Система оценивания результатов выполнения теоретических вопросов, и защиты проектов на школьном этапе всероссийской олимпиады школьников по технологии</w:t>
      </w:r>
    </w:p>
    <w:p w:rsidR="00D21BA7" w:rsidRPr="00EF1E39" w:rsidRDefault="00D21BA7" w:rsidP="00D21BA7">
      <w:pPr>
        <w:jc w:val="center"/>
        <w:rPr>
          <w:sz w:val="22"/>
          <w:szCs w:val="22"/>
        </w:rPr>
      </w:pPr>
      <w:r w:rsidRPr="00EF1E39">
        <w:rPr>
          <w:b/>
          <w:bCs/>
          <w:sz w:val="22"/>
          <w:szCs w:val="22"/>
        </w:rPr>
        <w:t>Номинация «Культура дома и декоративно-прикладное творчество.</w:t>
      </w:r>
    </w:p>
    <w:p w:rsidR="00D21BA7" w:rsidRPr="00EF1E39" w:rsidRDefault="00D21BA7" w:rsidP="00D21BA7">
      <w:pPr>
        <w:ind w:firstLine="708"/>
        <w:rPr>
          <w:sz w:val="22"/>
          <w:szCs w:val="22"/>
        </w:rPr>
      </w:pPr>
      <w:r w:rsidRPr="00EF1E39">
        <w:rPr>
          <w:sz w:val="22"/>
          <w:szCs w:val="22"/>
        </w:rPr>
        <w:t xml:space="preserve">При оценке </w:t>
      </w:r>
      <w:r w:rsidRPr="00EF1E39">
        <w:rPr>
          <w:b/>
          <w:sz w:val="22"/>
          <w:szCs w:val="22"/>
        </w:rPr>
        <w:t>теоретического задания</w:t>
      </w:r>
      <w:r w:rsidRPr="00EF1E39">
        <w:rPr>
          <w:sz w:val="22"/>
          <w:szCs w:val="22"/>
        </w:rPr>
        <w:t xml:space="preserve"> учащиеся 5-х классов могут получить 9 баллов за 9 вопросов и до 6 баллов за творческое задание. Максимальное количество баллов - 15. Учащиеся 6-х классов могут получить 14 баллов за 14 вопросов и до 6 баллов за творческое задание. Максимальное количество баллов – 20. Учащиеся 7-х и 8х классов могут получить 19 баллов за 19 вопросов и до 6 баллов за творческое задание. Максимальное количество баллов – 25. Учащиеся 9-х – 11-х классов могут получить 24 балла за 24 вопроса и 11 баллов за творческое задание. Максимальное количество баллов – 35.</w:t>
      </w:r>
    </w:p>
    <w:p w:rsidR="00D21BA7" w:rsidRPr="00EF1E39" w:rsidRDefault="00D21BA7" w:rsidP="00D21BA7">
      <w:pPr>
        <w:ind w:firstLine="708"/>
        <w:rPr>
          <w:sz w:val="22"/>
          <w:szCs w:val="22"/>
        </w:rPr>
      </w:pPr>
      <w:r w:rsidRPr="00EF1E39">
        <w:rPr>
          <w:sz w:val="22"/>
          <w:szCs w:val="22"/>
        </w:rPr>
        <w:t xml:space="preserve">При оценке </w:t>
      </w:r>
      <w:r w:rsidRPr="00EF1E39">
        <w:rPr>
          <w:b/>
          <w:iCs/>
          <w:sz w:val="22"/>
          <w:szCs w:val="22"/>
        </w:rPr>
        <w:t>практических заданий</w:t>
      </w:r>
      <w:r w:rsidRPr="00EF1E39">
        <w:rPr>
          <w:i/>
          <w:iCs/>
          <w:sz w:val="22"/>
          <w:szCs w:val="22"/>
        </w:rPr>
        <w:t xml:space="preserve"> </w:t>
      </w:r>
      <w:r w:rsidRPr="00EF1E39">
        <w:rPr>
          <w:sz w:val="22"/>
          <w:szCs w:val="22"/>
        </w:rPr>
        <w:t xml:space="preserve">(практика по обработке швейных изделий и моделирование) общее количество баллов составляет 40 баллов. Если предлагается задание по моделированию оценивается в 20 баллов, за практическое задание по технологии обработки участник может также получить максимально 20 баллов. </w:t>
      </w:r>
    </w:p>
    <w:p w:rsidR="00D21BA7" w:rsidRPr="00EF1E39" w:rsidRDefault="00D21BA7" w:rsidP="00D21BA7">
      <w:pPr>
        <w:ind w:firstLine="708"/>
        <w:rPr>
          <w:sz w:val="22"/>
          <w:szCs w:val="22"/>
        </w:rPr>
      </w:pPr>
      <w:r w:rsidRPr="00EF1E39">
        <w:rPr>
          <w:sz w:val="22"/>
          <w:szCs w:val="22"/>
        </w:rPr>
        <w:t>Для оценки результатов практических работ необходимо разрабатывать карты пооперационного контроля,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 правильное выполнение влажно-тепловой обработки.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w:t>
      </w:r>
    </w:p>
    <w:p w:rsidR="00D21BA7" w:rsidRPr="00EF1E39" w:rsidRDefault="00D21BA7" w:rsidP="00D21BA7">
      <w:pPr>
        <w:ind w:firstLine="708"/>
        <w:rPr>
          <w:sz w:val="22"/>
          <w:szCs w:val="22"/>
        </w:rPr>
      </w:pPr>
      <w:r w:rsidRPr="00EF1E39">
        <w:rPr>
          <w:b/>
          <w:bCs/>
          <w:sz w:val="22"/>
          <w:szCs w:val="22"/>
        </w:rPr>
        <w:t xml:space="preserve">Оценка творческих проектов на школьном этапе. </w:t>
      </w:r>
    </w:p>
    <w:p w:rsidR="00D21BA7" w:rsidRPr="00EF1E39" w:rsidRDefault="00D21BA7" w:rsidP="00D21BA7">
      <w:pPr>
        <w:ind w:firstLine="708"/>
        <w:rPr>
          <w:sz w:val="22"/>
          <w:szCs w:val="22"/>
        </w:rPr>
      </w:pPr>
      <w:r w:rsidRPr="00EF1E39">
        <w:rPr>
          <w:sz w:val="22"/>
          <w:szCs w:val="22"/>
        </w:rPr>
        <w:t xml:space="preserve">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w:t>
      </w:r>
    </w:p>
    <w:p w:rsidR="00D21BA7" w:rsidRPr="00EF1E39" w:rsidRDefault="00D21BA7" w:rsidP="00D21BA7">
      <w:pPr>
        <w:ind w:firstLine="708"/>
        <w:rPr>
          <w:sz w:val="22"/>
          <w:szCs w:val="22"/>
        </w:rPr>
      </w:pPr>
      <w:r w:rsidRPr="00EF1E39">
        <w:rPr>
          <w:sz w:val="22"/>
          <w:szCs w:val="22"/>
        </w:rPr>
        <w:t xml:space="preserve">На защиту творческого проекта предоставляется 8 - 10 минут. </w:t>
      </w:r>
    </w:p>
    <w:p w:rsidR="00D21BA7" w:rsidRPr="00EF1E39" w:rsidRDefault="00D21BA7" w:rsidP="00D21BA7">
      <w:pPr>
        <w:ind w:firstLine="708"/>
        <w:rPr>
          <w:sz w:val="22"/>
          <w:szCs w:val="22"/>
        </w:rPr>
      </w:pPr>
      <w:r w:rsidRPr="00EF1E39">
        <w:rPr>
          <w:sz w:val="22"/>
          <w:szCs w:val="22"/>
        </w:rPr>
        <w:lastRenderedPageBreak/>
        <w:t>Максимальное количество баллов за проект (обычно 50) может быть изменено по решению жюри.</w:t>
      </w:r>
    </w:p>
    <w:p w:rsidR="00310C8C" w:rsidRPr="00EF1E39" w:rsidRDefault="00310C8C" w:rsidP="00D21BA7">
      <w:pPr>
        <w:ind w:firstLine="708"/>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822"/>
        <w:gridCol w:w="1560"/>
        <w:gridCol w:w="1134"/>
      </w:tblGrid>
      <w:tr w:rsidR="00D21BA7" w:rsidRPr="00EF1E39" w:rsidTr="00D21BA7">
        <w:tc>
          <w:tcPr>
            <w:tcW w:w="1843"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b/>
                <w:bCs/>
                <w:sz w:val="22"/>
                <w:szCs w:val="22"/>
              </w:rPr>
            </w:pPr>
            <w:r w:rsidRPr="00EF1E39">
              <w:rPr>
                <w:b/>
                <w:bCs/>
                <w:sz w:val="22"/>
                <w:szCs w:val="22"/>
              </w:rPr>
              <w:t>Критерии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b/>
                <w:bCs/>
                <w:sz w:val="22"/>
                <w:szCs w:val="22"/>
              </w:rPr>
              <w:t>Максимальное кол-во баллов</w:t>
            </w:r>
          </w:p>
        </w:tc>
        <w:tc>
          <w:tcPr>
            <w:tcW w:w="1134"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b/>
                <w:bCs/>
                <w:sz w:val="22"/>
                <w:szCs w:val="22"/>
              </w:rPr>
              <w:t>По факту</w:t>
            </w:r>
          </w:p>
        </w:tc>
      </w:tr>
      <w:tr w:rsidR="00D21BA7" w:rsidRPr="00EF1E39" w:rsidTr="00D21BA7">
        <w:tc>
          <w:tcPr>
            <w:tcW w:w="1843" w:type="dxa"/>
            <w:vMerge w:val="restart"/>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Пояснительная записка</w:t>
            </w:r>
          </w:p>
          <w:p w:rsidR="00D21BA7" w:rsidRPr="00EF1E39" w:rsidRDefault="00D21BA7" w:rsidP="00D21BA7">
            <w:pPr>
              <w:rPr>
                <w:b/>
                <w:sz w:val="22"/>
                <w:szCs w:val="22"/>
              </w:rPr>
            </w:pPr>
            <w:r w:rsidRPr="00EF1E39">
              <w:rPr>
                <w:b/>
                <w:sz w:val="22"/>
                <w:szCs w:val="22"/>
              </w:rPr>
              <w:t>14 баллов</w:t>
            </w: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Общее оформление</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Оригинальность предложенных идей, новизна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Экономическая и экологическая оценка разрабатываемого и готового изделия.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Соответствие содержания выводов содержанию цели и задач, конкретность выводов, способность анализировать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val="restart"/>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Изделие, продукт</w:t>
            </w:r>
          </w:p>
          <w:p w:rsidR="00D21BA7" w:rsidRPr="00EF1E39" w:rsidRDefault="00D21BA7" w:rsidP="00D21BA7">
            <w:pPr>
              <w:rPr>
                <w:b/>
                <w:sz w:val="22"/>
                <w:szCs w:val="22"/>
              </w:rPr>
            </w:pPr>
            <w:r w:rsidRPr="00EF1E39">
              <w:rPr>
                <w:b/>
                <w:sz w:val="22"/>
                <w:szCs w:val="22"/>
              </w:rPr>
              <w:t xml:space="preserve">20 баллов </w:t>
            </w: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Оригинальность дизайнерского решения (согласованность конструкции, цвета, композиции, формы; гармония)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Качество представляемого изделия, товарный вид, соответствие модным тенденциям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Практическая значимость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val="restart"/>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Защита проекта</w:t>
            </w:r>
          </w:p>
          <w:p w:rsidR="00D21BA7" w:rsidRPr="00EF1E39" w:rsidRDefault="00D21BA7" w:rsidP="00D21BA7">
            <w:pPr>
              <w:rPr>
                <w:b/>
                <w:sz w:val="22"/>
                <w:szCs w:val="22"/>
              </w:rPr>
            </w:pPr>
            <w:r w:rsidRPr="00EF1E39">
              <w:rPr>
                <w:b/>
                <w:sz w:val="22"/>
                <w:szCs w:val="22"/>
              </w:rPr>
              <w:t xml:space="preserve">14 баллов </w:t>
            </w: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Четкость и ясность изложен, логика обзора проблемы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Презентация (умение держаться при выступлении, время изложения), культура подачи материала, культура речи.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c>
          <w:tcPr>
            <w:tcW w:w="1843" w:type="dxa"/>
            <w:vMerge/>
            <w:tcBorders>
              <w:top w:val="single" w:sz="4" w:space="0" w:color="auto"/>
              <w:left w:val="single" w:sz="4" w:space="0" w:color="auto"/>
              <w:bottom w:val="single" w:sz="4" w:space="0" w:color="auto"/>
              <w:right w:val="single" w:sz="4" w:space="0" w:color="auto"/>
            </w:tcBorders>
            <w:vAlign w:val="center"/>
            <w:hideMark/>
          </w:tcPr>
          <w:p w:rsidR="00D21BA7" w:rsidRPr="00EF1E39" w:rsidRDefault="00D21BA7" w:rsidP="00D21BA7">
            <w:pPr>
              <w:rPr>
                <w:b/>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Самооценка, ответы на вопросы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r w:rsidR="00D21BA7" w:rsidRPr="00EF1E39" w:rsidTr="00D21BA7">
        <w:trPr>
          <w:trHeight w:val="2671"/>
        </w:trPr>
        <w:tc>
          <w:tcPr>
            <w:tcW w:w="1843"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 xml:space="preserve">Дополнительные критерии </w:t>
            </w:r>
          </w:p>
          <w:p w:rsidR="00D21BA7" w:rsidRPr="00EF1E39" w:rsidRDefault="00D21BA7" w:rsidP="00D21BA7">
            <w:pPr>
              <w:rPr>
                <w:sz w:val="22"/>
                <w:szCs w:val="22"/>
              </w:rPr>
            </w:pPr>
            <w:r w:rsidRPr="00EF1E39">
              <w:rPr>
                <w:b/>
                <w:sz w:val="22"/>
                <w:szCs w:val="22"/>
              </w:rPr>
              <w:t>2 балла</w:t>
            </w:r>
          </w:p>
        </w:tc>
        <w:tc>
          <w:tcPr>
            <w:tcW w:w="4820"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Самостоятельность выполнения проекта (собственный вклад автора),</w:t>
            </w:r>
          </w:p>
          <w:p w:rsidR="00D21BA7" w:rsidRPr="00EF1E39" w:rsidRDefault="00D21BA7" w:rsidP="00D21BA7">
            <w:pPr>
              <w:rPr>
                <w:sz w:val="22"/>
                <w:szCs w:val="22"/>
              </w:rPr>
            </w:pPr>
            <w:r w:rsidRPr="00EF1E39">
              <w:rPr>
                <w:sz w:val="22"/>
                <w:szCs w:val="22"/>
              </w:rPr>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w:t>
            </w:r>
          </w:p>
          <w:p w:rsidR="00D21BA7" w:rsidRPr="00EF1E39" w:rsidRDefault="00D21BA7" w:rsidP="00D21BA7">
            <w:pPr>
              <w:rPr>
                <w:sz w:val="22"/>
                <w:szCs w:val="22"/>
              </w:rPr>
            </w:pPr>
            <w:r w:rsidRPr="00EF1E39">
              <w:rPr>
                <w:sz w:val="22"/>
                <w:szCs w:val="22"/>
              </w:rPr>
              <w:t xml:space="preserve">качество электронной презентации; сложность изделия, оригинальность представления </w:t>
            </w:r>
          </w:p>
        </w:tc>
        <w:tc>
          <w:tcPr>
            <w:tcW w:w="1559" w:type="dxa"/>
            <w:tcBorders>
              <w:top w:val="single" w:sz="4" w:space="0" w:color="auto"/>
              <w:left w:val="single" w:sz="4" w:space="0" w:color="auto"/>
              <w:bottom w:val="single" w:sz="4" w:space="0" w:color="auto"/>
              <w:right w:val="single" w:sz="4" w:space="0" w:color="auto"/>
            </w:tcBorders>
            <w:hideMark/>
          </w:tcPr>
          <w:p w:rsidR="00D21BA7" w:rsidRPr="00EF1E39" w:rsidRDefault="00D21BA7" w:rsidP="00D21BA7">
            <w:pPr>
              <w:rPr>
                <w:sz w:val="22"/>
                <w:szCs w:val="22"/>
              </w:rPr>
            </w:pPr>
            <w:r w:rsidRPr="00EF1E39">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21BA7" w:rsidRPr="00EF1E39" w:rsidRDefault="00D21BA7" w:rsidP="00D21BA7">
            <w:pPr>
              <w:rPr>
                <w:sz w:val="22"/>
                <w:szCs w:val="22"/>
              </w:rPr>
            </w:pPr>
          </w:p>
        </w:tc>
      </w:tr>
    </w:tbl>
    <w:p w:rsidR="00D21BA7" w:rsidRPr="00EF1E39" w:rsidRDefault="00D21BA7" w:rsidP="00D21BA7">
      <w:pPr>
        <w:ind w:firstLine="708"/>
        <w:rPr>
          <w:sz w:val="22"/>
          <w:szCs w:val="22"/>
        </w:rPr>
      </w:pPr>
      <w:r w:rsidRPr="00EF1E39">
        <w:rPr>
          <w:sz w:val="22"/>
          <w:szCs w:val="22"/>
        </w:rPr>
        <w:t xml:space="preserve">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 Самые достойные (победители и призеры школьного этапа) отправляются на 2-й муниципальный этап. В муниципальном этапе участвуют только 7-е – 11-е классы. </w:t>
      </w:r>
    </w:p>
    <w:p w:rsidR="00D21BA7" w:rsidRPr="00EF1E39" w:rsidRDefault="00D21BA7" w:rsidP="00D21BA7">
      <w:pPr>
        <w:ind w:firstLine="708"/>
        <w:rPr>
          <w:sz w:val="22"/>
          <w:szCs w:val="22"/>
        </w:rPr>
      </w:pPr>
      <w:r w:rsidRPr="00EF1E39">
        <w:rPr>
          <w:sz w:val="22"/>
          <w:szCs w:val="22"/>
        </w:rPr>
        <w:t xml:space="preserve">Победителей и призеров олимпиады определяют по суммарному количеству баллов, набранному каждым участником во всех трех конкурсах. </w:t>
      </w:r>
    </w:p>
    <w:p w:rsidR="00D21BA7" w:rsidRPr="00EF1E39" w:rsidRDefault="00D21BA7" w:rsidP="00D21BA7">
      <w:pPr>
        <w:ind w:firstLine="708"/>
        <w:rPr>
          <w:sz w:val="22"/>
          <w:szCs w:val="22"/>
        </w:rPr>
      </w:pPr>
      <w:r w:rsidRPr="00EF1E39">
        <w:rPr>
          <w:sz w:val="22"/>
          <w:szCs w:val="22"/>
        </w:rPr>
        <w:t xml:space="preserve">В теоретическом туре учащиеся 5-х классов могут получить максимально 105 баллов, учащиеся 6-х классов – 110 баллов, учащиеся 7-х, 8-х, 9-х классов могут получить 115 баллов, 10-11 классов – соответственно 125 баллов. </w:t>
      </w:r>
    </w:p>
    <w:p w:rsidR="00D21BA7" w:rsidRPr="00EF1E39" w:rsidRDefault="00D21BA7" w:rsidP="00D21BA7">
      <w:pPr>
        <w:ind w:firstLine="708"/>
        <w:rPr>
          <w:sz w:val="22"/>
          <w:szCs w:val="22"/>
        </w:rPr>
      </w:pPr>
      <w:r w:rsidRPr="00EF1E39">
        <w:rPr>
          <w:sz w:val="22"/>
          <w:szCs w:val="22"/>
        </w:rPr>
        <w:t>Подведение итогов можно провести отдельно для учащихся 5-х, 6-х, 7-х, 8-х, 9-х классов. Если для учащихся используют один пакет заданий (10-11), результаты выстраивают в единую рейтинговую таблицу. Всех участников следует наградить грамотами.</w:t>
      </w:r>
    </w:p>
    <w:p w:rsidR="00D21BA7" w:rsidRPr="00EF1E39" w:rsidRDefault="00D21BA7" w:rsidP="00D21BA7">
      <w:pPr>
        <w:spacing w:after="200" w:line="276" w:lineRule="auto"/>
        <w:jc w:val="center"/>
        <w:rPr>
          <w:sz w:val="22"/>
          <w:szCs w:val="22"/>
        </w:rPr>
      </w:pPr>
      <w:r w:rsidRPr="00EF1E39">
        <w:rPr>
          <w:b/>
          <w:sz w:val="22"/>
          <w:szCs w:val="22"/>
        </w:rPr>
        <w:t>Требования к техническому обеспечению олимпиады</w:t>
      </w:r>
    </w:p>
    <w:p w:rsidR="00D21BA7" w:rsidRPr="00EF1E39" w:rsidRDefault="00D21BA7" w:rsidP="00D21BA7">
      <w:pPr>
        <w:ind w:firstLine="567"/>
        <w:jc w:val="both"/>
        <w:rPr>
          <w:bCs/>
          <w:sz w:val="22"/>
          <w:szCs w:val="22"/>
        </w:rPr>
      </w:pPr>
      <w:r w:rsidRPr="00EF1E39">
        <w:rPr>
          <w:bCs/>
          <w:sz w:val="22"/>
          <w:szCs w:val="22"/>
        </w:rPr>
        <w:lastRenderedPageBreak/>
        <w:t xml:space="preserve">В качестве аудиторий для </w:t>
      </w:r>
      <w:r w:rsidRPr="00EF1E39">
        <w:rPr>
          <w:b/>
          <w:bCs/>
          <w:sz w:val="22"/>
          <w:szCs w:val="22"/>
        </w:rPr>
        <w:t>теоретического конкурса</w:t>
      </w:r>
      <w:r w:rsidRPr="00EF1E39">
        <w:rPr>
          <w:bCs/>
          <w:sz w:val="22"/>
          <w:szCs w:val="22"/>
        </w:rPr>
        <w:t xml:space="preserve">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класс,8 - 9-й классы и 10-11-й классы). </w:t>
      </w:r>
    </w:p>
    <w:p w:rsidR="00D21BA7" w:rsidRPr="00EF1E39" w:rsidRDefault="00D21BA7" w:rsidP="00D21BA7">
      <w:pPr>
        <w:ind w:firstLine="567"/>
        <w:jc w:val="both"/>
        <w:rPr>
          <w:bCs/>
          <w:sz w:val="22"/>
          <w:szCs w:val="22"/>
        </w:rPr>
      </w:pPr>
      <w:r w:rsidRPr="00EF1E39">
        <w:rPr>
          <w:bCs/>
          <w:sz w:val="22"/>
          <w:szCs w:val="22"/>
        </w:rPr>
        <w:t xml:space="preserve">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20-22оС, влажность 40-60%. Если в теоретических задания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 </w:t>
      </w:r>
    </w:p>
    <w:p w:rsidR="00D21BA7" w:rsidRPr="00EF1E39" w:rsidRDefault="00D21BA7" w:rsidP="00D21BA7">
      <w:pPr>
        <w:ind w:firstLine="567"/>
        <w:jc w:val="both"/>
        <w:rPr>
          <w:bCs/>
          <w:sz w:val="22"/>
          <w:szCs w:val="22"/>
        </w:rPr>
      </w:pPr>
      <w:r w:rsidRPr="00EF1E39">
        <w:rPr>
          <w:bCs/>
          <w:sz w:val="22"/>
          <w:szCs w:val="22"/>
        </w:rPr>
        <w:t xml:space="preserve">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 </w:t>
      </w:r>
    </w:p>
    <w:p w:rsidR="00D21BA7" w:rsidRPr="00EF1E39" w:rsidRDefault="00D21BA7" w:rsidP="00D21BA7">
      <w:pPr>
        <w:ind w:firstLine="567"/>
        <w:jc w:val="both"/>
        <w:rPr>
          <w:bCs/>
          <w:sz w:val="22"/>
          <w:szCs w:val="22"/>
        </w:rPr>
      </w:pPr>
      <w:r w:rsidRPr="00EF1E39">
        <w:rPr>
          <w:bCs/>
          <w:sz w:val="22"/>
          <w:szCs w:val="22"/>
        </w:rPr>
        <w:t xml:space="preserve">Для решения задач целесообразно каждому участнику иметь калькулятор. Пользоваться сотовыми телефонами запрещено. </w:t>
      </w:r>
    </w:p>
    <w:p w:rsidR="00D21BA7" w:rsidRPr="00EF1E39" w:rsidRDefault="00D21BA7" w:rsidP="00D21BA7">
      <w:pPr>
        <w:ind w:firstLine="567"/>
        <w:jc w:val="both"/>
        <w:rPr>
          <w:bCs/>
          <w:sz w:val="22"/>
          <w:szCs w:val="22"/>
        </w:rPr>
      </w:pPr>
      <w:r w:rsidRPr="00EF1E39">
        <w:rPr>
          <w:bCs/>
          <w:sz w:val="22"/>
          <w:szCs w:val="22"/>
        </w:rPr>
        <w:t>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необходимо каждому участнику подготовить задания, детали кроя и технологические карты с иллюстрациями для каждого участника.</w:t>
      </w:r>
    </w:p>
    <w:p w:rsidR="00D21BA7" w:rsidRPr="00EF1E39" w:rsidRDefault="00D21BA7" w:rsidP="00D21BA7">
      <w:pPr>
        <w:ind w:firstLine="567"/>
        <w:jc w:val="both"/>
        <w:rPr>
          <w:bCs/>
          <w:sz w:val="22"/>
          <w:szCs w:val="22"/>
        </w:rPr>
      </w:pPr>
      <w:r w:rsidRPr="00EF1E39">
        <w:rPr>
          <w:bCs/>
          <w:sz w:val="22"/>
          <w:szCs w:val="22"/>
        </w:rPr>
        <w:t xml:space="preserve">Перед выполнением </w:t>
      </w:r>
      <w:r w:rsidRPr="00EF1E39">
        <w:rPr>
          <w:b/>
          <w:bCs/>
          <w:sz w:val="22"/>
          <w:szCs w:val="22"/>
        </w:rPr>
        <w:t>практической работы</w:t>
      </w:r>
      <w:r w:rsidRPr="00EF1E39">
        <w:rPr>
          <w:bCs/>
          <w:sz w:val="22"/>
          <w:szCs w:val="22"/>
        </w:rPr>
        <w:t xml:space="preserve"> по технологии обработки ткани необходимо провести инструктаж по технике безопасности. </w:t>
      </w:r>
    </w:p>
    <w:p w:rsidR="00D21BA7" w:rsidRPr="00EF1E39" w:rsidRDefault="00D21BA7" w:rsidP="00D21BA7">
      <w:pPr>
        <w:ind w:firstLine="567"/>
        <w:jc w:val="both"/>
        <w:rPr>
          <w:bCs/>
          <w:sz w:val="22"/>
          <w:szCs w:val="22"/>
        </w:rPr>
      </w:pPr>
      <w:r w:rsidRPr="00EF1E39">
        <w:rPr>
          <w:bCs/>
          <w:sz w:val="22"/>
          <w:szCs w:val="22"/>
        </w:rPr>
        <w:t xml:space="preserve">Для выполнения практического задания необходимо обеспечить учащихся всем необходимым для выполнения задания или заранее подготовить инструктивно-методическое письмо с перечнем необходимого для выполнения учащимися подготовленными предметно-методическими комиссиями практической работы. </w:t>
      </w:r>
    </w:p>
    <w:p w:rsidR="00D21BA7" w:rsidRPr="00EF1E39" w:rsidRDefault="00D21BA7" w:rsidP="00D21BA7">
      <w:pPr>
        <w:ind w:firstLine="567"/>
        <w:jc w:val="both"/>
        <w:rPr>
          <w:bCs/>
          <w:sz w:val="22"/>
          <w:szCs w:val="22"/>
        </w:rPr>
      </w:pPr>
      <w:r w:rsidRPr="00EF1E39">
        <w:rPr>
          <w:bCs/>
          <w:sz w:val="22"/>
          <w:szCs w:val="22"/>
        </w:rPr>
        <w:t xml:space="preserve">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 </w:t>
      </w:r>
    </w:p>
    <w:p w:rsidR="00D21BA7" w:rsidRPr="00EF1E39" w:rsidRDefault="00D21BA7" w:rsidP="00D21BA7">
      <w:pPr>
        <w:ind w:firstLine="567"/>
        <w:jc w:val="both"/>
        <w:rPr>
          <w:bCs/>
          <w:sz w:val="22"/>
          <w:szCs w:val="22"/>
        </w:rPr>
      </w:pPr>
      <w:r w:rsidRPr="00EF1E39">
        <w:rPr>
          <w:bCs/>
          <w:sz w:val="22"/>
          <w:szCs w:val="22"/>
        </w:rPr>
        <w:t>Все учащиеся по двум номинациям должны работать в своей рабочей одежде.</w:t>
      </w:r>
    </w:p>
    <w:p w:rsidR="00D21BA7" w:rsidRPr="00EF1E39" w:rsidRDefault="00D21BA7" w:rsidP="00D21BA7">
      <w:pPr>
        <w:ind w:firstLine="567"/>
        <w:jc w:val="both"/>
        <w:rPr>
          <w:bCs/>
          <w:sz w:val="22"/>
          <w:szCs w:val="22"/>
        </w:rPr>
      </w:pPr>
      <w:r w:rsidRPr="00EF1E39">
        <w:rPr>
          <w:b/>
          <w:bCs/>
          <w:sz w:val="22"/>
          <w:szCs w:val="22"/>
        </w:rPr>
        <w:t xml:space="preserve">Защиту проектов </w:t>
      </w:r>
      <w:r w:rsidRPr="00EF1E39">
        <w:rPr>
          <w:bCs/>
          <w:sz w:val="22"/>
          <w:szCs w:val="22"/>
        </w:rPr>
        <w:t xml:space="preserve">лучше всего проводить в актовом зале, который способен вместить всех желающих. </w:t>
      </w:r>
    </w:p>
    <w:p w:rsidR="00D21BA7" w:rsidRPr="00EF1E39" w:rsidRDefault="00D21BA7" w:rsidP="00D21BA7">
      <w:pPr>
        <w:ind w:firstLine="567"/>
        <w:jc w:val="both"/>
        <w:rPr>
          <w:bCs/>
          <w:sz w:val="22"/>
          <w:szCs w:val="22"/>
        </w:rPr>
      </w:pPr>
      <w:r w:rsidRPr="00EF1E39">
        <w:rPr>
          <w:bCs/>
          <w:sz w:val="22"/>
          <w:szCs w:val="22"/>
        </w:rPr>
        <w:t xml:space="preserve">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 </w:t>
      </w:r>
    </w:p>
    <w:p w:rsidR="00D21BA7" w:rsidRPr="00EF1E39" w:rsidRDefault="00D21BA7" w:rsidP="00D21BA7">
      <w:pPr>
        <w:ind w:firstLine="567"/>
        <w:jc w:val="both"/>
        <w:rPr>
          <w:bCs/>
          <w:sz w:val="22"/>
          <w:szCs w:val="22"/>
        </w:rPr>
      </w:pPr>
      <w:r w:rsidRPr="00EF1E39">
        <w:rPr>
          <w:bCs/>
          <w:sz w:val="22"/>
          <w:szCs w:val="22"/>
        </w:rPr>
        <w:t>Для проведения всех конкурсов, работы жюри и оргкомитета необходимы канцелярские принадлежности: офисная бумага (А4, 80 г/см); авторучки синего (для участников), черного и красного (для жюри) цветов; папки и блокноты для жюри и оргкомитета; настольные калькуляторы для жюри; линейки; фломастеры и маркеры; прозрачные файлы (А4) для документации; самоклеющиеся бумажные этикетки разных цветов для маркировки пояснительных записок проектов, стендовых докладов и тезисов; пластиковые держатели для визиток, предназначенных всем действующим лицам олимпиады; картонные коробки для хранения и транспортировки рукописей проектов, тезисов, заполненных бланков ответов на задания первого и второго конкурсов и другой документацией.</w:t>
      </w:r>
    </w:p>
    <w:p w:rsidR="00D21BA7" w:rsidRPr="00EF1E39" w:rsidRDefault="00D21BA7" w:rsidP="00D21BA7">
      <w:pPr>
        <w:ind w:firstLine="567"/>
        <w:jc w:val="both"/>
        <w:rPr>
          <w:b/>
          <w:bCs/>
          <w:sz w:val="22"/>
          <w:szCs w:val="22"/>
        </w:rPr>
      </w:pPr>
      <w:r w:rsidRPr="00EF1E39">
        <w:rPr>
          <w:b/>
          <w:bCs/>
          <w:sz w:val="22"/>
          <w:szCs w:val="22"/>
        </w:rPr>
        <w:t>Перечень справочных материалов, средств связи и электронно-вычислительной техники, разрешенных к использованию</w:t>
      </w:r>
    </w:p>
    <w:p w:rsidR="00D21BA7" w:rsidRPr="00EF1E39" w:rsidRDefault="00D21BA7" w:rsidP="00D21BA7">
      <w:pPr>
        <w:ind w:firstLine="567"/>
        <w:jc w:val="both"/>
        <w:rPr>
          <w:bCs/>
          <w:sz w:val="22"/>
          <w:szCs w:val="22"/>
        </w:rPr>
      </w:pPr>
      <w:r w:rsidRPr="00EF1E39">
        <w:rPr>
          <w:bCs/>
          <w:sz w:val="22"/>
          <w:szCs w:val="22"/>
        </w:rPr>
        <w:t xml:space="preserve">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w:t>
      </w:r>
      <w:r w:rsidR="00D00D82" w:rsidRPr="00EF1E39">
        <w:rPr>
          <w:bCs/>
          <w:sz w:val="22"/>
          <w:szCs w:val="22"/>
        </w:rPr>
        <w:t>э</w:t>
      </w:r>
      <w:r w:rsidRPr="00EF1E39">
        <w:rPr>
          <w:bCs/>
          <w:sz w:val="22"/>
          <w:szCs w:val="22"/>
        </w:rPr>
        <w:t>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BC53B1" w:rsidRPr="00EF1E39" w:rsidRDefault="00BC53B1" w:rsidP="00B75765">
      <w:pPr>
        <w:pStyle w:val="af2"/>
        <w:jc w:val="center"/>
        <w:rPr>
          <w:b/>
          <w:sz w:val="22"/>
          <w:szCs w:val="22"/>
          <w:u w:val="single"/>
        </w:rPr>
      </w:pPr>
      <w:r w:rsidRPr="00EF1E39">
        <w:rPr>
          <w:b/>
          <w:sz w:val="22"/>
          <w:szCs w:val="22"/>
        </w:rPr>
        <w:lastRenderedPageBreak/>
        <w:t>Раздел X</w:t>
      </w:r>
      <w:r w:rsidRPr="00EF1E39">
        <w:rPr>
          <w:b/>
          <w:sz w:val="22"/>
          <w:szCs w:val="22"/>
          <w:lang w:val="en-US"/>
        </w:rPr>
        <w:t>V</w:t>
      </w:r>
      <w:r w:rsidRPr="00EF1E39">
        <w:rPr>
          <w:b/>
          <w:sz w:val="22"/>
          <w:szCs w:val="22"/>
        </w:rPr>
        <w:t>III</w:t>
      </w:r>
    </w:p>
    <w:p w:rsidR="0017437B" w:rsidRPr="00EF1E39" w:rsidRDefault="00BC53B1" w:rsidP="00B75765">
      <w:pPr>
        <w:pStyle w:val="af2"/>
        <w:jc w:val="center"/>
        <w:rPr>
          <w:b/>
          <w:sz w:val="22"/>
          <w:szCs w:val="22"/>
        </w:rPr>
      </w:pPr>
      <w:r w:rsidRPr="00EF1E39">
        <w:rPr>
          <w:b/>
          <w:sz w:val="22"/>
          <w:szCs w:val="22"/>
        </w:rPr>
        <w:t>ФИЗИКА</w:t>
      </w:r>
    </w:p>
    <w:p w:rsidR="00D00D82" w:rsidRPr="00EF1E39" w:rsidRDefault="00D00D82" w:rsidP="00146A50">
      <w:pPr>
        <w:tabs>
          <w:tab w:val="left" w:pos="2130"/>
        </w:tabs>
        <w:rPr>
          <w:sz w:val="22"/>
          <w:szCs w:val="22"/>
          <w:lang w:eastAsia="en-US"/>
        </w:rPr>
      </w:pPr>
      <w:r w:rsidRPr="00EF1E39">
        <w:rPr>
          <w:sz w:val="22"/>
          <w:szCs w:val="22"/>
          <w:lang w:eastAsia="en-US"/>
        </w:rPr>
        <w:t xml:space="preserve">       Школьный этап олимпиады по физике проводится в один тур индивидуальных состязаний участников.</w:t>
      </w:r>
    </w:p>
    <w:p w:rsidR="00D00D82" w:rsidRPr="00EF1E39" w:rsidRDefault="00D00D82" w:rsidP="00146A50">
      <w:pPr>
        <w:tabs>
          <w:tab w:val="left" w:pos="-180"/>
        </w:tabs>
        <w:ind w:left="-142"/>
        <w:jc w:val="both"/>
        <w:rPr>
          <w:sz w:val="22"/>
          <w:szCs w:val="22"/>
          <w:lang w:eastAsia="en-US"/>
        </w:rPr>
      </w:pPr>
      <w:r w:rsidRPr="00EF1E39">
        <w:rPr>
          <w:sz w:val="22"/>
          <w:szCs w:val="22"/>
          <w:lang w:eastAsia="en-US"/>
        </w:rPr>
        <w:tab/>
        <w:t>Для выполнения заданий каждый участник должен иметь две тетради в клетку (одна – для чистовика, другая – для черновика) и пишущие принадлежности (в том числе циркуль, транспортир и линейку).</w:t>
      </w:r>
    </w:p>
    <w:p w:rsidR="00D00D82" w:rsidRPr="00EF1E39" w:rsidRDefault="00D00D82" w:rsidP="00146A50">
      <w:pPr>
        <w:tabs>
          <w:tab w:val="left" w:pos="-180"/>
        </w:tabs>
        <w:ind w:left="-142"/>
        <w:jc w:val="both"/>
        <w:rPr>
          <w:sz w:val="22"/>
          <w:szCs w:val="22"/>
          <w:lang w:eastAsia="en-US"/>
        </w:rPr>
      </w:pPr>
      <w:r w:rsidRPr="00EF1E39">
        <w:rPr>
          <w:sz w:val="22"/>
          <w:szCs w:val="22"/>
          <w:lang w:eastAsia="en-US"/>
        </w:rPr>
        <w:tab/>
        <w:t>Во время работы запрещено пользоваться какими-либо средствами связи, недопустимо использование справочников, учебников и т.п., использование простого инженерного калькулятора разрешено.</w:t>
      </w:r>
    </w:p>
    <w:p w:rsidR="00D00D82" w:rsidRPr="00EF1E39" w:rsidRDefault="00D00D82" w:rsidP="00146A50">
      <w:pPr>
        <w:tabs>
          <w:tab w:val="left" w:pos="-180"/>
        </w:tabs>
        <w:ind w:left="-142"/>
        <w:jc w:val="both"/>
        <w:rPr>
          <w:sz w:val="22"/>
          <w:szCs w:val="22"/>
          <w:lang w:eastAsia="en-US"/>
        </w:rPr>
      </w:pPr>
      <w:r w:rsidRPr="00EF1E39">
        <w:rPr>
          <w:sz w:val="22"/>
          <w:szCs w:val="22"/>
          <w:lang w:eastAsia="en-US"/>
        </w:rPr>
        <w:tab/>
        <w:t>На школьном этапе олимпиады обучающимся в 7 классе предлагается решить 4 задачи за 1,5 часа (90 минут), в 8  классе - 4 задачи, на выполнение которых отводится 1,5  часа (90 минут), обучающимся в 9,10 и 11 классах предлагается решить 5 задач, на выполнение которых отводится 2,5  часа (150 минут).</w:t>
      </w:r>
    </w:p>
    <w:p w:rsidR="00D00D82" w:rsidRPr="00EF1E39" w:rsidRDefault="00D00D82" w:rsidP="00146A50">
      <w:pPr>
        <w:tabs>
          <w:tab w:val="left" w:pos="-180"/>
        </w:tabs>
        <w:ind w:left="-142"/>
        <w:jc w:val="both"/>
        <w:rPr>
          <w:sz w:val="22"/>
          <w:szCs w:val="22"/>
          <w:lang w:eastAsia="en-US"/>
        </w:rPr>
      </w:pPr>
      <w:r w:rsidRPr="00EF1E39">
        <w:rPr>
          <w:sz w:val="22"/>
          <w:szCs w:val="22"/>
          <w:lang w:eastAsia="en-US"/>
        </w:rPr>
        <w:tab/>
        <w:t>Жюри олимпиады оценивает записи, приведенные в чистовике, черновики не проверяются.</w:t>
      </w:r>
    </w:p>
    <w:p w:rsidR="00D00D82" w:rsidRPr="00EF1E39" w:rsidRDefault="00D00D82" w:rsidP="00146A50">
      <w:pPr>
        <w:tabs>
          <w:tab w:val="left" w:pos="-180"/>
        </w:tabs>
        <w:ind w:left="-142"/>
        <w:jc w:val="both"/>
        <w:rPr>
          <w:sz w:val="22"/>
          <w:szCs w:val="22"/>
          <w:lang w:eastAsia="en-US"/>
        </w:rPr>
      </w:pPr>
      <w:r w:rsidRPr="00EF1E39">
        <w:rPr>
          <w:sz w:val="22"/>
          <w:szCs w:val="22"/>
          <w:lang w:eastAsia="en-US"/>
        </w:rPr>
        <w:tab/>
        <w:t>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w:t>
      </w:r>
    </w:p>
    <w:p w:rsidR="00D00D82" w:rsidRPr="00EF1E39" w:rsidRDefault="00D00D82" w:rsidP="00146A50">
      <w:pPr>
        <w:tabs>
          <w:tab w:val="left" w:pos="284"/>
        </w:tabs>
        <w:autoSpaceDE w:val="0"/>
        <w:autoSpaceDN w:val="0"/>
        <w:adjustRightInd w:val="0"/>
        <w:ind w:left="-142"/>
        <w:jc w:val="both"/>
        <w:rPr>
          <w:b/>
          <w:color w:val="000000"/>
          <w:sz w:val="22"/>
          <w:szCs w:val="22"/>
        </w:rPr>
      </w:pPr>
      <w:r w:rsidRPr="00EF1E39">
        <w:rPr>
          <w:color w:val="000000"/>
          <w:sz w:val="22"/>
          <w:szCs w:val="22"/>
        </w:rPr>
        <w:t xml:space="preserve">Решение каждой задачи в параллели 7-11 классов  оценивается целым числом баллов от 0 до 10. </w:t>
      </w:r>
    </w:p>
    <w:p w:rsidR="00D00D82" w:rsidRPr="00EF1E39" w:rsidRDefault="00D00D82" w:rsidP="00146A50">
      <w:pPr>
        <w:tabs>
          <w:tab w:val="left" w:pos="284"/>
        </w:tabs>
        <w:autoSpaceDE w:val="0"/>
        <w:autoSpaceDN w:val="0"/>
        <w:adjustRightInd w:val="0"/>
        <w:ind w:left="-142"/>
        <w:jc w:val="both"/>
        <w:rPr>
          <w:b/>
          <w:color w:val="000000"/>
          <w:sz w:val="22"/>
          <w:szCs w:val="22"/>
        </w:rPr>
      </w:pPr>
      <w:r w:rsidRPr="00EF1E39">
        <w:rPr>
          <w:b/>
          <w:sz w:val="22"/>
          <w:szCs w:val="22"/>
          <w:lang w:eastAsia="en-US"/>
        </w:rPr>
        <w:t>Проверка работ осуществляется жюри олимпиады</w:t>
      </w:r>
      <w:r w:rsidRPr="00EF1E39">
        <w:rPr>
          <w:sz w:val="22"/>
          <w:szCs w:val="22"/>
          <w:lang w:eastAsia="en-US"/>
        </w:rPr>
        <w:t xml:space="preserve"> согласно стандартной методике оценивания решений: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66"/>
      </w:tblGrid>
      <w:tr w:rsidR="00D00D82" w:rsidRPr="00EF1E39" w:rsidTr="00B60E7B">
        <w:trPr>
          <w:trHeight w:val="109"/>
          <w:jc w:val="center"/>
        </w:trPr>
        <w:tc>
          <w:tcPr>
            <w:tcW w:w="5103" w:type="dxa"/>
          </w:tcPr>
          <w:p w:rsidR="00D00D82" w:rsidRPr="00EF1E39" w:rsidRDefault="00D00D82" w:rsidP="00D00D82">
            <w:pPr>
              <w:autoSpaceDE w:val="0"/>
              <w:autoSpaceDN w:val="0"/>
              <w:adjustRightInd w:val="0"/>
              <w:jc w:val="center"/>
              <w:rPr>
                <w:b/>
                <w:color w:val="000000"/>
                <w:sz w:val="22"/>
                <w:szCs w:val="22"/>
              </w:rPr>
            </w:pPr>
            <w:r w:rsidRPr="00EF1E39">
              <w:rPr>
                <w:b/>
                <w:color w:val="000000"/>
                <w:sz w:val="22"/>
                <w:szCs w:val="22"/>
              </w:rPr>
              <w:t>Баллы</w:t>
            </w:r>
          </w:p>
        </w:tc>
        <w:tc>
          <w:tcPr>
            <w:tcW w:w="4666" w:type="dxa"/>
          </w:tcPr>
          <w:p w:rsidR="00D00D82" w:rsidRPr="00EF1E39" w:rsidRDefault="00D00D82" w:rsidP="00D00D82">
            <w:pPr>
              <w:autoSpaceDE w:val="0"/>
              <w:autoSpaceDN w:val="0"/>
              <w:adjustRightInd w:val="0"/>
              <w:jc w:val="center"/>
              <w:rPr>
                <w:b/>
                <w:color w:val="000000"/>
                <w:sz w:val="22"/>
                <w:szCs w:val="22"/>
              </w:rPr>
            </w:pPr>
            <w:r w:rsidRPr="00EF1E39">
              <w:rPr>
                <w:b/>
                <w:color w:val="000000"/>
                <w:sz w:val="22"/>
                <w:szCs w:val="22"/>
              </w:rPr>
              <w:t>Правильность (ошибочность) решения</w:t>
            </w:r>
          </w:p>
        </w:tc>
      </w:tr>
      <w:tr w:rsidR="00D00D82" w:rsidRPr="00EF1E39" w:rsidTr="00B60E7B">
        <w:trPr>
          <w:trHeight w:val="109"/>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10</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Полное верное решение </w:t>
            </w:r>
          </w:p>
        </w:tc>
      </w:tr>
      <w:tr w:rsidR="00D00D82" w:rsidRPr="00EF1E39" w:rsidTr="00B60E7B">
        <w:trPr>
          <w:trHeight w:val="315"/>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8-9</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Верное решение. Имеются небольшие недочеты, в целом не влияющие на решение. </w:t>
            </w:r>
          </w:p>
        </w:tc>
      </w:tr>
      <w:tr w:rsidR="00D00D82" w:rsidRPr="00EF1E39" w:rsidTr="00B60E7B">
        <w:trPr>
          <w:trHeight w:val="315"/>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6 -7</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Решение в целом верное, однако, содержит существенные ошибки (не физические, а математические). </w:t>
            </w:r>
          </w:p>
        </w:tc>
      </w:tr>
      <w:tr w:rsidR="00D00D82" w:rsidRPr="00EF1E39" w:rsidTr="00B60E7B">
        <w:trPr>
          <w:trHeight w:val="109"/>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5</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Найдено решение одного из двух возможных случаев. </w:t>
            </w:r>
          </w:p>
        </w:tc>
      </w:tr>
      <w:tr w:rsidR="00D00D82" w:rsidRPr="00EF1E39" w:rsidTr="00B60E7B">
        <w:trPr>
          <w:trHeight w:val="523"/>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2-4</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 </w:t>
            </w:r>
          </w:p>
        </w:tc>
      </w:tr>
      <w:tr w:rsidR="00D00D82" w:rsidRPr="00EF1E39" w:rsidTr="00B60E7B">
        <w:trPr>
          <w:trHeight w:val="316"/>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0-1</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Есть отдельные уравнения, относящиеся к сути задачи при отсутствии решения (или при ошибочном решении). </w:t>
            </w:r>
          </w:p>
        </w:tc>
      </w:tr>
      <w:tr w:rsidR="00D00D82" w:rsidRPr="00EF1E39" w:rsidTr="00B60E7B">
        <w:trPr>
          <w:trHeight w:val="109"/>
          <w:jc w:val="center"/>
        </w:trPr>
        <w:tc>
          <w:tcPr>
            <w:tcW w:w="5103" w:type="dxa"/>
            <w:vAlign w:val="center"/>
          </w:tcPr>
          <w:p w:rsidR="00D00D82" w:rsidRPr="00EF1E39" w:rsidRDefault="00D00D82" w:rsidP="00D00D82">
            <w:pPr>
              <w:autoSpaceDE w:val="0"/>
              <w:autoSpaceDN w:val="0"/>
              <w:adjustRightInd w:val="0"/>
              <w:jc w:val="center"/>
              <w:rPr>
                <w:color w:val="000000"/>
                <w:sz w:val="22"/>
                <w:szCs w:val="22"/>
              </w:rPr>
            </w:pPr>
            <w:r w:rsidRPr="00EF1E39">
              <w:rPr>
                <w:color w:val="000000"/>
                <w:sz w:val="22"/>
                <w:szCs w:val="22"/>
              </w:rPr>
              <w:t>0</w:t>
            </w:r>
          </w:p>
        </w:tc>
        <w:tc>
          <w:tcPr>
            <w:tcW w:w="4666" w:type="dxa"/>
          </w:tcPr>
          <w:p w:rsidR="00D00D82" w:rsidRPr="00EF1E39" w:rsidRDefault="00D00D82" w:rsidP="00D00D82">
            <w:pPr>
              <w:autoSpaceDE w:val="0"/>
              <w:autoSpaceDN w:val="0"/>
              <w:adjustRightInd w:val="0"/>
              <w:jc w:val="both"/>
              <w:rPr>
                <w:color w:val="000000"/>
                <w:sz w:val="22"/>
                <w:szCs w:val="22"/>
              </w:rPr>
            </w:pPr>
            <w:r w:rsidRPr="00EF1E39">
              <w:rPr>
                <w:color w:val="000000"/>
                <w:sz w:val="22"/>
                <w:szCs w:val="22"/>
              </w:rPr>
              <w:t xml:space="preserve">Решение неверное, или отсутствует. </w:t>
            </w:r>
          </w:p>
        </w:tc>
      </w:tr>
    </w:tbl>
    <w:p w:rsidR="00D00D82" w:rsidRPr="00EF1E39" w:rsidRDefault="00D00D82" w:rsidP="00D00D82">
      <w:pPr>
        <w:spacing w:after="200" w:line="276" w:lineRule="auto"/>
        <w:ind w:left="-142"/>
        <w:jc w:val="both"/>
        <w:rPr>
          <w:sz w:val="22"/>
          <w:szCs w:val="22"/>
          <w:lang w:eastAsia="en-US"/>
        </w:rPr>
      </w:pPr>
      <w:r w:rsidRPr="00EF1E39">
        <w:rPr>
          <w:sz w:val="22"/>
          <w:szCs w:val="22"/>
          <w:lang w:eastAsia="en-US"/>
        </w:rPr>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w:t>
      </w:r>
    </w:p>
    <w:p w:rsidR="00D00D82" w:rsidRPr="00EF1E39" w:rsidRDefault="00D00D82" w:rsidP="00D00D82">
      <w:pPr>
        <w:spacing w:after="200" w:line="276" w:lineRule="auto"/>
        <w:ind w:left="-142"/>
        <w:jc w:val="both"/>
        <w:rPr>
          <w:sz w:val="22"/>
          <w:szCs w:val="22"/>
          <w:lang w:eastAsia="en-US"/>
        </w:rPr>
      </w:pPr>
      <w:r w:rsidRPr="00EF1E39">
        <w:rPr>
          <w:sz w:val="22"/>
          <w:szCs w:val="22"/>
          <w:lang w:eastAsia="en-US"/>
        </w:rPr>
        <w:t>Протоколы проверки работ вывешиваются на всеобщее обозрение в заранее отведённом месте после их подписания  председателем жюри.</w:t>
      </w:r>
    </w:p>
    <w:p w:rsidR="00D00D82" w:rsidRPr="00EF1E39" w:rsidRDefault="00D00D82" w:rsidP="00D00D82">
      <w:pPr>
        <w:spacing w:line="360" w:lineRule="auto"/>
        <w:contextualSpacing/>
        <w:jc w:val="center"/>
        <w:rPr>
          <w:b/>
          <w:bCs/>
          <w:sz w:val="22"/>
          <w:szCs w:val="22"/>
          <w:lang w:eastAsia="en-US"/>
        </w:rPr>
      </w:pPr>
      <w:r w:rsidRPr="00EF1E39">
        <w:rPr>
          <w:b/>
          <w:bCs/>
          <w:sz w:val="22"/>
          <w:szCs w:val="22"/>
          <w:lang w:eastAsia="en-US"/>
        </w:rPr>
        <w:t>Протокол оценивания работ участников</w:t>
      </w:r>
    </w:p>
    <w:p w:rsidR="00D00D82" w:rsidRPr="00EF1E39" w:rsidRDefault="00D00D82" w:rsidP="00D00D82">
      <w:pPr>
        <w:spacing w:line="360" w:lineRule="auto"/>
        <w:contextualSpacing/>
        <w:jc w:val="center"/>
        <w:rPr>
          <w:b/>
          <w:bCs/>
          <w:sz w:val="22"/>
          <w:szCs w:val="22"/>
          <w:lang w:eastAsia="en-US"/>
        </w:rPr>
      </w:pPr>
      <w:r w:rsidRPr="00EF1E39">
        <w:rPr>
          <w:b/>
          <w:bCs/>
          <w:sz w:val="22"/>
          <w:szCs w:val="22"/>
          <w:lang w:eastAsia="en-US"/>
        </w:rPr>
        <w:t xml:space="preserve">9, 10,11 класс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844"/>
        <w:gridCol w:w="725"/>
        <w:gridCol w:w="726"/>
        <w:gridCol w:w="726"/>
        <w:gridCol w:w="726"/>
        <w:gridCol w:w="726"/>
        <w:gridCol w:w="982"/>
        <w:gridCol w:w="1490"/>
      </w:tblGrid>
      <w:tr w:rsidR="00D00D82" w:rsidRPr="00EF1E39" w:rsidTr="00D00D82">
        <w:trPr>
          <w:trHeight w:val="459"/>
        </w:trPr>
        <w:tc>
          <w:tcPr>
            <w:tcW w:w="681"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 п/п</w:t>
            </w:r>
          </w:p>
        </w:tc>
        <w:tc>
          <w:tcPr>
            <w:tcW w:w="2844"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Фамилия Имя Отчество</w:t>
            </w:r>
          </w:p>
        </w:tc>
        <w:tc>
          <w:tcPr>
            <w:tcW w:w="3627" w:type="dxa"/>
            <w:gridSpan w:val="5"/>
            <w:vAlign w:val="center"/>
          </w:tcPr>
          <w:p w:rsidR="00D00D82" w:rsidRPr="00EF1E39" w:rsidRDefault="00D00D82" w:rsidP="00D00D82">
            <w:pPr>
              <w:contextualSpacing/>
              <w:jc w:val="center"/>
              <w:rPr>
                <w:b/>
                <w:bCs/>
                <w:sz w:val="22"/>
                <w:szCs w:val="22"/>
                <w:lang w:eastAsia="en-US"/>
              </w:rPr>
            </w:pPr>
            <w:r w:rsidRPr="00EF1E39">
              <w:rPr>
                <w:b/>
                <w:bCs/>
                <w:sz w:val="22"/>
                <w:szCs w:val="22"/>
                <w:lang w:eastAsia="en-US"/>
              </w:rPr>
              <w:t>Количество баллов</w:t>
            </w:r>
          </w:p>
          <w:p w:rsidR="00D00D82" w:rsidRPr="00EF1E39" w:rsidRDefault="00D00D82" w:rsidP="00D00D82">
            <w:pPr>
              <w:contextualSpacing/>
              <w:jc w:val="center"/>
              <w:rPr>
                <w:b/>
                <w:bCs/>
                <w:sz w:val="22"/>
                <w:szCs w:val="22"/>
                <w:lang w:eastAsia="en-US"/>
              </w:rPr>
            </w:pPr>
            <w:r w:rsidRPr="00EF1E39">
              <w:rPr>
                <w:b/>
                <w:bCs/>
                <w:sz w:val="22"/>
                <w:szCs w:val="22"/>
                <w:lang w:eastAsia="en-US"/>
              </w:rPr>
              <w:t>за задачу №</w:t>
            </w:r>
          </w:p>
        </w:tc>
        <w:tc>
          <w:tcPr>
            <w:tcW w:w="982"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Итоговый балл</w:t>
            </w:r>
          </w:p>
        </w:tc>
        <w:tc>
          <w:tcPr>
            <w:tcW w:w="1490"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Рейтинг (место)</w:t>
            </w:r>
          </w:p>
        </w:tc>
      </w:tr>
      <w:tr w:rsidR="00D00D82" w:rsidRPr="00EF1E39" w:rsidTr="00D00D82">
        <w:trPr>
          <w:trHeight w:val="271"/>
        </w:trPr>
        <w:tc>
          <w:tcPr>
            <w:tcW w:w="681" w:type="dxa"/>
            <w:vMerge/>
            <w:vAlign w:val="center"/>
          </w:tcPr>
          <w:p w:rsidR="00D00D82" w:rsidRPr="00EF1E39" w:rsidRDefault="00D00D82" w:rsidP="00D00D82">
            <w:pPr>
              <w:spacing w:after="200" w:line="276" w:lineRule="auto"/>
              <w:contextualSpacing/>
              <w:jc w:val="center"/>
              <w:rPr>
                <w:bCs/>
                <w:sz w:val="22"/>
                <w:szCs w:val="22"/>
                <w:lang w:eastAsia="en-US"/>
              </w:rPr>
            </w:pPr>
          </w:p>
        </w:tc>
        <w:tc>
          <w:tcPr>
            <w:tcW w:w="2844" w:type="dxa"/>
            <w:vMerge/>
            <w:vAlign w:val="center"/>
          </w:tcPr>
          <w:p w:rsidR="00D00D82" w:rsidRPr="00EF1E39" w:rsidRDefault="00D00D82" w:rsidP="00D00D82">
            <w:pPr>
              <w:spacing w:after="200" w:line="276" w:lineRule="auto"/>
              <w:contextualSpacing/>
              <w:jc w:val="center"/>
              <w:rPr>
                <w:bCs/>
                <w:sz w:val="22"/>
                <w:szCs w:val="22"/>
                <w:lang w:eastAsia="en-US"/>
              </w:rPr>
            </w:pPr>
          </w:p>
        </w:tc>
        <w:tc>
          <w:tcPr>
            <w:tcW w:w="725"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1</w:t>
            </w:r>
          </w:p>
        </w:tc>
        <w:tc>
          <w:tcPr>
            <w:tcW w:w="726"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2</w:t>
            </w:r>
          </w:p>
        </w:tc>
        <w:tc>
          <w:tcPr>
            <w:tcW w:w="726"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3</w:t>
            </w:r>
          </w:p>
        </w:tc>
        <w:tc>
          <w:tcPr>
            <w:tcW w:w="726"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4</w:t>
            </w:r>
          </w:p>
        </w:tc>
        <w:tc>
          <w:tcPr>
            <w:tcW w:w="726"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5</w:t>
            </w:r>
          </w:p>
        </w:tc>
        <w:tc>
          <w:tcPr>
            <w:tcW w:w="982" w:type="dxa"/>
            <w:vMerge/>
            <w:vAlign w:val="center"/>
          </w:tcPr>
          <w:p w:rsidR="00D00D82" w:rsidRPr="00EF1E39" w:rsidRDefault="00D00D82" w:rsidP="00D00D82">
            <w:pPr>
              <w:spacing w:after="200" w:line="276" w:lineRule="auto"/>
              <w:contextualSpacing/>
              <w:jc w:val="center"/>
              <w:rPr>
                <w:bCs/>
                <w:sz w:val="22"/>
                <w:szCs w:val="22"/>
                <w:lang w:eastAsia="en-US"/>
              </w:rPr>
            </w:pPr>
          </w:p>
        </w:tc>
        <w:tc>
          <w:tcPr>
            <w:tcW w:w="1490" w:type="dxa"/>
            <w:vMerge/>
            <w:vAlign w:val="center"/>
          </w:tcPr>
          <w:p w:rsidR="00D00D82" w:rsidRPr="00EF1E39" w:rsidRDefault="00D00D82" w:rsidP="00D00D82">
            <w:pPr>
              <w:spacing w:after="200" w:line="276" w:lineRule="auto"/>
              <w:contextualSpacing/>
              <w:jc w:val="center"/>
              <w:rPr>
                <w:bCs/>
                <w:sz w:val="22"/>
                <w:szCs w:val="22"/>
                <w:lang w:eastAsia="en-US"/>
              </w:rPr>
            </w:pPr>
          </w:p>
        </w:tc>
      </w:tr>
      <w:tr w:rsidR="00D00D82" w:rsidRPr="00EF1E39" w:rsidTr="00D00D82">
        <w:trPr>
          <w:trHeight w:val="90"/>
        </w:trPr>
        <w:tc>
          <w:tcPr>
            <w:tcW w:w="681" w:type="dxa"/>
          </w:tcPr>
          <w:p w:rsidR="00D00D82" w:rsidRPr="00EF1E39" w:rsidRDefault="00D00D82" w:rsidP="00D00D82">
            <w:pPr>
              <w:contextualSpacing/>
              <w:jc w:val="center"/>
              <w:rPr>
                <w:bCs/>
                <w:sz w:val="22"/>
                <w:szCs w:val="22"/>
                <w:lang w:eastAsia="en-US"/>
              </w:rPr>
            </w:pPr>
            <w:r w:rsidRPr="00EF1E39">
              <w:rPr>
                <w:bCs/>
                <w:sz w:val="22"/>
                <w:szCs w:val="22"/>
                <w:lang w:eastAsia="en-US"/>
              </w:rPr>
              <w:t>1</w:t>
            </w:r>
          </w:p>
        </w:tc>
        <w:tc>
          <w:tcPr>
            <w:tcW w:w="2844" w:type="dxa"/>
          </w:tcPr>
          <w:p w:rsidR="00D00D82" w:rsidRPr="00EF1E39" w:rsidRDefault="00D00D82" w:rsidP="00D00D82">
            <w:pPr>
              <w:contextualSpacing/>
              <w:jc w:val="center"/>
              <w:rPr>
                <w:bCs/>
                <w:sz w:val="22"/>
                <w:szCs w:val="22"/>
                <w:lang w:eastAsia="en-US"/>
              </w:rPr>
            </w:pPr>
          </w:p>
        </w:tc>
        <w:tc>
          <w:tcPr>
            <w:tcW w:w="725"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982" w:type="dxa"/>
          </w:tcPr>
          <w:p w:rsidR="00D00D82" w:rsidRPr="00EF1E39" w:rsidRDefault="00D00D82" w:rsidP="00D00D82">
            <w:pPr>
              <w:contextualSpacing/>
              <w:jc w:val="center"/>
              <w:rPr>
                <w:bCs/>
                <w:sz w:val="22"/>
                <w:szCs w:val="22"/>
                <w:lang w:eastAsia="en-US"/>
              </w:rPr>
            </w:pPr>
          </w:p>
        </w:tc>
        <w:tc>
          <w:tcPr>
            <w:tcW w:w="1490" w:type="dxa"/>
          </w:tcPr>
          <w:p w:rsidR="00D00D82" w:rsidRPr="00EF1E39" w:rsidRDefault="00D00D82" w:rsidP="00D00D82">
            <w:pPr>
              <w:contextualSpacing/>
              <w:jc w:val="center"/>
              <w:rPr>
                <w:bCs/>
                <w:sz w:val="22"/>
                <w:szCs w:val="22"/>
                <w:lang w:eastAsia="en-US"/>
              </w:rPr>
            </w:pPr>
          </w:p>
        </w:tc>
      </w:tr>
      <w:tr w:rsidR="00D00D82" w:rsidRPr="00EF1E39" w:rsidTr="00D00D82">
        <w:trPr>
          <w:trHeight w:val="74"/>
        </w:trPr>
        <w:tc>
          <w:tcPr>
            <w:tcW w:w="681" w:type="dxa"/>
          </w:tcPr>
          <w:p w:rsidR="00D00D82" w:rsidRPr="00EF1E39" w:rsidRDefault="00D00D82" w:rsidP="00D00D82">
            <w:pPr>
              <w:contextualSpacing/>
              <w:jc w:val="center"/>
              <w:rPr>
                <w:bCs/>
                <w:sz w:val="22"/>
                <w:szCs w:val="22"/>
                <w:lang w:eastAsia="en-US"/>
              </w:rPr>
            </w:pPr>
            <w:r w:rsidRPr="00EF1E39">
              <w:rPr>
                <w:bCs/>
                <w:sz w:val="22"/>
                <w:szCs w:val="22"/>
                <w:lang w:eastAsia="en-US"/>
              </w:rPr>
              <w:t>2</w:t>
            </w:r>
          </w:p>
        </w:tc>
        <w:tc>
          <w:tcPr>
            <w:tcW w:w="2844" w:type="dxa"/>
          </w:tcPr>
          <w:p w:rsidR="00D00D82" w:rsidRPr="00EF1E39" w:rsidRDefault="00D00D82" w:rsidP="00D00D82">
            <w:pPr>
              <w:contextualSpacing/>
              <w:jc w:val="center"/>
              <w:rPr>
                <w:bCs/>
                <w:sz w:val="22"/>
                <w:szCs w:val="22"/>
                <w:lang w:eastAsia="en-US"/>
              </w:rPr>
            </w:pPr>
          </w:p>
        </w:tc>
        <w:tc>
          <w:tcPr>
            <w:tcW w:w="725"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726" w:type="dxa"/>
          </w:tcPr>
          <w:p w:rsidR="00D00D82" w:rsidRPr="00EF1E39" w:rsidRDefault="00D00D82" w:rsidP="00D00D82">
            <w:pPr>
              <w:contextualSpacing/>
              <w:jc w:val="center"/>
              <w:rPr>
                <w:bCs/>
                <w:sz w:val="22"/>
                <w:szCs w:val="22"/>
                <w:lang w:eastAsia="en-US"/>
              </w:rPr>
            </w:pPr>
          </w:p>
        </w:tc>
        <w:tc>
          <w:tcPr>
            <w:tcW w:w="982" w:type="dxa"/>
          </w:tcPr>
          <w:p w:rsidR="00D00D82" w:rsidRPr="00EF1E39" w:rsidRDefault="00D00D82" w:rsidP="00D00D82">
            <w:pPr>
              <w:contextualSpacing/>
              <w:jc w:val="center"/>
              <w:rPr>
                <w:bCs/>
                <w:sz w:val="22"/>
                <w:szCs w:val="22"/>
                <w:lang w:eastAsia="en-US"/>
              </w:rPr>
            </w:pPr>
          </w:p>
        </w:tc>
        <w:tc>
          <w:tcPr>
            <w:tcW w:w="1490" w:type="dxa"/>
          </w:tcPr>
          <w:p w:rsidR="00D00D82" w:rsidRPr="00EF1E39" w:rsidRDefault="00D00D82" w:rsidP="00D00D82">
            <w:pPr>
              <w:contextualSpacing/>
              <w:jc w:val="center"/>
              <w:rPr>
                <w:bCs/>
                <w:sz w:val="22"/>
                <w:szCs w:val="22"/>
                <w:lang w:eastAsia="en-US"/>
              </w:rPr>
            </w:pPr>
          </w:p>
        </w:tc>
      </w:tr>
    </w:tbl>
    <w:p w:rsidR="00D00D82" w:rsidRPr="00EF1E39" w:rsidRDefault="00D00D82" w:rsidP="00D00D82">
      <w:pPr>
        <w:ind w:left="720"/>
        <w:contextualSpacing/>
        <w:jc w:val="center"/>
        <w:rPr>
          <w:b/>
          <w:bCs/>
          <w:sz w:val="22"/>
          <w:szCs w:val="22"/>
          <w:lang w:eastAsia="en-US"/>
        </w:rPr>
      </w:pPr>
      <w:r w:rsidRPr="00EF1E39">
        <w:rPr>
          <w:b/>
          <w:bCs/>
          <w:sz w:val="22"/>
          <w:szCs w:val="22"/>
          <w:lang w:eastAsia="en-US"/>
        </w:rPr>
        <w:t>Протокол  оценивания работ участников</w:t>
      </w:r>
    </w:p>
    <w:p w:rsidR="00D00D82" w:rsidRPr="00EF1E39" w:rsidRDefault="00D00D82" w:rsidP="00D00D82">
      <w:pPr>
        <w:ind w:left="720"/>
        <w:contextualSpacing/>
        <w:jc w:val="center"/>
        <w:rPr>
          <w:b/>
          <w:bCs/>
          <w:sz w:val="22"/>
          <w:szCs w:val="22"/>
          <w:lang w:eastAsia="en-US"/>
        </w:rPr>
      </w:pPr>
      <w:r w:rsidRPr="00EF1E39">
        <w:rPr>
          <w:b/>
          <w:bCs/>
          <w:sz w:val="22"/>
          <w:szCs w:val="22"/>
          <w:lang w:eastAsia="en-US"/>
        </w:rPr>
        <w:t xml:space="preserve"> (7-8 класс)</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946"/>
        <w:gridCol w:w="808"/>
        <w:gridCol w:w="808"/>
        <w:gridCol w:w="808"/>
        <w:gridCol w:w="810"/>
        <w:gridCol w:w="1090"/>
        <w:gridCol w:w="13"/>
        <w:gridCol w:w="1585"/>
      </w:tblGrid>
      <w:tr w:rsidR="00D00D82" w:rsidRPr="00EF1E39" w:rsidTr="0049288C">
        <w:trPr>
          <w:trHeight w:val="420"/>
        </w:trPr>
        <w:tc>
          <w:tcPr>
            <w:tcW w:w="713"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 п/п</w:t>
            </w:r>
          </w:p>
        </w:tc>
        <w:tc>
          <w:tcPr>
            <w:tcW w:w="2946" w:type="dxa"/>
            <w:vMerge w:val="restart"/>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Фамилия Имя Отчество</w:t>
            </w:r>
          </w:p>
        </w:tc>
        <w:tc>
          <w:tcPr>
            <w:tcW w:w="3234" w:type="dxa"/>
            <w:gridSpan w:val="4"/>
            <w:vAlign w:val="center"/>
          </w:tcPr>
          <w:p w:rsidR="00D00D82" w:rsidRPr="00EF1E39" w:rsidRDefault="00D00D82" w:rsidP="00D00D82">
            <w:pPr>
              <w:contextualSpacing/>
              <w:jc w:val="center"/>
              <w:rPr>
                <w:b/>
                <w:bCs/>
                <w:sz w:val="22"/>
                <w:szCs w:val="22"/>
                <w:lang w:eastAsia="en-US"/>
              </w:rPr>
            </w:pPr>
            <w:r w:rsidRPr="00EF1E39">
              <w:rPr>
                <w:b/>
                <w:bCs/>
                <w:sz w:val="22"/>
                <w:szCs w:val="22"/>
                <w:lang w:eastAsia="en-US"/>
              </w:rPr>
              <w:t>Количество баллов</w:t>
            </w:r>
          </w:p>
          <w:p w:rsidR="00D00D82" w:rsidRPr="00EF1E39" w:rsidRDefault="00D00D82" w:rsidP="00D00D82">
            <w:pPr>
              <w:contextualSpacing/>
              <w:jc w:val="center"/>
              <w:rPr>
                <w:b/>
                <w:bCs/>
                <w:sz w:val="22"/>
                <w:szCs w:val="22"/>
                <w:lang w:eastAsia="en-US"/>
              </w:rPr>
            </w:pPr>
            <w:r w:rsidRPr="00EF1E39">
              <w:rPr>
                <w:b/>
                <w:bCs/>
                <w:sz w:val="22"/>
                <w:szCs w:val="22"/>
                <w:lang w:eastAsia="en-US"/>
              </w:rPr>
              <w:t>за задачу №</w:t>
            </w:r>
          </w:p>
        </w:tc>
        <w:tc>
          <w:tcPr>
            <w:tcW w:w="1103" w:type="dxa"/>
            <w:gridSpan w:val="2"/>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Итоговый балл</w:t>
            </w:r>
          </w:p>
        </w:tc>
        <w:tc>
          <w:tcPr>
            <w:tcW w:w="1585"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Рейтинг  (место)</w:t>
            </w:r>
          </w:p>
        </w:tc>
      </w:tr>
      <w:tr w:rsidR="00D00D82" w:rsidRPr="00EF1E39" w:rsidTr="0049288C">
        <w:trPr>
          <w:trHeight w:val="248"/>
        </w:trPr>
        <w:tc>
          <w:tcPr>
            <w:tcW w:w="713" w:type="dxa"/>
            <w:vMerge/>
            <w:vAlign w:val="center"/>
          </w:tcPr>
          <w:p w:rsidR="00D00D82" w:rsidRPr="00EF1E39" w:rsidRDefault="00D00D82" w:rsidP="00D00D82">
            <w:pPr>
              <w:spacing w:after="200" w:line="276" w:lineRule="auto"/>
              <w:contextualSpacing/>
              <w:jc w:val="center"/>
              <w:rPr>
                <w:bCs/>
                <w:sz w:val="22"/>
                <w:szCs w:val="22"/>
                <w:lang w:eastAsia="en-US"/>
              </w:rPr>
            </w:pPr>
          </w:p>
        </w:tc>
        <w:tc>
          <w:tcPr>
            <w:tcW w:w="2946" w:type="dxa"/>
            <w:vMerge/>
            <w:vAlign w:val="center"/>
          </w:tcPr>
          <w:p w:rsidR="00D00D82" w:rsidRPr="00EF1E39" w:rsidRDefault="00D00D82" w:rsidP="00D00D82">
            <w:pPr>
              <w:spacing w:after="200" w:line="276" w:lineRule="auto"/>
              <w:contextualSpacing/>
              <w:jc w:val="center"/>
              <w:rPr>
                <w:bCs/>
                <w:sz w:val="22"/>
                <w:szCs w:val="22"/>
                <w:lang w:eastAsia="en-US"/>
              </w:rPr>
            </w:pPr>
          </w:p>
        </w:tc>
        <w:tc>
          <w:tcPr>
            <w:tcW w:w="808"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1</w:t>
            </w:r>
          </w:p>
        </w:tc>
        <w:tc>
          <w:tcPr>
            <w:tcW w:w="808"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2</w:t>
            </w:r>
          </w:p>
        </w:tc>
        <w:tc>
          <w:tcPr>
            <w:tcW w:w="808"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3</w:t>
            </w:r>
          </w:p>
        </w:tc>
        <w:tc>
          <w:tcPr>
            <w:tcW w:w="810" w:type="dxa"/>
            <w:vAlign w:val="center"/>
          </w:tcPr>
          <w:p w:rsidR="00D00D82" w:rsidRPr="00EF1E39" w:rsidRDefault="00D00D82" w:rsidP="00D00D82">
            <w:pPr>
              <w:spacing w:after="200" w:line="276" w:lineRule="auto"/>
              <w:contextualSpacing/>
              <w:jc w:val="center"/>
              <w:rPr>
                <w:b/>
                <w:bCs/>
                <w:sz w:val="22"/>
                <w:szCs w:val="22"/>
                <w:lang w:eastAsia="en-US"/>
              </w:rPr>
            </w:pPr>
            <w:r w:rsidRPr="00EF1E39">
              <w:rPr>
                <w:b/>
                <w:bCs/>
                <w:sz w:val="22"/>
                <w:szCs w:val="22"/>
                <w:lang w:eastAsia="en-US"/>
              </w:rPr>
              <w:t>4</w:t>
            </w:r>
          </w:p>
        </w:tc>
        <w:tc>
          <w:tcPr>
            <w:tcW w:w="1090" w:type="dxa"/>
            <w:vAlign w:val="center"/>
          </w:tcPr>
          <w:p w:rsidR="00D00D82" w:rsidRPr="00EF1E39" w:rsidRDefault="00D00D82" w:rsidP="00D00D82">
            <w:pPr>
              <w:spacing w:after="200" w:line="276" w:lineRule="auto"/>
              <w:contextualSpacing/>
              <w:jc w:val="center"/>
              <w:rPr>
                <w:bCs/>
                <w:sz w:val="22"/>
                <w:szCs w:val="22"/>
                <w:lang w:eastAsia="en-US"/>
              </w:rPr>
            </w:pPr>
          </w:p>
        </w:tc>
        <w:tc>
          <w:tcPr>
            <w:tcW w:w="1598" w:type="dxa"/>
            <w:gridSpan w:val="2"/>
            <w:vAlign w:val="center"/>
          </w:tcPr>
          <w:p w:rsidR="00D00D82" w:rsidRPr="00EF1E39" w:rsidRDefault="00D00D82" w:rsidP="00D00D82">
            <w:pPr>
              <w:spacing w:after="200" w:line="276" w:lineRule="auto"/>
              <w:contextualSpacing/>
              <w:jc w:val="center"/>
              <w:rPr>
                <w:bCs/>
                <w:sz w:val="22"/>
                <w:szCs w:val="22"/>
                <w:lang w:eastAsia="en-US"/>
              </w:rPr>
            </w:pPr>
          </w:p>
        </w:tc>
      </w:tr>
      <w:tr w:rsidR="00D00D82" w:rsidRPr="00EF1E39" w:rsidTr="0049288C">
        <w:trPr>
          <w:trHeight w:val="82"/>
        </w:trPr>
        <w:tc>
          <w:tcPr>
            <w:tcW w:w="713" w:type="dxa"/>
          </w:tcPr>
          <w:p w:rsidR="00D00D82" w:rsidRPr="00EF1E39" w:rsidRDefault="00D00D82" w:rsidP="00D00D82">
            <w:pPr>
              <w:contextualSpacing/>
              <w:jc w:val="center"/>
              <w:rPr>
                <w:bCs/>
                <w:sz w:val="22"/>
                <w:szCs w:val="22"/>
                <w:lang w:eastAsia="en-US"/>
              </w:rPr>
            </w:pPr>
            <w:r w:rsidRPr="00EF1E39">
              <w:rPr>
                <w:bCs/>
                <w:sz w:val="22"/>
                <w:szCs w:val="22"/>
                <w:lang w:eastAsia="en-US"/>
              </w:rPr>
              <w:t>1</w:t>
            </w:r>
          </w:p>
        </w:tc>
        <w:tc>
          <w:tcPr>
            <w:tcW w:w="2946"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10" w:type="dxa"/>
          </w:tcPr>
          <w:p w:rsidR="00D00D82" w:rsidRPr="00EF1E39" w:rsidRDefault="00D00D82" w:rsidP="00D00D82">
            <w:pPr>
              <w:contextualSpacing/>
              <w:jc w:val="center"/>
              <w:rPr>
                <w:bCs/>
                <w:sz w:val="22"/>
                <w:szCs w:val="22"/>
                <w:lang w:eastAsia="en-US"/>
              </w:rPr>
            </w:pPr>
          </w:p>
        </w:tc>
        <w:tc>
          <w:tcPr>
            <w:tcW w:w="1090" w:type="dxa"/>
          </w:tcPr>
          <w:p w:rsidR="00D00D82" w:rsidRPr="00EF1E39" w:rsidRDefault="00D00D82" w:rsidP="00D00D82">
            <w:pPr>
              <w:contextualSpacing/>
              <w:jc w:val="center"/>
              <w:rPr>
                <w:bCs/>
                <w:sz w:val="22"/>
                <w:szCs w:val="22"/>
                <w:lang w:eastAsia="en-US"/>
              </w:rPr>
            </w:pPr>
          </w:p>
        </w:tc>
        <w:tc>
          <w:tcPr>
            <w:tcW w:w="1598" w:type="dxa"/>
            <w:gridSpan w:val="2"/>
          </w:tcPr>
          <w:p w:rsidR="00D00D82" w:rsidRPr="00EF1E39" w:rsidRDefault="00D00D82" w:rsidP="00D00D82">
            <w:pPr>
              <w:contextualSpacing/>
              <w:jc w:val="center"/>
              <w:rPr>
                <w:bCs/>
                <w:sz w:val="22"/>
                <w:szCs w:val="22"/>
                <w:lang w:eastAsia="en-US"/>
              </w:rPr>
            </w:pPr>
          </w:p>
        </w:tc>
      </w:tr>
      <w:tr w:rsidR="00D00D82" w:rsidRPr="00EF1E39" w:rsidTr="0049288C">
        <w:trPr>
          <w:trHeight w:val="68"/>
        </w:trPr>
        <w:tc>
          <w:tcPr>
            <w:tcW w:w="713" w:type="dxa"/>
          </w:tcPr>
          <w:p w:rsidR="00D00D82" w:rsidRPr="00EF1E39" w:rsidRDefault="00D00D82" w:rsidP="00D00D82">
            <w:pPr>
              <w:contextualSpacing/>
              <w:jc w:val="center"/>
              <w:rPr>
                <w:bCs/>
                <w:sz w:val="22"/>
                <w:szCs w:val="22"/>
                <w:lang w:eastAsia="en-US"/>
              </w:rPr>
            </w:pPr>
            <w:r w:rsidRPr="00EF1E39">
              <w:rPr>
                <w:bCs/>
                <w:sz w:val="22"/>
                <w:szCs w:val="22"/>
                <w:lang w:eastAsia="en-US"/>
              </w:rPr>
              <w:t>2</w:t>
            </w:r>
          </w:p>
        </w:tc>
        <w:tc>
          <w:tcPr>
            <w:tcW w:w="2946"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08" w:type="dxa"/>
          </w:tcPr>
          <w:p w:rsidR="00D00D82" w:rsidRPr="00EF1E39" w:rsidRDefault="00D00D82" w:rsidP="00D00D82">
            <w:pPr>
              <w:contextualSpacing/>
              <w:jc w:val="center"/>
              <w:rPr>
                <w:bCs/>
                <w:sz w:val="22"/>
                <w:szCs w:val="22"/>
                <w:lang w:eastAsia="en-US"/>
              </w:rPr>
            </w:pPr>
          </w:p>
        </w:tc>
        <w:tc>
          <w:tcPr>
            <w:tcW w:w="810" w:type="dxa"/>
          </w:tcPr>
          <w:p w:rsidR="00D00D82" w:rsidRPr="00EF1E39" w:rsidRDefault="00D00D82" w:rsidP="00D00D82">
            <w:pPr>
              <w:contextualSpacing/>
              <w:jc w:val="center"/>
              <w:rPr>
                <w:bCs/>
                <w:sz w:val="22"/>
                <w:szCs w:val="22"/>
                <w:lang w:eastAsia="en-US"/>
              </w:rPr>
            </w:pPr>
          </w:p>
        </w:tc>
        <w:tc>
          <w:tcPr>
            <w:tcW w:w="1090" w:type="dxa"/>
          </w:tcPr>
          <w:p w:rsidR="00D00D82" w:rsidRPr="00EF1E39" w:rsidRDefault="00D00D82" w:rsidP="00D00D82">
            <w:pPr>
              <w:contextualSpacing/>
              <w:jc w:val="center"/>
              <w:rPr>
                <w:bCs/>
                <w:sz w:val="22"/>
                <w:szCs w:val="22"/>
                <w:lang w:eastAsia="en-US"/>
              </w:rPr>
            </w:pPr>
          </w:p>
        </w:tc>
        <w:tc>
          <w:tcPr>
            <w:tcW w:w="1598" w:type="dxa"/>
            <w:gridSpan w:val="2"/>
          </w:tcPr>
          <w:p w:rsidR="00D00D82" w:rsidRPr="00EF1E39" w:rsidRDefault="00D00D82" w:rsidP="00D00D82">
            <w:pPr>
              <w:contextualSpacing/>
              <w:jc w:val="center"/>
              <w:rPr>
                <w:bCs/>
                <w:sz w:val="22"/>
                <w:szCs w:val="22"/>
                <w:lang w:eastAsia="en-US"/>
              </w:rPr>
            </w:pPr>
          </w:p>
        </w:tc>
      </w:tr>
    </w:tbl>
    <w:p w:rsidR="00D00D82" w:rsidRPr="00EF1E39" w:rsidRDefault="00D00D82" w:rsidP="00D00D82">
      <w:pPr>
        <w:spacing w:after="200" w:line="276" w:lineRule="auto"/>
        <w:ind w:left="-426" w:right="141"/>
        <w:contextualSpacing/>
        <w:jc w:val="both"/>
        <w:rPr>
          <w:rFonts w:ascii="Calibri" w:hAnsi="Calibri"/>
          <w:sz w:val="22"/>
          <w:szCs w:val="22"/>
          <w:lang w:eastAsia="en-US"/>
        </w:rPr>
      </w:pPr>
      <w:r w:rsidRPr="00EF1E39">
        <w:rPr>
          <w:bCs/>
          <w:sz w:val="22"/>
          <w:szCs w:val="22"/>
          <w:lang w:eastAsia="en-US"/>
        </w:rPr>
        <w:lastRenderedPageBreak/>
        <w:t>Предметно-методическая комиссия подготовила решения, которые будут открыты сразу после окончания школьного этапа олимпиады.</w:t>
      </w:r>
    </w:p>
    <w:p w:rsidR="00C830FE" w:rsidRPr="00EF1E39" w:rsidRDefault="00C830FE" w:rsidP="00B75765">
      <w:pPr>
        <w:pStyle w:val="af2"/>
        <w:jc w:val="center"/>
        <w:rPr>
          <w:b/>
          <w:sz w:val="22"/>
          <w:szCs w:val="22"/>
          <w:lang w:val="en-US"/>
        </w:rPr>
      </w:pPr>
      <w:r w:rsidRPr="00EF1E39">
        <w:rPr>
          <w:b/>
          <w:sz w:val="22"/>
          <w:szCs w:val="22"/>
        </w:rPr>
        <w:t>Раздел XIX</w:t>
      </w:r>
    </w:p>
    <w:p w:rsidR="0017437B" w:rsidRPr="00EF1E39" w:rsidRDefault="00C830FE" w:rsidP="00B75765">
      <w:pPr>
        <w:pStyle w:val="af2"/>
        <w:jc w:val="center"/>
        <w:rPr>
          <w:b/>
          <w:sz w:val="22"/>
          <w:szCs w:val="22"/>
        </w:rPr>
      </w:pPr>
      <w:r w:rsidRPr="00EF1E39">
        <w:rPr>
          <w:b/>
          <w:sz w:val="22"/>
          <w:szCs w:val="22"/>
        </w:rPr>
        <w:t>ФИЗИЧЕСКАЯ КУЛЬТУРА</w:t>
      </w:r>
    </w:p>
    <w:p w:rsidR="00313D9C" w:rsidRPr="00EF1E39" w:rsidRDefault="00313D9C" w:rsidP="00B75765">
      <w:pPr>
        <w:pStyle w:val="af2"/>
        <w:ind w:firstLine="567"/>
        <w:jc w:val="both"/>
        <w:rPr>
          <w:rStyle w:val="FontStyle117"/>
        </w:rPr>
      </w:pPr>
      <w:r w:rsidRPr="00EF1E39">
        <w:rPr>
          <w:rStyle w:val="FontStyle117"/>
        </w:rPr>
        <w:t>Школьный этап является первым отборочным этапом Всероссийской олимпиады школьников по предмету «Физическая культура».</w:t>
      </w:r>
    </w:p>
    <w:p w:rsidR="00313D9C" w:rsidRPr="00EF1E39" w:rsidRDefault="00313D9C" w:rsidP="00B75765">
      <w:pPr>
        <w:pStyle w:val="af2"/>
        <w:ind w:firstLine="567"/>
        <w:jc w:val="both"/>
        <w:rPr>
          <w:rStyle w:val="FontStyle117"/>
        </w:rPr>
      </w:pPr>
      <w:r w:rsidRPr="00EF1E39">
        <w:rPr>
          <w:rStyle w:val="FontStyle117"/>
        </w:rPr>
        <w:t>На данном этапе в олимпиаде могут принимать участие все обучающиеся 5-11 классов общеобразовательной организации.</w:t>
      </w:r>
    </w:p>
    <w:p w:rsidR="00313D9C" w:rsidRPr="00EF1E39" w:rsidRDefault="00313D9C" w:rsidP="00B75765">
      <w:pPr>
        <w:pStyle w:val="af2"/>
        <w:ind w:firstLine="567"/>
        <w:jc w:val="both"/>
        <w:rPr>
          <w:rStyle w:val="FontStyle117"/>
        </w:rPr>
      </w:pPr>
      <w:r w:rsidRPr="00EF1E39">
        <w:rPr>
          <w:rStyle w:val="FontStyle117"/>
        </w:rPr>
        <w:t>Конкурсные испытания проводятся отдельно среди девочек/девушек и мальчиков/юношей.</w:t>
      </w:r>
    </w:p>
    <w:p w:rsidR="00313D9C" w:rsidRPr="00EF1E39" w:rsidRDefault="00313D9C" w:rsidP="00B75765">
      <w:pPr>
        <w:pStyle w:val="af2"/>
        <w:ind w:firstLine="567"/>
        <w:jc w:val="both"/>
        <w:rPr>
          <w:rStyle w:val="FontStyle117"/>
        </w:rPr>
      </w:pPr>
      <w:r w:rsidRPr="00EF1E39">
        <w:rPr>
          <w:rStyle w:val="FontStyle117"/>
        </w:rPr>
        <w:t>Конкурсные испытания олимпиады состоят из обязательных двух видов заданий:</w:t>
      </w:r>
    </w:p>
    <w:p w:rsidR="00313D9C" w:rsidRPr="00EF1E39" w:rsidRDefault="00313D9C" w:rsidP="00B75765">
      <w:pPr>
        <w:pStyle w:val="af2"/>
        <w:ind w:firstLine="567"/>
        <w:jc w:val="both"/>
        <w:rPr>
          <w:rStyle w:val="FontStyle117"/>
        </w:rPr>
      </w:pPr>
      <w:r w:rsidRPr="00EF1E39">
        <w:rPr>
          <w:rStyle w:val="FontStyle117"/>
        </w:rPr>
        <w:t>практического;</w:t>
      </w:r>
    </w:p>
    <w:p w:rsidR="00313D9C" w:rsidRPr="00EF1E39" w:rsidRDefault="00313D9C" w:rsidP="00B75765">
      <w:pPr>
        <w:pStyle w:val="af2"/>
        <w:ind w:firstLine="567"/>
        <w:jc w:val="both"/>
        <w:rPr>
          <w:rStyle w:val="FontStyle117"/>
        </w:rPr>
      </w:pPr>
      <w:r w:rsidRPr="00EF1E39">
        <w:rPr>
          <w:rStyle w:val="FontStyle117"/>
        </w:rPr>
        <w:t>теоретико-методического.</w:t>
      </w:r>
    </w:p>
    <w:p w:rsidR="00A539E9" w:rsidRPr="00EF1E39" w:rsidRDefault="00A539E9" w:rsidP="006C3822">
      <w:pPr>
        <w:autoSpaceDE w:val="0"/>
        <w:autoSpaceDN w:val="0"/>
        <w:adjustRightInd w:val="0"/>
        <w:ind w:firstLine="709"/>
        <w:jc w:val="both"/>
        <w:rPr>
          <w:bCs/>
          <w:color w:val="000000"/>
          <w:sz w:val="22"/>
          <w:szCs w:val="22"/>
        </w:rPr>
      </w:pPr>
      <w:r w:rsidRPr="00EF1E39">
        <w:rPr>
          <w:bCs/>
          <w:i/>
          <w:iCs/>
          <w:color w:val="000000"/>
          <w:sz w:val="22"/>
          <w:szCs w:val="22"/>
        </w:rPr>
        <w:t xml:space="preserve">Практический тур. </w:t>
      </w:r>
      <w:r w:rsidRPr="00EF1E39">
        <w:rPr>
          <w:bCs/>
          <w:color w:val="000000"/>
          <w:sz w:val="22"/>
          <w:szCs w:val="22"/>
        </w:rPr>
        <w:t>Практические испытания заключаются преимуще</w:t>
      </w:r>
      <w:r w:rsidR="006C3822" w:rsidRPr="00EF1E39">
        <w:rPr>
          <w:bCs/>
          <w:color w:val="000000"/>
          <w:sz w:val="22"/>
          <w:szCs w:val="22"/>
        </w:rPr>
        <w:t>ственно в вы</w:t>
      </w:r>
      <w:r w:rsidRPr="00EF1E39">
        <w:rPr>
          <w:bCs/>
          <w:color w:val="000000"/>
          <w:sz w:val="22"/>
          <w:szCs w:val="22"/>
        </w:rPr>
        <w:t>полнении упражнений базовой части школьной примерной программы по предмету «Физическая культура». Количество практических испытаний на школьном этапе Всероссийской</w:t>
      </w:r>
      <w:r w:rsidR="00040BFF" w:rsidRPr="00EF1E39">
        <w:rPr>
          <w:bCs/>
          <w:color w:val="000000"/>
          <w:sz w:val="22"/>
          <w:szCs w:val="22"/>
        </w:rPr>
        <w:t xml:space="preserve"> </w:t>
      </w:r>
      <w:r w:rsidRPr="00EF1E39">
        <w:rPr>
          <w:bCs/>
          <w:color w:val="000000"/>
          <w:sz w:val="22"/>
          <w:szCs w:val="22"/>
        </w:rPr>
        <w:t xml:space="preserve">олимпиады равно трем. </w:t>
      </w:r>
    </w:p>
    <w:p w:rsidR="006C3822" w:rsidRPr="00EF1E39" w:rsidRDefault="00A539E9" w:rsidP="006C3822">
      <w:pPr>
        <w:autoSpaceDE w:val="0"/>
        <w:autoSpaceDN w:val="0"/>
        <w:adjustRightInd w:val="0"/>
        <w:ind w:firstLine="709"/>
        <w:jc w:val="both"/>
        <w:rPr>
          <w:bCs/>
          <w:color w:val="000000"/>
          <w:sz w:val="22"/>
          <w:szCs w:val="22"/>
        </w:rPr>
      </w:pPr>
      <w:r w:rsidRPr="00EF1E39">
        <w:rPr>
          <w:bCs/>
          <w:i/>
          <w:iCs/>
          <w:color w:val="000000"/>
          <w:sz w:val="22"/>
          <w:szCs w:val="22"/>
        </w:rPr>
        <w:t xml:space="preserve">Теоретико-методический тур </w:t>
      </w:r>
      <w:r w:rsidRPr="00EF1E39">
        <w:rPr>
          <w:bCs/>
          <w:color w:val="000000"/>
          <w:sz w:val="22"/>
          <w:szCs w:val="22"/>
        </w:rPr>
        <w:t>должен проводиться во всех возрастных груп</w:t>
      </w:r>
      <w:r w:rsidR="006C3822" w:rsidRPr="00EF1E39">
        <w:rPr>
          <w:bCs/>
          <w:color w:val="000000"/>
          <w:sz w:val="22"/>
          <w:szCs w:val="22"/>
        </w:rPr>
        <w:t xml:space="preserve">пах по </w:t>
      </w:r>
      <w:r w:rsidRPr="00EF1E39">
        <w:rPr>
          <w:bCs/>
          <w:color w:val="000000"/>
          <w:sz w:val="22"/>
          <w:szCs w:val="22"/>
        </w:rPr>
        <w:t xml:space="preserve">тестовым вопросам, разработанным предметно-методической комиссией, и является обязательным испытанием школьного этапа. </w:t>
      </w:r>
    </w:p>
    <w:p w:rsidR="00A539E9" w:rsidRPr="00EF1E39" w:rsidRDefault="00A539E9" w:rsidP="006C3822">
      <w:pPr>
        <w:autoSpaceDE w:val="0"/>
        <w:autoSpaceDN w:val="0"/>
        <w:adjustRightInd w:val="0"/>
        <w:ind w:firstLine="709"/>
        <w:jc w:val="both"/>
        <w:rPr>
          <w:bCs/>
          <w:color w:val="000000"/>
          <w:sz w:val="22"/>
          <w:szCs w:val="22"/>
        </w:rPr>
      </w:pPr>
      <w:r w:rsidRPr="00EF1E39">
        <w:rPr>
          <w:bCs/>
          <w:color w:val="000000"/>
          <w:sz w:val="22"/>
          <w:szCs w:val="22"/>
        </w:rPr>
        <w:t>Продолжительность</w:t>
      </w:r>
      <w:r w:rsidR="00040BFF" w:rsidRPr="00EF1E39">
        <w:rPr>
          <w:bCs/>
          <w:color w:val="000000"/>
          <w:sz w:val="22"/>
          <w:szCs w:val="22"/>
        </w:rPr>
        <w:t xml:space="preserve"> </w:t>
      </w:r>
      <w:r w:rsidRPr="00EF1E39">
        <w:rPr>
          <w:bCs/>
          <w:iCs/>
          <w:color w:val="000000"/>
          <w:sz w:val="22"/>
          <w:szCs w:val="22"/>
        </w:rPr>
        <w:t>теоретико-методического тура</w:t>
      </w:r>
      <w:r w:rsidR="00040BFF" w:rsidRPr="00EF1E39">
        <w:rPr>
          <w:bCs/>
          <w:iCs/>
          <w:color w:val="000000"/>
          <w:sz w:val="22"/>
          <w:szCs w:val="22"/>
        </w:rPr>
        <w:t xml:space="preserve"> </w:t>
      </w:r>
      <w:r w:rsidRPr="00EF1E39">
        <w:rPr>
          <w:bCs/>
          <w:color w:val="000000"/>
          <w:sz w:val="22"/>
          <w:szCs w:val="22"/>
        </w:rPr>
        <w:t>испытания для всех возрастных групп – до 30 минут.</w:t>
      </w:r>
    </w:p>
    <w:p w:rsidR="00A539E9" w:rsidRPr="00EF1E39" w:rsidRDefault="00A539E9" w:rsidP="006C3822">
      <w:pPr>
        <w:autoSpaceDE w:val="0"/>
        <w:autoSpaceDN w:val="0"/>
        <w:adjustRightInd w:val="0"/>
        <w:ind w:firstLine="709"/>
        <w:jc w:val="both"/>
        <w:rPr>
          <w:bCs/>
          <w:color w:val="000000"/>
          <w:sz w:val="22"/>
          <w:szCs w:val="22"/>
        </w:rPr>
      </w:pPr>
      <w:r w:rsidRPr="00EF1E39">
        <w:rPr>
          <w:bCs/>
          <w:i/>
          <w:iCs/>
          <w:color w:val="000000"/>
          <w:sz w:val="22"/>
          <w:szCs w:val="22"/>
        </w:rPr>
        <w:t xml:space="preserve">Победители </w:t>
      </w:r>
      <w:r w:rsidRPr="00EF1E39">
        <w:rPr>
          <w:bCs/>
          <w:color w:val="000000"/>
          <w:sz w:val="22"/>
          <w:szCs w:val="22"/>
        </w:rPr>
        <w:t>и призеры школьного этапа Все</w:t>
      </w:r>
      <w:r w:rsidR="006C3822" w:rsidRPr="00EF1E39">
        <w:rPr>
          <w:bCs/>
          <w:color w:val="000000"/>
          <w:sz w:val="22"/>
          <w:szCs w:val="22"/>
        </w:rPr>
        <w:t xml:space="preserve">российской олимпиады школьников </w:t>
      </w:r>
      <w:r w:rsidRPr="00EF1E39">
        <w:rPr>
          <w:bCs/>
          <w:color w:val="000000"/>
          <w:sz w:val="22"/>
          <w:szCs w:val="22"/>
        </w:rPr>
        <w:t>должны определяться по результатам набранных баллов за выполнение всех видов заданий на всех турах. Баллы начисляются в соответствии с местом (рангом), занятым участником по результатам отдельных испытаний. Итоговый результат каждого участника подсчитывается как сумма баллов (рангов), набранных им за выполнение каждого задания – чем меньше сумма, тем выше результат.</w:t>
      </w:r>
    </w:p>
    <w:p w:rsidR="00A539E9" w:rsidRPr="00EF1E39" w:rsidRDefault="00A539E9" w:rsidP="006C3822">
      <w:pPr>
        <w:autoSpaceDE w:val="0"/>
        <w:autoSpaceDN w:val="0"/>
        <w:adjustRightInd w:val="0"/>
        <w:ind w:firstLine="709"/>
        <w:jc w:val="both"/>
        <w:rPr>
          <w:bCs/>
          <w:color w:val="000000"/>
          <w:sz w:val="22"/>
          <w:szCs w:val="22"/>
        </w:rPr>
      </w:pPr>
      <w:r w:rsidRPr="00EF1E39">
        <w:rPr>
          <w:bCs/>
          <w:color w:val="000000"/>
          <w:sz w:val="22"/>
          <w:szCs w:val="22"/>
        </w:rPr>
        <w:t>В случае равенства результатов нескольких участников при выполне</w:t>
      </w:r>
      <w:r w:rsidR="006C3822" w:rsidRPr="00EF1E39">
        <w:rPr>
          <w:bCs/>
          <w:color w:val="000000"/>
          <w:sz w:val="22"/>
          <w:szCs w:val="22"/>
        </w:rPr>
        <w:t xml:space="preserve">нии отдельных </w:t>
      </w:r>
      <w:r w:rsidRPr="00EF1E39">
        <w:rPr>
          <w:bCs/>
          <w:color w:val="000000"/>
          <w:sz w:val="22"/>
          <w:szCs w:val="22"/>
        </w:rPr>
        <w:t>заданий им начисляется количество баллов, являющееся средним арифметическим от суммы занятых мест.</w:t>
      </w:r>
    </w:p>
    <w:p w:rsidR="00A539E9" w:rsidRPr="00EF1E39" w:rsidRDefault="00A539E9" w:rsidP="00040BFF">
      <w:pPr>
        <w:autoSpaceDE w:val="0"/>
        <w:autoSpaceDN w:val="0"/>
        <w:adjustRightInd w:val="0"/>
        <w:ind w:firstLine="709"/>
        <w:jc w:val="both"/>
        <w:rPr>
          <w:bCs/>
          <w:color w:val="000000"/>
          <w:sz w:val="22"/>
          <w:szCs w:val="22"/>
        </w:rPr>
      </w:pPr>
      <w:r w:rsidRPr="00EF1E39">
        <w:rPr>
          <w:bCs/>
          <w:color w:val="000000"/>
          <w:sz w:val="22"/>
          <w:szCs w:val="22"/>
        </w:rPr>
        <w:t xml:space="preserve">Итоги олимпиады должны определяться отдельно среди девочек/девушек </w:t>
      </w:r>
      <w:r w:rsidR="00040BFF" w:rsidRPr="00EF1E39">
        <w:rPr>
          <w:bCs/>
          <w:color w:val="000000"/>
          <w:sz w:val="22"/>
          <w:szCs w:val="22"/>
        </w:rPr>
        <w:t>и мальчи</w:t>
      </w:r>
      <w:r w:rsidRPr="00EF1E39">
        <w:rPr>
          <w:bCs/>
          <w:color w:val="000000"/>
          <w:sz w:val="22"/>
          <w:szCs w:val="22"/>
        </w:rPr>
        <w:t>ков/юношей в каждой возрастной категории.</w:t>
      </w:r>
    </w:p>
    <w:p w:rsidR="00A539E9" w:rsidRPr="00EF1E39" w:rsidRDefault="00A539E9" w:rsidP="00040BFF">
      <w:pPr>
        <w:autoSpaceDE w:val="0"/>
        <w:autoSpaceDN w:val="0"/>
        <w:adjustRightInd w:val="0"/>
        <w:ind w:firstLine="709"/>
        <w:jc w:val="both"/>
        <w:rPr>
          <w:bCs/>
          <w:color w:val="000000"/>
          <w:sz w:val="22"/>
          <w:szCs w:val="22"/>
        </w:rPr>
      </w:pPr>
      <w:r w:rsidRPr="00EF1E39">
        <w:rPr>
          <w:bCs/>
          <w:color w:val="000000"/>
          <w:sz w:val="22"/>
          <w:szCs w:val="22"/>
        </w:rPr>
        <w:t>Окончательные результаты участников фиксируются в итоговой табли</w:t>
      </w:r>
      <w:r w:rsidR="00040BFF" w:rsidRPr="00EF1E39">
        <w:rPr>
          <w:bCs/>
          <w:color w:val="000000"/>
          <w:sz w:val="22"/>
          <w:szCs w:val="22"/>
        </w:rPr>
        <w:t>це, представ</w:t>
      </w:r>
      <w:r w:rsidRPr="00EF1E39">
        <w:rPr>
          <w:bCs/>
          <w:color w:val="000000"/>
          <w:sz w:val="22"/>
          <w:szCs w:val="22"/>
        </w:rPr>
        <w:t>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Комплект олимпиадных заданий для проведения школьного этапа Всероссийской олимпиады школьников по предмету «Физическая культура»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Практический тур</w:t>
      </w:r>
    </w:p>
    <w:p w:rsidR="00A539E9" w:rsidRPr="00EF1E39" w:rsidRDefault="00A539E9" w:rsidP="00A539E9">
      <w:pPr>
        <w:autoSpaceDE w:val="0"/>
        <w:autoSpaceDN w:val="0"/>
        <w:adjustRightInd w:val="0"/>
        <w:ind w:firstLine="709"/>
        <w:jc w:val="both"/>
        <w:rPr>
          <w:bCs/>
          <w:i/>
          <w:iCs/>
          <w:color w:val="000000"/>
          <w:sz w:val="22"/>
          <w:szCs w:val="22"/>
        </w:rPr>
      </w:pPr>
      <w:r w:rsidRPr="00EF1E39">
        <w:rPr>
          <w:bCs/>
          <w:i/>
          <w:iCs/>
          <w:color w:val="000000"/>
          <w:sz w:val="22"/>
          <w:szCs w:val="22"/>
        </w:rPr>
        <w:t>1.Гимнастика( 30 баллов)</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5-6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Мальчики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стойка ноги врозь. 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1. Руки вверх и наклоном назад «мост» ……………………………… 3,0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xml:space="preserve">2. Лечь и, поднимая туловище, наклон вперёд, руки вверх </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(обозначить) и перекатом назад стойка на лопатках (держать).........1,5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Перекат вперёд в упор присев……………………………………… 1,5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Кувырок назад в упор присев……………………………………….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 Кувырок вперёд и прыжок вверх прогибаясь……………………..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Девочки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о.с. 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1. Два кувырка вперёд в упор присев и, встать в стойку, руки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вверх………………………………………………………………….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 Опуститься в «мост»………………………………………………… 3,5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Лечь, стойка на лопатках……………………………………………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Перекат вперёд в упор присев и прыжок вверх прогибаясь ноги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врозь…………………………………………………………………..      2,5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7-8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упор присев 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lastRenderedPageBreak/>
        <w:t>1. Кувырок назад в упор стоя ноги врозь…………………………….. 3,0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 Наклон вперёд прогнувшись, руки в стороны……………………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Упор присев и, толчком двумя, стойка на голове и руках (дер-</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жать)………………………………………………………………………3,0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Опуститься в упор присев и кувырок вперёд……………………..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 Длинный кувырок и …………………………………………………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6. Прыжок вверх прогибаясь…………………………………………. 1,0</w:t>
      </w:r>
    </w:p>
    <w:p w:rsidR="00A539E9" w:rsidRPr="00EF1E39" w:rsidRDefault="00A539E9" w:rsidP="00A539E9">
      <w:pPr>
        <w:autoSpaceDE w:val="0"/>
        <w:autoSpaceDN w:val="0"/>
        <w:adjustRightInd w:val="0"/>
        <w:ind w:firstLine="709"/>
        <w:jc w:val="both"/>
        <w:rPr>
          <w:bCs/>
          <w:color w:val="000000"/>
          <w:sz w:val="22"/>
          <w:szCs w:val="22"/>
        </w:rPr>
      </w:pP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упор присев. 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1. Кувырок назад……………………………………………………….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 Перекат назад в стойку на лопатках (держать)……………………. 1,5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Перекатом вперёд лечь и «мост» (держать)………………………. 2,5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Поворот в упор стоя на правом колене, левую назад…………….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 Махом левой, упор присев и кувырок вперёд…………………….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6. Прыжок вверх прогибаясь…………………………………………..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9-11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о.с.Баллы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1. 2-3 шага – кувырок вперёд прыжком……………………………….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 Кувырок вперёд в упор присев…………………………………….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Силой стойка на голове и руках……………………………………. 2,5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Опуститься в упор присев, кувырок назад в упор стоя согнув-</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шись………………………………………………………….                    1,5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 Выпрямляясь, шагом одной и махом другой, переворот в сторону 3,0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Акробатическое упражнение</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И.п. – о.с. Баллы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1. «Старт пловца» - кувырок вперёд в сед с наклоном………………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 Выпрямляясь, сед углом, руки в стороны…………………………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3. Перекатом назад, стойка на лопатках……………………………… 1,0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4. Перекатом вперёд лечь и «мост»………………………………….. 2,0</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 Поворот в упор присев……………………………………………… 1,5</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6. Встать в равновесие на одной, выпад вперёд и кувырок вперёд в упор присев, встать в о.с…………………………………………………………….2,5</w:t>
      </w:r>
    </w:p>
    <w:p w:rsidR="00A539E9" w:rsidRPr="00EF1E39" w:rsidRDefault="00A539E9" w:rsidP="00A539E9">
      <w:pPr>
        <w:autoSpaceDE w:val="0"/>
        <w:autoSpaceDN w:val="0"/>
        <w:adjustRightInd w:val="0"/>
        <w:ind w:firstLine="709"/>
        <w:jc w:val="both"/>
        <w:rPr>
          <w:bCs/>
          <w:color w:val="000000"/>
          <w:sz w:val="22"/>
          <w:szCs w:val="22"/>
        </w:rPr>
      </w:pP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2.СПОРТИВНЫЕ ИГРЫ( учитель ФК выбирает один из видов или волейбол, или баскетбол) – 25 баллов.</w:t>
      </w:r>
    </w:p>
    <w:p w:rsidR="00A539E9" w:rsidRPr="00EF1E39" w:rsidRDefault="00A539E9" w:rsidP="00A539E9">
      <w:pPr>
        <w:autoSpaceDE w:val="0"/>
        <w:autoSpaceDN w:val="0"/>
        <w:adjustRightInd w:val="0"/>
        <w:ind w:firstLine="709"/>
        <w:jc w:val="both"/>
        <w:rPr>
          <w:bCs/>
          <w:i/>
          <w:iCs/>
          <w:color w:val="000000"/>
          <w:sz w:val="22"/>
          <w:szCs w:val="22"/>
        </w:rPr>
      </w:pPr>
      <w:r w:rsidRPr="00EF1E39">
        <w:rPr>
          <w:bCs/>
          <w:i/>
          <w:iCs/>
          <w:color w:val="000000"/>
          <w:sz w:val="22"/>
          <w:szCs w:val="22"/>
        </w:rPr>
        <w:t>Волейбол:</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5-6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Мальчики, Девочки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Конкурсное испытание заключается в выполнении технико-тактических действий игры в волейбол: передача в стену с передвижением ногами в широкой стойке вдоль стены впередназад до потери мяча. Подсчитывается количество передач. Каждая передача – 1 очко.</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7-8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 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Конкурсное испытание заключается в выполнении технико-тактических действий</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игры в волейбол: подачи через сетку с лицевой стороны в разные три зоны площадки соперника, где в центре каждой зоны находится стандартный гимнастический обруч. Участник выполняет 3 нижних и 3 верхних подачи. За выполнение нижней подачи (при условии, что мяч перелетает через сетку и опускается в пределах волейбольной площадки) начисляется 3 очка. За выполнение верхней подачи (при условии, что мяч перелетает через сетку и опускается в пределах волейбольной площадки) – 5 очков. При попадании мяча в диаметр гимна-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стического кольца участнику добавляется дополнительное одно очко. За подачу в сетку или за пределы площадки очки участнику не начисляются.</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9-11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 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Программа испытаний</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сторона «А» сторона «Б»</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lastRenderedPageBreak/>
        <w:t>4 мяча находятся на линии подачи (2 мяча запасных).</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Испытуемый, выполняющий подачу, находится за лицевой линией. Подачу можно</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подавать с любой точки за лицевой линией, не заходя за разметку площадки.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Подача выполняется в ту зону, которую определяет главный судья: верхняя подача – взоны 1, 6, 5; нижняя – в зоны 2, 3, 4.</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Подающему дается право первоначального выбора вида подачи (верхняя или нижняя).</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Выполняется по 2 подачи каждого вида.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Испытуемый имеет право для получения премиальных очков выполнить подачу в</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прыжке, предварительно поставив об этом в известность главного судью по волейболу до начала выступления.</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Каждая подача и прием оцениваются. В зачет идет сумма очков всех подач и приемов.</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Оценка испытаний:</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При выполнении подач:</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за точную подачу в указанную зону начисляется 3 очка;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за подачу в любую другую зону, кроме указанной, начисляется 1 очко;</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за попадание во все указанные 4 зоны дается премиальное 1 очко.</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Если мяч попадает в одну и ту же зону, засчитывается попадание в данную зону и начисляется</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только 3 очка.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За непопадание в указанную зону очки не начисляются. За подачу в сетку или в аут</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снимается 3 очка.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Дополнительные очки даются за выполнение подачи в прыжке (не более 2-х подач):</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если подача выполнена и мяч попал в площадку, то начисляется 4 очка;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 если подача не выполнена: в сетку или аут – снимается 4 очка.</w:t>
      </w:r>
    </w:p>
    <w:p w:rsidR="00A539E9" w:rsidRPr="00EF1E39" w:rsidRDefault="00A539E9" w:rsidP="00A539E9">
      <w:pPr>
        <w:autoSpaceDE w:val="0"/>
        <w:autoSpaceDN w:val="0"/>
        <w:adjustRightInd w:val="0"/>
        <w:ind w:firstLine="709"/>
        <w:jc w:val="both"/>
        <w:rPr>
          <w:bCs/>
          <w:i/>
          <w:iCs/>
          <w:color w:val="000000"/>
          <w:sz w:val="22"/>
          <w:szCs w:val="22"/>
        </w:rPr>
      </w:pPr>
      <w:r w:rsidRPr="00EF1E39">
        <w:rPr>
          <w:bCs/>
          <w:i/>
          <w:iCs/>
          <w:color w:val="000000"/>
          <w:sz w:val="22"/>
          <w:szCs w:val="22"/>
        </w:rPr>
        <w:t>Баскетбол:</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5-6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Мальчики, Девочки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Конкурсное испытание заключается в выполнении технико-тактической комбинации игры в баскетбол. Участник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выполняют бросок, подбирают забитый мяч и выполняют это же задание с атакой другого кольца.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Фиксируется время выполнения упражнения. Броски мяча в оба кольца продолжаются до попадания. За каждый факт нарушения правил баскетбола (пробежка, пронос мяча, двойное ведение) к времени выполнения задания добавляются штрафные секунды (5 сек).</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7-8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 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Конкурсное испытание заключается в выполнении броска баскетбольного мяча в</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кольцо, после его ведения «змейкой» на дистанции 30 м (2 х 15 м.). Расстояние между стойками 3 м, ведение осуществляется по правилам баскетбола. Упражнение начинается от лицевой линии по команде. После обводки последней стойки осуществляется бросок произвольным способом (с остановкой или без остановки). Фиксируется время преодоления дистанции и точность броска. Остановка секундомера осуществляется в момент касания мяча пола после его броска в корзину. За неточное попадание в кольцо, участнику к его фактическому</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времени прибавляется дополнительно 7 секунд, за каждое нарушение правил (пробежка, пронос мяча, двойное ведение и т.п.) участнику к его фактическому времени прибавляется дополнительно по 5 секунд.</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9-11 КЛАССЫ</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Юноши, Девушки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Скоростная техника (обводка трех препятствий, стоящих на линиях штрафного броска и в центральном круге, с броском по корзине правой рукой в движении (в 2 шага) и в обратную сторону – ведение по прямой с броском в движении).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Участник начинает ведение из-за лицевой линии в пересечении с линией</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трехсекундной зоны под щитом, обводит препятствия правой-левой-правой руками,</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выполняет бросок в движении из-под щита (в 2 шага) правой рукой, тут же берет другой мяч, лежащий вне площадки на расстоянии 0,5 м за лицевой линией под щитом, и продолжает движение в обратную сторону правой рукой кратчайшим путем по прямой к противоположной корзине, заканчивает броском правой рукой в движении из-под щита.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Фиксируется время преодоления дистанции и точность броска. Остановка</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секундомера осуществляется в момент касания мяча поля после броска в корзину. В случае непопадания мяча в корзину дается 2 дополнительные попытки. За неточное попадание в корзину 2-х невыполненных дополнительных попыток прибавляется дополнительно 10 сек..</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lastRenderedPageBreak/>
        <w:t>Если участник уходит с площадки, не выполнив дополнительные попытки прибавляется дополнительно 30 сек..</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За неточное попадание в корзину после ведения «змейкой» участнику к его</w:t>
      </w:r>
    </w:p>
    <w:p w:rsidR="00A539E9" w:rsidRPr="00EF1E39" w:rsidRDefault="00A539E9" w:rsidP="00A539E9">
      <w:pPr>
        <w:autoSpaceDE w:val="0"/>
        <w:autoSpaceDN w:val="0"/>
        <w:adjustRightInd w:val="0"/>
        <w:ind w:firstLine="709"/>
        <w:jc w:val="both"/>
        <w:rPr>
          <w:bCs/>
          <w:color w:val="000000"/>
          <w:sz w:val="22"/>
          <w:szCs w:val="22"/>
        </w:rPr>
      </w:pPr>
      <w:r w:rsidRPr="00EF1E39">
        <w:rPr>
          <w:bCs/>
          <w:color w:val="000000"/>
          <w:sz w:val="22"/>
          <w:szCs w:val="22"/>
        </w:rPr>
        <w:t>фактическому времени прибавляется дополнительно 5 секунд, за каждое нарушение правил в технике ведения (пробежка, пронос мяча, двойное ведение, неправильная смена рук, касание стоек) участнику к его фактическому времени прибавляется дополнительно за каждое нарушение по 2 сек.</w:t>
      </w:r>
    </w:p>
    <w:p w:rsidR="00A539E9" w:rsidRPr="00EF1E39" w:rsidRDefault="00A539E9" w:rsidP="00A539E9">
      <w:pPr>
        <w:autoSpaceDE w:val="0"/>
        <w:autoSpaceDN w:val="0"/>
        <w:adjustRightInd w:val="0"/>
        <w:ind w:firstLine="709"/>
        <w:jc w:val="both"/>
        <w:rPr>
          <w:bCs/>
          <w:i/>
          <w:iCs/>
          <w:color w:val="000000"/>
          <w:sz w:val="22"/>
          <w:szCs w:val="22"/>
        </w:rPr>
      </w:pPr>
      <w:r w:rsidRPr="00EF1E39">
        <w:rPr>
          <w:bCs/>
          <w:i/>
          <w:iCs/>
          <w:color w:val="000000"/>
          <w:sz w:val="22"/>
          <w:szCs w:val="22"/>
        </w:rPr>
        <w:t>3. Лёгкая атлетика-( 30 баллов)</w:t>
      </w:r>
    </w:p>
    <w:p w:rsidR="00A539E9" w:rsidRPr="00EF1E39" w:rsidRDefault="00A539E9" w:rsidP="00A539E9">
      <w:pPr>
        <w:autoSpaceDE w:val="0"/>
        <w:autoSpaceDN w:val="0"/>
        <w:adjustRightInd w:val="0"/>
        <w:ind w:firstLine="709"/>
        <w:jc w:val="both"/>
        <w:rPr>
          <w:bCs/>
          <w:iCs/>
          <w:color w:val="000000"/>
          <w:sz w:val="22"/>
          <w:szCs w:val="22"/>
        </w:rPr>
      </w:pPr>
      <w:r w:rsidRPr="00EF1E39">
        <w:rPr>
          <w:bCs/>
          <w:iCs/>
          <w:color w:val="000000"/>
          <w:sz w:val="22"/>
          <w:szCs w:val="22"/>
        </w:rPr>
        <w:t>5-6 класс( девочки ) – бег 300м</w:t>
      </w:r>
    </w:p>
    <w:p w:rsidR="00A539E9" w:rsidRPr="00EF1E39" w:rsidRDefault="00A539E9" w:rsidP="00A539E9">
      <w:pPr>
        <w:autoSpaceDE w:val="0"/>
        <w:autoSpaceDN w:val="0"/>
        <w:adjustRightInd w:val="0"/>
        <w:ind w:firstLine="709"/>
        <w:jc w:val="both"/>
        <w:rPr>
          <w:bCs/>
          <w:iCs/>
          <w:color w:val="000000"/>
          <w:sz w:val="22"/>
          <w:szCs w:val="22"/>
        </w:rPr>
      </w:pPr>
      <w:r w:rsidRPr="00EF1E39">
        <w:rPr>
          <w:bCs/>
          <w:iCs/>
          <w:color w:val="000000"/>
          <w:sz w:val="22"/>
          <w:szCs w:val="22"/>
        </w:rPr>
        <w:t>7-11 класс( девушки ) – бег 500м</w:t>
      </w:r>
    </w:p>
    <w:p w:rsidR="00A539E9" w:rsidRPr="00EF1E39" w:rsidRDefault="00A539E9" w:rsidP="00A539E9">
      <w:pPr>
        <w:autoSpaceDE w:val="0"/>
        <w:autoSpaceDN w:val="0"/>
        <w:adjustRightInd w:val="0"/>
        <w:ind w:firstLine="709"/>
        <w:jc w:val="both"/>
        <w:rPr>
          <w:bCs/>
          <w:iCs/>
          <w:color w:val="000000"/>
          <w:sz w:val="22"/>
          <w:szCs w:val="22"/>
        </w:rPr>
      </w:pPr>
      <w:r w:rsidRPr="00EF1E39">
        <w:rPr>
          <w:bCs/>
          <w:iCs/>
          <w:color w:val="000000"/>
          <w:sz w:val="22"/>
          <w:szCs w:val="22"/>
        </w:rPr>
        <w:t>5-6 класс( мальчики ) – бег 500м</w:t>
      </w:r>
    </w:p>
    <w:p w:rsidR="00C830FE" w:rsidRPr="00EF1E39" w:rsidRDefault="00A539E9" w:rsidP="00A539E9">
      <w:pPr>
        <w:autoSpaceDE w:val="0"/>
        <w:autoSpaceDN w:val="0"/>
        <w:adjustRightInd w:val="0"/>
        <w:ind w:firstLine="709"/>
        <w:jc w:val="both"/>
        <w:rPr>
          <w:bCs/>
          <w:iCs/>
          <w:color w:val="000000"/>
          <w:sz w:val="22"/>
          <w:szCs w:val="22"/>
        </w:rPr>
      </w:pPr>
      <w:r w:rsidRPr="00EF1E39">
        <w:rPr>
          <w:bCs/>
          <w:iCs/>
          <w:color w:val="000000"/>
          <w:sz w:val="22"/>
          <w:szCs w:val="22"/>
        </w:rPr>
        <w:t>7-11 класс( юноши ) – бег 1000м</w:t>
      </w:r>
    </w:p>
    <w:p w:rsidR="00E916BB" w:rsidRPr="00EF1E39" w:rsidRDefault="00E916BB" w:rsidP="00A539E9">
      <w:pPr>
        <w:autoSpaceDE w:val="0"/>
        <w:autoSpaceDN w:val="0"/>
        <w:adjustRightInd w:val="0"/>
        <w:ind w:firstLine="709"/>
        <w:jc w:val="both"/>
        <w:rPr>
          <w:bCs/>
          <w:iCs/>
          <w:color w:val="000000"/>
          <w:sz w:val="22"/>
          <w:szCs w:val="22"/>
        </w:rPr>
      </w:pPr>
    </w:p>
    <w:p w:rsidR="00E916BB" w:rsidRPr="00EF1E39" w:rsidRDefault="00E916BB" w:rsidP="00E916BB">
      <w:pPr>
        <w:pStyle w:val="af2"/>
        <w:ind w:firstLine="567"/>
        <w:jc w:val="both"/>
        <w:rPr>
          <w:b/>
          <w:i/>
          <w:sz w:val="22"/>
          <w:szCs w:val="22"/>
        </w:rPr>
      </w:pPr>
      <w:r w:rsidRPr="00EF1E39">
        <w:rPr>
          <w:b/>
          <w:i/>
          <w:sz w:val="22"/>
          <w:szCs w:val="22"/>
        </w:rPr>
        <w:t>Специальное оборудование, рекомендованное для проведения практического тура по физической культуре.</w:t>
      </w:r>
    </w:p>
    <w:p w:rsidR="00E916BB" w:rsidRPr="00EF1E39" w:rsidRDefault="00E916BB" w:rsidP="00E916BB">
      <w:pPr>
        <w:pStyle w:val="af2"/>
        <w:ind w:firstLine="567"/>
        <w:jc w:val="both"/>
        <w:rPr>
          <w:sz w:val="22"/>
          <w:szCs w:val="22"/>
        </w:rPr>
      </w:pPr>
      <w:r w:rsidRPr="00EF1E39">
        <w:rPr>
          <w:sz w:val="22"/>
          <w:szCs w:val="22"/>
        </w:rPr>
        <w:t>При проведении испытания по гимнастике необходимо иметь соответствующее  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 полностью свободная от посторонних предметов.</w:t>
      </w:r>
    </w:p>
    <w:p w:rsidR="00E916BB" w:rsidRPr="00EF1E39" w:rsidRDefault="00E916BB" w:rsidP="00E916BB">
      <w:pPr>
        <w:pStyle w:val="af2"/>
        <w:ind w:firstLine="567"/>
        <w:jc w:val="both"/>
        <w:rPr>
          <w:sz w:val="22"/>
          <w:szCs w:val="22"/>
        </w:rPr>
      </w:pPr>
      <w:r w:rsidRPr="00EF1E39">
        <w:rPr>
          <w:sz w:val="22"/>
          <w:szCs w:val="22"/>
        </w:rPr>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E916BB" w:rsidRPr="00EF1E39" w:rsidRDefault="00E916BB" w:rsidP="00E916BB">
      <w:pPr>
        <w:pStyle w:val="af2"/>
        <w:ind w:firstLine="567"/>
        <w:jc w:val="both"/>
        <w:rPr>
          <w:sz w:val="22"/>
          <w:szCs w:val="22"/>
        </w:rPr>
      </w:pPr>
      <w:r w:rsidRPr="00EF1E39">
        <w:rPr>
          <w:sz w:val="22"/>
          <w:szCs w:val="22"/>
        </w:rPr>
        <w:t xml:space="preserve">При проведении испытаний по прикладной физической культуре «Полоса препятствий» 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rsidR="00040BFF" w:rsidRPr="00EF1E39" w:rsidRDefault="00040BFF" w:rsidP="00A539E9">
      <w:pPr>
        <w:autoSpaceDE w:val="0"/>
        <w:autoSpaceDN w:val="0"/>
        <w:adjustRightInd w:val="0"/>
        <w:ind w:firstLine="709"/>
        <w:jc w:val="both"/>
        <w:rPr>
          <w:rStyle w:val="FontStyle117"/>
          <w:bCs/>
          <w:iCs/>
          <w:color w:val="000000"/>
        </w:rPr>
      </w:pPr>
    </w:p>
    <w:p w:rsidR="00C830FE" w:rsidRPr="00EF1E39" w:rsidRDefault="00C830FE" w:rsidP="007426B1">
      <w:pPr>
        <w:pStyle w:val="af2"/>
        <w:jc w:val="center"/>
        <w:rPr>
          <w:b/>
          <w:sz w:val="22"/>
          <w:szCs w:val="22"/>
        </w:rPr>
      </w:pPr>
      <w:r w:rsidRPr="00EF1E39">
        <w:rPr>
          <w:b/>
          <w:sz w:val="22"/>
          <w:szCs w:val="22"/>
        </w:rPr>
        <w:t>Раздел XX</w:t>
      </w:r>
    </w:p>
    <w:p w:rsidR="000247E2" w:rsidRPr="00EF1E39" w:rsidRDefault="00C830FE" w:rsidP="007426B1">
      <w:pPr>
        <w:pStyle w:val="af2"/>
        <w:jc w:val="center"/>
        <w:rPr>
          <w:b/>
          <w:sz w:val="22"/>
          <w:szCs w:val="22"/>
        </w:rPr>
      </w:pPr>
      <w:r w:rsidRPr="00EF1E39">
        <w:rPr>
          <w:b/>
          <w:sz w:val="22"/>
          <w:szCs w:val="22"/>
        </w:rPr>
        <w:t>ФРАНЦУЗСКИЙ ЯЗЫК</w:t>
      </w:r>
    </w:p>
    <w:p w:rsidR="000247E2" w:rsidRPr="00EF1E39" w:rsidRDefault="000247E2" w:rsidP="007426B1">
      <w:pPr>
        <w:pStyle w:val="af2"/>
        <w:ind w:firstLine="567"/>
        <w:jc w:val="both"/>
        <w:rPr>
          <w:sz w:val="22"/>
          <w:szCs w:val="22"/>
        </w:rPr>
      </w:pPr>
      <w:r w:rsidRPr="00EF1E39">
        <w:rPr>
          <w:sz w:val="22"/>
          <w:szCs w:val="22"/>
        </w:rPr>
        <w:t>Одна из задач Всероссийской олимпиады организовать целенаправленное, одинаковое для всех участников конкурсное испытание, позволяющее объективно установить степень соответствия лингвистической (языковой) и речевой (дискурсивной) компетенции конкурсантов выбранному уровню сложности, создать условия для активизации их творческих способностей,  лингвистического мышления, логики, языковой догадки, отобрать лучших для участия в конкурсе на следующем этапе олимпиады.</w:t>
      </w:r>
    </w:p>
    <w:p w:rsidR="000247E2" w:rsidRPr="00EF1E39" w:rsidRDefault="000247E2" w:rsidP="007426B1">
      <w:pPr>
        <w:pStyle w:val="af2"/>
        <w:ind w:firstLine="567"/>
        <w:jc w:val="both"/>
        <w:rPr>
          <w:b/>
          <w:i/>
          <w:sz w:val="22"/>
          <w:szCs w:val="22"/>
        </w:rPr>
      </w:pPr>
      <w:r w:rsidRPr="00EF1E39">
        <w:rPr>
          <w:b/>
          <w:i/>
          <w:sz w:val="22"/>
          <w:szCs w:val="22"/>
        </w:rPr>
        <w:t>Содержание конкурсных заданий</w:t>
      </w:r>
    </w:p>
    <w:p w:rsidR="000247E2" w:rsidRPr="00EF1E39" w:rsidRDefault="000247E2" w:rsidP="007426B1">
      <w:pPr>
        <w:pStyle w:val="af2"/>
        <w:ind w:firstLine="567"/>
        <w:jc w:val="both"/>
        <w:rPr>
          <w:sz w:val="22"/>
          <w:szCs w:val="22"/>
        </w:rPr>
      </w:pPr>
      <w:r w:rsidRPr="00EF1E39">
        <w:rPr>
          <w:sz w:val="22"/>
          <w:szCs w:val="22"/>
        </w:rPr>
        <w:t>При подготовке конкурсных заданий для Всероссийской олимпиады школьников по французскому языку, следует принимать во внимание следующие соображения:</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Основной задачей школьных олимпиад является выявление не только хорошо подготовленных по предмету, но и творчески одаренных школьников.</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Цель предмета «иностранный язык» - формирование коммуникативной компетенции учащихся для обеспечения способности к межкультурному общению.</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Умение решать коммуникативные задачи должно быть проверено во всех видах речевой деятельности, реализуемых как в устной, так и в письменной форме.</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Объектами проверки должны быть практические умения и коммуникативные компетенции участников, то есть способность испытуемого решать экстралингвистические задачи вербальными средствами.</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Проверку коммуникативной компетенции могут обеспечить только задания, моделирующие ситуации реального общения.</w:t>
      </w:r>
    </w:p>
    <w:p w:rsidR="000247E2" w:rsidRPr="00EF1E39" w:rsidRDefault="000247E2" w:rsidP="007426B1">
      <w:pPr>
        <w:pStyle w:val="af2"/>
        <w:ind w:firstLine="567"/>
        <w:jc w:val="both"/>
        <w:rPr>
          <w:sz w:val="22"/>
          <w:szCs w:val="22"/>
        </w:rPr>
      </w:pPr>
      <w:r w:rsidRPr="00EF1E39">
        <w:rPr>
          <w:sz w:val="22"/>
          <w:szCs w:val="22"/>
        </w:rPr>
        <w:t>•</w:t>
      </w:r>
      <w:r w:rsidRPr="00EF1E39">
        <w:rPr>
          <w:sz w:val="22"/>
          <w:szCs w:val="22"/>
        </w:rPr>
        <w:tab/>
        <w:t>Сложность заданий должна качественно и количественно возрастать от этапа к этапу Всероссийской олимпиады.</w:t>
      </w:r>
    </w:p>
    <w:p w:rsidR="000247E2" w:rsidRPr="00EF1E39" w:rsidRDefault="000247E2" w:rsidP="007426B1">
      <w:pPr>
        <w:pStyle w:val="af2"/>
        <w:ind w:firstLine="567"/>
        <w:jc w:val="both"/>
        <w:rPr>
          <w:sz w:val="22"/>
          <w:szCs w:val="22"/>
        </w:rPr>
      </w:pPr>
      <w:r w:rsidRPr="00EF1E39">
        <w:rPr>
          <w:sz w:val="22"/>
          <w:szCs w:val="22"/>
        </w:rPr>
        <w:t xml:space="preserve">Для комплексной проверки коммуникативной компетенции на всех этапах олимпиады целесообразно проводить 5 конкурсов: </w:t>
      </w:r>
    </w:p>
    <w:p w:rsidR="006031E9" w:rsidRPr="00EF1E39" w:rsidRDefault="000247E2" w:rsidP="002E5A9F">
      <w:pPr>
        <w:pStyle w:val="af2"/>
        <w:numPr>
          <w:ilvl w:val="0"/>
          <w:numId w:val="21"/>
        </w:numPr>
        <w:jc w:val="both"/>
        <w:rPr>
          <w:sz w:val="22"/>
          <w:szCs w:val="22"/>
        </w:rPr>
      </w:pPr>
      <w:r w:rsidRPr="00EF1E39">
        <w:rPr>
          <w:sz w:val="22"/>
          <w:szCs w:val="22"/>
        </w:rPr>
        <w:t xml:space="preserve">лексико-грамматический тест, </w:t>
      </w:r>
    </w:p>
    <w:p w:rsidR="006031E9" w:rsidRPr="00EF1E39" w:rsidRDefault="000247E2" w:rsidP="002E5A9F">
      <w:pPr>
        <w:pStyle w:val="af2"/>
        <w:numPr>
          <w:ilvl w:val="0"/>
          <w:numId w:val="21"/>
        </w:numPr>
        <w:jc w:val="both"/>
        <w:rPr>
          <w:sz w:val="22"/>
          <w:szCs w:val="22"/>
        </w:rPr>
      </w:pPr>
      <w:r w:rsidRPr="00EF1E39">
        <w:rPr>
          <w:sz w:val="22"/>
          <w:szCs w:val="22"/>
        </w:rPr>
        <w:t>понимание устного текста</w:t>
      </w:r>
      <w:r w:rsidR="006031E9" w:rsidRPr="00EF1E39">
        <w:rPr>
          <w:sz w:val="22"/>
          <w:szCs w:val="22"/>
        </w:rPr>
        <w:t>,</w:t>
      </w:r>
    </w:p>
    <w:p w:rsidR="006031E9" w:rsidRPr="00EF1E39" w:rsidRDefault="000247E2" w:rsidP="002E5A9F">
      <w:pPr>
        <w:pStyle w:val="af2"/>
        <w:numPr>
          <w:ilvl w:val="0"/>
          <w:numId w:val="21"/>
        </w:numPr>
        <w:jc w:val="both"/>
        <w:rPr>
          <w:sz w:val="22"/>
          <w:szCs w:val="22"/>
        </w:rPr>
      </w:pPr>
      <w:r w:rsidRPr="00EF1E39">
        <w:rPr>
          <w:sz w:val="22"/>
          <w:szCs w:val="22"/>
        </w:rPr>
        <w:t xml:space="preserve">понимание письменного текста, </w:t>
      </w:r>
    </w:p>
    <w:p w:rsidR="006031E9" w:rsidRPr="00EF1E39" w:rsidRDefault="000247E2" w:rsidP="002E5A9F">
      <w:pPr>
        <w:pStyle w:val="af2"/>
        <w:numPr>
          <w:ilvl w:val="0"/>
          <w:numId w:val="21"/>
        </w:numPr>
        <w:jc w:val="both"/>
        <w:rPr>
          <w:sz w:val="22"/>
          <w:szCs w:val="22"/>
        </w:rPr>
      </w:pPr>
      <w:r w:rsidRPr="00EF1E39">
        <w:rPr>
          <w:sz w:val="22"/>
          <w:szCs w:val="22"/>
        </w:rPr>
        <w:t>продуцирование письменной речи,</w:t>
      </w:r>
    </w:p>
    <w:p w:rsidR="000247E2" w:rsidRPr="00EF1E39" w:rsidRDefault="000247E2" w:rsidP="002E5A9F">
      <w:pPr>
        <w:pStyle w:val="af2"/>
        <w:numPr>
          <w:ilvl w:val="0"/>
          <w:numId w:val="21"/>
        </w:numPr>
        <w:jc w:val="both"/>
        <w:rPr>
          <w:sz w:val="22"/>
          <w:szCs w:val="22"/>
        </w:rPr>
      </w:pPr>
      <w:r w:rsidRPr="00EF1E39">
        <w:rPr>
          <w:sz w:val="22"/>
          <w:szCs w:val="22"/>
        </w:rPr>
        <w:t>продуцирование устной речи.</w:t>
      </w:r>
    </w:p>
    <w:p w:rsidR="000247E2" w:rsidRPr="00EF1E39" w:rsidRDefault="000247E2" w:rsidP="007426B1">
      <w:pPr>
        <w:pStyle w:val="af2"/>
        <w:ind w:firstLine="567"/>
        <w:jc w:val="both"/>
        <w:rPr>
          <w:sz w:val="22"/>
          <w:szCs w:val="22"/>
        </w:rPr>
      </w:pPr>
      <w:r w:rsidRPr="00EF1E39">
        <w:rPr>
          <w:sz w:val="22"/>
          <w:szCs w:val="22"/>
        </w:rPr>
        <w:t>На школьном этапе муниципальная предметно-методическая комиссия готовит три пакета заданий для трех возрастных категорий и трех уровней сложности (по Европейской шкале).</w:t>
      </w:r>
    </w:p>
    <w:p w:rsidR="000247E2" w:rsidRPr="00EF1E39" w:rsidRDefault="000247E2" w:rsidP="007426B1">
      <w:pPr>
        <w:pStyle w:val="af2"/>
        <w:ind w:firstLine="567"/>
        <w:jc w:val="both"/>
        <w:rPr>
          <w:sz w:val="22"/>
          <w:szCs w:val="22"/>
        </w:rPr>
      </w:pPr>
      <w:r w:rsidRPr="00EF1E39">
        <w:rPr>
          <w:sz w:val="22"/>
          <w:szCs w:val="22"/>
        </w:rPr>
        <w:t xml:space="preserve">Каждый пакет содержит задания для проведения пяти конкурсов. </w:t>
      </w:r>
    </w:p>
    <w:p w:rsidR="000247E2" w:rsidRPr="00EF1E39" w:rsidRDefault="000247E2" w:rsidP="007426B1">
      <w:pPr>
        <w:pStyle w:val="af2"/>
        <w:ind w:firstLine="567"/>
        <w:jc w:val="both"/>
        <w:rPr>
          <w:sz w:val="22"/>
          <w:szCs w:val="22"/>
        </w:rPr>
      </w:pPr>
      <w:r w:rsidRPr="00EF1E39">
        <w:rPr>
          <w:sz w:val="22"/>
          <w:szCs w:val="22"/>
        </w:rPr>
        <w:lastRenderedPageBreak/>
        <w:t>Четыре конкурса выполняются в письменной форме: лексико-грамматический тест, понимание устного текста, понимание письменных текстов, конкурс письменной речи. Пакет документов для каждого из этих конкурсов включает:</w:t>
      </w:r>
    </w:p>
    <w:p w:rsidR="000247E2" w:rsidRPr="00EF1E39" w:rsidRDefault="000247E2" w:rsidP="007426B1">
      <w:pPr>
        <w:pStyle w:val="af2"/>
        <w:ind w:firstLine="567"/>
        <w:jc w:val="both"/>
        <w:rPr>
          <w:sz w:val="22"/>
          <w:szCs w:val="22"/>
        </w:rPr>
      </w:pPr>
      <w:r w:rsidRPr="00EF1E39">
        <w:rPr>
          <w:sz w:val="22"/>
          <w:szCs w:val="22"/>
        </w:rPr>
        <w:t>• для участников: Лист заданий и Лист ответов</w:t>
      </w:r>
    </w:p>
    <w:p w:rsidR="000247E2" w:rsidRPr="00EF1E39" w:rsidRDefault="000247E2" w:rsidP="007426B1">
      <w:pPr>
        <w:pStyle w:val="af2"/>
        <w:ind w:firstLine="567"/>
        <w:jc w:val="both"/>
        <w:rPr>
          <w:sz w:val="22"/>
          <w:szCs w:val="22"/>
        </w:rPr>
      </w:pPr>
      <w:r w:rsidRPr="00EF1E39">
        <w:rPr>
          <w:sz w:val="22"/>
          <w:szCs w:val="22"/>
        </w:rPr>
        <w:t>• для членов жюри: Ключи (первые три конкурса) и Критерии оценивания (для проверки письменной продукции)</w:t>
      </w:r>
    </w:p>
    <w:p w:rsidR="000247E2" w:rsidRPr="00EF1E39" w:rsidRDefault="000247E2" w:rsidP="007426B1">
      <w:pPr>
        <w:pStyle w:val="af2"/>
        <w:ind w:firstLine="567"/>
        <w:jc w:val="both"/>
        <w:rPr>
          <w:sz w:val="22"/>
          <w:szCs w:val="22"/>
        </w:rPr>
      </w:pPr>
      <w:r w:rsidRPr="00EF1E39">
        <w:rPr>
          <w:sz w:val="22"/>
          <w:szCs w:val="22"/>
        </w:rPr>
        <w:t>• для членов оргкомитета: Правила проведения каждого конкурса.</w:t>
      </w:r>
    </w:p>
    <w:p w:rsidR="000247E2" w:rsidRPr="00EF1E39" w:rsidRDefault="000247E2" w:rsidP="007426B1">
      <w:pPr>
        <w:pStyle w:val="af2"/>
        <w:ind w:firstLine="567"/>
        <w:jc w:val="both"/>
        <w:rPr>
          <w:sz w:val="22"/>
          <w:szCs w:val="22"/>
        </w:rPr>
      </w:pPr>
      <w:r w:rsidRPr="00EF1E39">
        <w:rPr>
          <w:sz w:val="22"/>
          <w:szCs w:val="22"/>
        </w:rPr>
        <w:t>Один конкурс выполняется в устной форме: конкурс устной речи. Пакет документов для этого конкурса включает</w:t>
      </w:r>
    </w:p>
    <w:p w:rsidR="000247E2" w:rsidRPr="00EF1E39" w:rsidRDefault="000247E2" w:rsidP="007426B1">
      <w:pPr>
        <w:pStyle w:val="af2"/>
        <w:ind w:firstLine="567"/>
        <w:jc w:val="both"/>
        <w:rPr>
          <w:sz w:val="22"/>
          <w:szCs w:val="22"/>
        </w:rPr>
      </w:pPr>
      <w:r w:rsidRPr="00EF1E39">
        <w:rPr>
          <w:sz w:val="22"/>
          <w:szCs w:val="22"/>
        </w:rPr>
        <w:t>• для участников: Лист заданий</w:t>
      </w:r>
    </w:p>
    <w:p w:rsidR="000247E2" w:rsidRPr="00EF1E39" w:rsidRDefault="000247E2" w:rsidP="007426B1">
      <w:pPr>
        <w:pStyle w:val="af2"/>
        <w:ind w:firstLine="567"/>
        <w:jc w:val="both"/>
        <w:rPr>
          <w:sz w:val="22"/>
          <w:szCs w:val="22"/>
        </w:rPr>
      </w:pPr>
      <w:r w:rsidRPr="00EF1E39">
        <w:rPr>
          <w:sz w:val="22"/>
          <w:szCs w:val="22"/>
        </w:rPr>
        <w:t>• для членов жюри: Критерии оценивания (для проверки устной продукции)</w:t>
      </w:r>
    </w:p>
    <w:p w:rsidR="000247E2" w:rsidRPr="00EF1E39" w:rsidRDefault="000247E2" w:rsidP="007426B1">
      <w:pPr>
        <w:pStyle w:val="af2"/>
        <w:ind w:firstLine="567"/>
        <w:jc w:val="both"/>
        <w:rPr>
          <w:sz w:val="22"/>
          <w:szCs w:val="22"/>
        </w:rPr>
      </w:pPr>
      <w:r w:rsidRPr="00EF1E39">
        <w:rPr>
          <w:sz w:val="22"/>
          <w:szCs w:val="22"/>
        </w:rPr>
        <w:t>• для членов оргкомитета: Правила проведения конкурса.</w:t>
      </w:r>
    </w:p>
    <w:p w:rsidR="000247E2" w:rsidRPr="00EF1E39" w:rsidRDefault="000247E2" w:rsidP="007426B1">
      <w:pPr>
        <w:pStyle w:val="af2"/>
        <w:ind w:firstLine="567"/>
        <w:jc w:val="both"/>
        <w:rPr>
          <w:sz w:val="22"/>
          <w:szCs w:val="22"/>
        </w:rPr>
      </w:pPr>
      <w:r w:rsidRPr="00EF1E39">
        <w:rPr>
          <w:sz w:val="22"/>
          <w:szCs w:val="22"/>
        </w:rPr>
        <w:t xml:space="preserve">Процедура подсчета баллов тестовых заданий такова: за каждый правильно выбранный ответ дается 1 балл. </w:t>
      </w:r>
    </w:p>
    <w:p w:rsidR="000247E2" w:rsidRPr="00EF1E39" w:rsidRDefault="000247E2" w:rsidP="007426B1">
      <w:pPr>
        <w:pStyle w:val="af2"/>
        <w:ind w:firstLine="567"/>
        <w:jc w:val="both"/>
        <w:rPr>
          <w:b/>
          <w:i/>
          <w:sz w:val="22"/>
          <w:szCs w:val="22"/>
        </w:rPr>
      </w:pPr>
      <w:r w:rsidRPr="00EF1E39">
        <w:rPr>
          <w:b/>
          <w:i/>
          <w:sz w:val="22"/>
          <w:szCs w:val="22"/>
        </w:rPr>
        <w:t>Требования, предъявляемые к пакету олимпиадных заданий</w:t>
      </w:r>
    </w:p>
    <w:p w:rsidR="000247E2" w:rsidRPr="00EF1E39" w:rsidRDefault="000247E2" w:rsidP="007426B1">
      <w:pPr>
        <w:pStyle w:val="af2"/>
        <w:ind w:firstLine="567"/>
        <w:jc w:val="both"/>
        <w:rPr>
          <w:sz w:val="22"/>
          <w:szCs w:val="22"/>
        </w:rPr>
      </w:pPr>
      <w:r w:rsidRPr="00EF1E39">
        <w:rPr>
          <w:sz w:val="22"/>
          <w:szCs w:val="22"/>
        </w:rPr>
        <w:t>Для каждого конкурса разрабатывается пакет олимпиадных заданий. На всех этапах олимпиады он состоит из трех документов: лист заданий, лист ответов и ключи/критерии оценивания.</w:t>
      </w:r>
    </w:p>
    <w:p w:rsidR="000247E2" w:rsidRPr="00EF1E39" w:rsidRDefault="000247E2" w:rsidP="007426B1">
      <w:pPr>
        <w:pStyle w:val="af2"/>
        <w:ind w:firstLine="567"/>
        <w:jc w:val="both"/>
        <w:rPr>
          <w:sz w:val="22"/>
          <w:szCs w:val="22"/>
        </w:rPr>
      </w:pPr>
      <w:r w:rsidRPr="00EF1E39">
        <w:rPr>
          <w:sz w:val="22"/>
          <w:szCs w:val="22"/>
        </w:rPr>
        <w:t xml:space="preserve">Лист заданий (ЛЗ) включает письменный текст-основу и вопросник с заданиями. В ЛЗ указывается название конкурса, уровень сложности по европейской шкале, время на выполнение конкурса, максимальное количество баллов, которое можно получить при успешном выполнении всех заданий, и инструкция по выполнению задания. ЛЗ экспертами не проверяется, он фактически является черновиком. Работая с текстами, включенными в ЛЗ, конкурсанты могут делать в них любые пометки: подчеркивать и отмечать основные мысли, вычеркивать второстепенную информацию, делать разнообразные отметки на полях. </w:t>
      </w:r>
    </w:p>
    <w:p w:rsidR="000247E2" w:rsidRPr="00EF1E39" w:rsidRDefault="000247E2" w:rsidP="007426B1">
      <w:pPr>
        <w:pStyle w:val="af2"/>
        <w:ind w:firstLine="567"/>
        <w:jc w:val="both"/>
        <w:rPr>
          <w:sz w:val="22"/>
          <w:szCs w:val="22"/>
        </w:rPr>
      </w:pPr>
      <w:r w:rsidRPr="00EF1E39">
        <w:rPr>
          <w:sz w:val="22"/>
          <w:szCs w:val="22"/>
        </w:rPr>
        <w:t>Лист ответов (ЛО) - документ, подлежащий проверке, поэтому его заполнение должно быть проведено с максимальной тщательностью. ЛО представляет собой таблицу, в которой, в зависимости от типа ожидаемого ответа, предусмотрены либо клетки, в которые вставляется выбранная конкурсантом буква, либо «окна» для вписывания слов или фраз, либо разлинованные листы для написания текста.</w:t>
      </w:r>
    </w:p>
    <w:p w:rsidR="000247E2" w:rsidRPr="00EF1E39" w:rsidRDefault="000247E2" w:rsidP="007426B1">
      <w:pPr>
        <w:pStyle w:val="af2"/>
        <w:ind w:firstLine="567"/>
        <w:jc w:val="both"/>
        <w:rPr>
          <w:sz w:val="22"/>
          <w:szCs w:val="22"/>
        </w:rPr>
      </w:pPr>
      <w:r w:rsidRPr="00EF1E39">
        <w:rPr>
          <w:sz w:val="22"/>
          <w:szCs w:val="22"/>
        </w:rPr>
        <w:t>Умение работать с ЛЗ, читать текст с карандашом в руках, планировать свое время, учитывая, что ответы должны быть перенесены в ЛО, корректно заполнять регистрационный номер и таблицы. Готовя учащихся к участию в олимпиадах, к сдаче ЕГЭ и других европейских экзаменов учитель должен формировать эту, ставшую весьма востребованной сегодня, ключевую компетенцию.</w:t>
      </w:r>
    </w:p>
    <w:p w:rsidR="000247E2" w:rsidRPr="00EF1E39" w:rsidRDefault="000247E2" w:rsidP="007426B1">
      <w:pPr>
        <w:pStyle w:val="af2"/>
        <w:ind w:firstLine="567"/>
        <w:jc w:val="both"/>
        <w:rPr>
          <w:sz w:val="22"/>
          <w:szCs w:val="22"/>
        </w:rPr>
      </w:pPr>
      <w:r w:rsidRPr="00EF1E39">
        <w:rPr>
          <w:sz w:val="22"/>
          <w:szCs w:val="22"/>
        </w:rPr>
        <w:t>Ключи и Критерии оценивания разрабатываются для членов жюри, проверяющих работы.</w:t>
      </w:r>
    </w:p>
    <w:p w:rsidR="000247E2" w:rsidRPr="00EF1E39" w:rsidRDefault="000247E2" w:rsidP="007426B1">
      <w:pPr>
        <w:pStyle w:val="af2"/>
        <w:ind w:firstLine="567"/>
        <w:jc w:val="both"/>
        <w:rPr>
          <w:sz w:val="22"/>
          <w:szCs w:val="22"/>
        </w:rPr>
      </w:pPr>
      <w:r w:rsidRPr="00EF1E39">
        <w:rPr>
          <w:sz w:val="22"/>
          <w:szCs w:val="22"/>
        </w:rPr>
        <w:t>Ключи, создаваемые для оценивания рецептивной речевой деятельности, представляют собой правильно заполненный лист ответов. Это значительно облегчает работу экспертов.</w:t>
      </w:r>
    </w:p>
    <w:p w:rsidR="000247E2" w:rsidRPr="00EF1E39" w:rsidRDefault="000247E2" w:rsidP="007426B1">
      <w:pPr>
        <w:pStyle w:val="af2"/>
        <w:ind w:firstLine="567"/>
        <w:jc w:val="both"/>
        <w:rPr>
          <w:sz w:val="22"/>
          <w:szCs w:val="22"/>
        </w:rPr>
      </w:pPr>
      <w:r w:rsidRPr="00EF1E39">
        <w:rPr>
          <w:sz w:val="22"/>
          <w:szCs w:val="22"/>
        </w:rPr>
        <w:t>Для оценивания продуктивной речевой деятельности (как устной, так и письменной) создаются Критерии оценивания - документ, который представляет собой таблицу с двумя основными, практически равновеликими по количеству баллов, рубриками: решение коммуникативной задачи и лингвистическая компетенция. В каждой рубрике указаны конкретные критерии оценивания и количество баллов, предусмотренное за каждый из этих критериев.</w:t>
      </w:r>
    </w:p>
    <w:p w:rsidR="000247E2" w:rsidRPr="00EF1E39" w:rsidRDefault="000247E2" w:rsidP="007426B1">
      <w:pPr>
        <w:pStyle w:val="af2"/>
        <w:ind w:firstLine="567"/>
        <w:jc w:val="both"/>
        <w:rPr>
          <w:b/>
          <w:i/>
          <w:sz w:val="22"/>
          <w:szCs w:val="22"/>
        </w:rPr>
      </w:pPr>
      <w:r w:rsidRPr="00EF1E39">
        <w:rPr>
          <w:b/>
          <w:i/>
          <w:sz w:val="22"/>
          <w:szCs w:val="22"/>
        </w:rPr>
        <w:t>Конкурс понимания письменных текстов</w:t>
      </w:r>
    </w:p>
    <w:p w:rsidR="000247E2" w:rsidRPr="00EF1E39" w:rsidRDefault="000247E2" w:rsidP="007426B1">
      <w:pPr>
        <w:pStyle w:val="af2"/>
        <w:ind w:firstLine="567"/>
        <w:jc w:val="both"/>
        <w:rPr>
          <w:sz w:val="22"/>
          <w:szCs w:val="22"/>
        </w:rPr>
      </w:pPr>
      <w:r w:rsidRPr="00EF1E39">
        <w:rPr>
          <w:sz w:val="22"/>
          <w:szCs w:val="22"/>
        </w:rPr>
        <w:t>Отбор текстов Школьный этап 5-6 классы (А2).</w:t>
      </w:r>
    </w:p>
    <w:p w:rsidR="000247E2" w:rsidRPr="00EF1E39" w:rsidRDefault="000247E2" w:rsidP="007426B1">
      <w:pPr>
        <w:pStyle w:val="af2"/>
        <w:ind w:firstLine="567"/>
        <w:jc w:val="both"/>
        <w:rPr>
          <w:sz w:val="22"/>
          <w:szCs w:val="22"/>
        </w:rPr>
      </w:pPr>
      <w:r w:rsidRPr="00EF1E39">
        <w:rPr>
          <w:sz w:val="22"/>
          <w:szCs w:val="22"/>
        </w:rPr>
        <w:t>Тип текста: повествование (texte narratif et/ou informatif). Формат текста: сплошной и/или смешанный (continu/non-continu).</w:t>
      </w:r>
    </w:p>
    <w:p w:rsidR="000247E2" w:rsidRPr="00EF1E39" w:rsidRDefault="000247E2" w:rsidP="007426B1">
      <w:pPr>
        <w:pStyle w:val="af2"/>
        <w:ind w:firstLine="567"/>
        <w:jc w:val="both"/>
        <w:rPr>
          <w:sz w:val="22"/>
          <w:szCs w:val="22"/>
        </w:rPr>
      </w:pPr>
      <w:r w:rsidRPr="00EF1E39">
        <w:rPr>
          <w:sz w:val="22"/>
          <w:szCs w:val="22"/>
        </w:rPr>
        <w:t>Короткие</w:t>
      </w:r>
      <w:r w:rsidRPr="00EF1E39">
        <w:rPr>
          <w:sz w:val="22"/>
          <w:szCs w:val="22"/>
          <w:lang w:val="en-US"/>
        </w:rPr>
        <w:t xml:space="preserve"> </w:t>
      </w:r>
      <w:r w:rsidRPr="00EF1E39">
        <w:rPr>
          <w:sz w:val="22"/>
          <w:szCs w:val="22"/>
        </w:rPr>
        <w:t>тексты</w:t>
      </w:r>
      <w:r w:rsidRPr="00EF1E39">
        <w:rPr>
          <w:sz w:val="22"/>
          <w:szCs w:val="22"/>
          <w:lang w:val="en-US"/>
        </w:rPr>
        <w:t xml:space="preserve"> </w:t>
      </w:r>
      <w:r w:rsidRPr="00EF1E39">
        <w:rPr>
          <w:sz w:val="22"/>
          <w:szCs w:val="22"/>
        </w:rPr>
        <w:t>общим</w:t>
      </w:r>
      <w:r w:rsidRPr="00EF1E39">
        <w:rPr>
          <w:sz w:val="22"/>
          <w:szCs w:val="22"/>
          <w:lang w:val="en-US"/>
        </w:rPr>
        <w:t xml:space="preserve"> </w:t>
      </w:r>
      <w:r w:rsidRPr="00EF1E39">
        <w:rPr>
          <w:sz w:val="22"/>
          <w:szCs w:val="22"/>
        </w:rPr>
        <w:t>объемом</w:t>
      </w:r>
      <w:r w:rsidRPr="00EF1E39">
        <w:rPr>
          <w:sz w:val="22"/>
          <w:szCs w:val="22"/>
          <w:lang w:val="en-US"/>
        </w:rPr>
        <w:t xml:space="preserve"> 300-350 </w:t>
      </w:r>
      <w:r w:rsidRPr="00EF1E39">
        <w:rPr>
          <w:sz w:val="22"/>
          <w:szCs w:val="22"/>
        </w:rPr>
        <w:t>слов</w:t>
      </w:r>
      <w:r w:rsidRPr="00EF1E39">
        <w:rPr>
          <w:sz w:val="22"/>
          <w:szCs w:val="22"/>
          <w:lang w:val="en-US"/>
        </w:rPr>
        <w:t xml:space="preserve">6 (les rubriques : Faits divers, Agenda, Evenements, Annonces, les articles informatifs : breve, filet, echo, les recits : reportage, portrait, article historique) . </w:t>
      </w:r>
      <w:r w:rsidRPr="00EF1E39">
        <w:rPr>
          <w:sz w:val="22"/>
          <w:szCs w:val="22"/>
        </w:rPr>
        <w:t>Школьный этап 7-8 класс (А2+).</w:t>
      </w:r>
      <w:r w:rsidR="007426B1" w:rsidRPr="00EF1E39">
        <w:rPr>
          <w:sz w:val="22"/>
          <w:szCs w:val="22"/>
        </w:rPr>
        <w:t xml:space="preserve"> </w:t>
      </w:r>
      <w:r w:rsidRPr="00EF1E39">
        <w:rPr>
          <w:sz w:val="22"/>
          <w:szCs w:val="22"/>
        </w:rPr>
        <w:t>Тип текста: повествование + рассуждение (</w:t>
      </w:r>
      <w:r w:rsidRPr="00EF1E39">
        <w:rPr>
          <w:sz w:val="22"/>
          <w:szCs w:val="22"/>
          <w:lang w:val="en-US"/>
        </w:rPr>
        <w:t>texte</w:t>
      </w:r>
      <w:r w:rsidRPr="00EF1E39">
        <w:rPr>
          <w:sz w:val="22"/>
          <w:szCs w:val="22"/>
        </w:rPr>
        <w:t xml:space="preserve"> </w:t>
      </w:r>
      <w:r w:rsidRPr="00EF1E39">
        <w:rPr>
          <w:sz w:val="22"/>
          <w:szCs w:val="22"/>
          <w:lang w:val="en-US"/>
        </w:rPr>
        <w:t>narratif</w:t>
      </w:r>
      <w:r w:rsidRPr="00EF1E39">
        <w:rPr>
          <w:sz w:val="22"/>
          <w:szCs w:val="22"/>
        </w:rPr>
        <w:t xml:space="preserve">, </w:t>
      </w:r>
      <w:r w:rsidRPr="00EF1E39">
        <w:rPr>
          <w:sz w:val="22"/>
          <w:szCs w:val="22"/>
          <w:lang w:val="en-US"/>
        </w:rPr>
        <w:t>informatif</w:t>
      </w:r>
      <w:r w:rsidRPr="00EF1E39">
        <w:rPr>
          <w:sz w:val="22"/>
          <w:szCs w:val="22"/>
        </w:rPr>
        <w:t xml:space="preserve">, </w:t>
      </w:r>
      <w:r w:rsidRPr="00EF1E39">
        <w:rPr>
          <w:sz w:val="22"/>
          <w:szCs w:val="22"/>
          <w:lang w:val="en-US"/>
        </w:rPr>
        <w:t>argumentatif</w:t>
      </w:r>
      <w:r w:rsidRPr="00EF1E39">
        <w:rPr>
          <w:sz w:val="22"/>
          <w:szCs w:val="22"/>
        </w:rPr>
        <w:t>).</w:t>
      </w:r>
      <w:r w:rsidR="007426B1" w:rsidRPr="00EF1E39">
        <w:rPr>
          <w:sz w:val="22"/>
          <w:szCs w:val="22"/>
        </w:rPr>
        <w:t xml:space="preserve"> </w:t>
      </w:r>
      <w:r w:rsidRPr="00EF1E39">
        <w:rPr>
          <w:sz w:val="22"/>
          <w:szCs w:val="22"/>
        </w:rPr>
        <w:t>Формат текста: сплошной, смешанный, составной (</w:t>
      </w:r>
      <w:r w:rsidRPr="00EF1E39">
        <w:rPr>
          <w:sz w:val="22"/>
          <w:szCs w:val="22"/>
          <w:lang w:val="en-US"/>
        </w:rPr>
        <w:t>continu</w:t>
      </w:r>
      <w:r w:rsidRPr="00EF1E39">
        <w:rPr>
          <w:sz w:val="22"/>
          <w:szCs w:val="22"/>
        </w:rPr>
        <w:t>/</w:t>
      </w:r>
      <w:r w:rsidRPr="00EF1E39">
        <w:rPr>
          <w:sz w:val="22"/>
          <w:szCs w:val="22"/>
          <w:lang w:val="en-US"/>
        </w:rPr>
        <w:t>non</w:t>
      </w:r>
      <w:r w:rsidRPr="00EF1E39">
        <w:rPr>
          <w:sz w:val="22"/>
          <w:szCs w:val="22"/>
        </w:rPr>
        <w:t>-</w:t>
      </w:r>
      <w:r w:rsidRPr="00EF1E39">
        <w:rPr>
          <w:sz w:val="22"/>
          <w:szCs w:val="22"/>
          <w:lang w:val="en-US"/>
        </w:rPr>
        <w:t>continu</w:t>
      </w:r>
      <w:r w:rsidRPr="00EF1E39">
        <w:rPr>
          <w:sz w:val="22"/>
          <w:szCs w:val="22"/>
        </w:rPr>
        <w:t>/</w:t>
      </w:r>
      <w:r w:rsidRPr="00EF1E39">
        <w:rPr>
          <w:sz w:val="22"/>
          <w:szCs w:val="22"/>
          <w:lang w:val="en-US"/>
        </w:rPr>
        <w:t>mixte</w:t>
      </w:r>
      <w:r w:rsidRPr="00EF1E39">
        <w:rPr>
          <w:sz w:val="22"/>
          <w:szCs w:val="22"/>
        </w:rPr>
        <w:t>)</w:t>
      </w:r>
      <w:r w:rsidR="007426B1" w:rsidRPr="00EF1E39">
        <w:rPr>
          <w:sz w:val="22"/>
          <w:szCs w:val="22"/>
        </w:rPr>
        <w:t xml:space="preserve">. </w:t>
      </w:r>
      <w:r w:rsidRPr="00EF1E39">
        <w:rPr>
          <w:sz w:val="22"/>
          <w:szCs w:val="22"/>
        </w:rPr>
        <w:t>Текст объемом 250-300 + несколько коротких текстов, содержащих оценочный компонент, общим объемом 250-300 слов (</w:t>
      </w:r>
      <w:r w:rsidRPr="00EF1E39">
        <w:rPr>
          <w:sz w:val="22"/>
          <w:szCs w:val="22"/>
          <w:lang w:val="en-US"/>
        </w:rPr>
        <w:t>les</w:t>
      </w:r>
      <w:r w:rsidRPr="00EF1E39">
        <w:rPr>
          <w:sz w:val="22"/>
          <w:szCs w:val="22"/>
        </w:rPr>
        <w:t xml:space="preserve"> </w:t>
      </w:r>
      <w:r w:rsidRPr="00EF1E39">
        <w:rPr>
          <w:sz w:val="22"/>
          <w:szCs w:val="22"/>
          <w:lang w:val="en-US"/>
        </w:rPr>
        <w:t>rubriques</w:t>
      </w:r>
      <w:r w:rsidRPr="00EF1E39">
        <w:rPr>
          <w:sz w:val="22"/>
          <w:szCs w:val="22"/>
        </w:rPr>
        <w:t xml:space="preserve"> : </w:t>
      </w:r>
      <w:r w:rsidRPr="00EF1E39">
        <w:rPr>
          <w:sz w:val="22"/>
          <w:szCs w:val="22"/>
          <w:lang w:val="en-US"/>
        </w:rPr>
        <w:t>Faits</w:t>
      </w:r>
      <w:r w:rsidRPr="00EF1E39">
        <w:rPr>
          <w:sz w:val="22"/>
          <w:szCs w:val="22"/>
        </w:rPr>
        <w:t xml:space="preserve"> </w:t>
      </w:r>
      <w:r w:rsidRPr="00EF1E39">
        <w:rPr>
          <w:sz w:val="22"/>
          <w:szCs w:val="22"/>
          <w:lang w:val="en-US"/>
        </w:rPr>
        <w:t>divers</w:t>
      </w:r>
      <w:r w:rsidRPr="00EF1E39">
        <w:rPr>
          <w:sz w:val="22"/>
          <w:szCs w:val="22"/>
        </w:rPr>
        <w:t xml:space="preserve">, </w:t>
      </w:r>
      <w:r w:rsidRPr="00EF1E39">
        <w:rPr>
          <w:sz w:val="22"/>
          <w:szCs w:val="22"/>
          <w:lang w:val="en-US"/>
        </w:rPr>
        <w:t>Agenda</w:t>
      </w:r>
      <w:r w:rsidRPr="00EF1E39">
        <w:rPr>
          <w:sz w:val="22"/>
          <w:szCs w:val="22"/>
        </w:rPr>
        <w:t xml:space="preserve">, </w:t>
      </w:r>
      <w:r w:rsidRPr="00EF1E39">
        <w:rPr>
          <w:sz w:val="22"/>
          <w:szCs w:val="22"/>
          <w:lang w:val="en-US"/>
        </w:rPr>
        <w:t>Evenements</w:t>
      </w:r>
      <w:r w:rsidRPr="00EF1E39">
        <w:rPr>
          <w:sz w:val="22"/>
          <w:szCs w:val="22"/>
        </w:rPr>
        <w:t xml:space="preserve">, </w:t>
      </w:r>
      <w:r w:rsidRPr="00EF1E39">
        <w:rPr>
          <w:sz w:val="22"/>
          <w:szCs w:val="22"/>
          <w:lang w:val="en-US"/>
        </w:rPr>
        <w:t>Annonces</w:t>
      </w:r>
      <w:r w:rsidRPr="00EF1E39">
        <w:rPr>
          <w:sz w:val="22"/>
          <w:szCs w:val="22"/>
        </w:rPr>
        <w:t xml:space="preserve">, </w:t>
      </w:r>
      <w:r w:rsidRPr="00EF1E39">
        <w:rPr>
          <w:sz w:val="22"/>
          <w:szCs w:val="22"/>
          <w:lang w:val="en-US"/>
        </w:rPr>
        <w:t>Societe</w:t>
      </w:r>
      <w:r w:rsidRPr="00EF1E39">
        <w:rPr>
          <w:sz w:val="22"/>
          <w:szCs w:val="22"/>
        </w:rPr>
        <w:t xml:space="preserve">, </w:t>
      </w:r>
      <w:r w:rsidRPr="00EF1E39">
        <w:rPr>
          <w:sz w:val="22"/>
          <w:szCs w:val="22"/>
          <w:lang w:val="en-US"/>
        </w:rPr>
        <w:t>Enseignement</w:t>
      </w:r>
      <w:r w:rsidRPr="00EF1E39">
        <w:rPr>
          <w:sz w:val="22"/>
          <w:szCs w:val="22"/>
        </w:rPr>
        <w:t xml:space="preserve">, </w:t>
      </w:r>
      <w:r w:rsidRPr="00EF1E39">
        <w:rPr>
          <w:sz w:val="22"/>
          <w:szCs w:val="22"/>
          <w:lang w:val="en-US"/>
        </w:rPr>
        <w:t>Courrier</w:t>
      </w:r>
      <w:r w:rsidRPr="00EF1E39">
        <w:rPr>
          <w:sz w:val="22"/>
          <w:szCs w:val="22"/>
        </w:rPr>
        <w:t xml:space="preserve"> </w:t>
      </w:r>
      <w:r w:rsidRPr="00EF1E39">
        <w:rPr>
          <w:sz w:val="22"/>
          <w:szCs w:val="22"/>
          <w:lang w:val="en-US"/>
        </w:rPr>
        <w:t>des</w:t>
      </w:r>
      <w:r w:rsidRPr="00EF1E39">
        <w:rPr>
          <w:sz w:val="22"/>
          <w:szCs w:val="22"/>
        </w:rPr>
        <w:t xml:space="preserve"> </w:t>
      </w:r>
      <w:r w:rsidRPr="00EF1E39">
        <w:rPr>
          <w:sz w:val="22"/>
          <w:szCs w:val="22"/>
          <w:lang w:val="en-US"/>
        </w:rPr>
        <w:t>lecteurs</w:t>
      </w:r>
      <w:r w:rsidRPr="00EF1E39">
        <w:rPr>
          <w:sz w:val="22"/>
          <w:szCs w:val="22"/>
        </w:rPr>
        <w:t xml:space="preserve">, </w:t>
      </w:r>
      <w:r w:rsidRPr="00EF1E39">
        <w:rPr>
          <w:sz w:val="22"/>
          <w:szCs w:val="22"/>
          <w:lang w:val="en-US"/>
        </w:rPr>
        <w:t>les</w:t>
      </w:r>
      <w:r w:rsidRPr="00EF1E39">
        <w:rPr>
          <w:sz w:val="22"/>
          <w:szCs w:val="22"/>
        </w:rPr>
        <w:t xml:space="preserve"> </w:t>
      </w:r>
      <w:r w:rsidRPr="00EF1E39">
        <w:rPr>
          <w:sz w:val="22"/>
          <w:szCs w:val="22"/>
          <w:lang w:val="en-US"/>
        </w:rPr>
        <w:t>articles</w:t>
      </w:r>
      <w:r w:rsidRPr="00EF1E39">
        <w:rPr>
          <w:sz w:val="22"/>
          <w:szCs w:val="22"/>
        </w:rPr>
        <w:t xml:space="preserve"> </w:t>
      </w:r>
      <w:r w:rsidRPr="00EF1E39">
        <w:rPr>
          <w:sz w:val="22"/>
          <w:szCs w:val="22"/>
          <w:lang w:val="en-US"/>
        </w:rPr>
        <w:t>informatifs</w:t>
      </w:r>
      <w:r w:rsidRPr="00EF1E39">
        <w:rPr>
          <w:sz w:val="22"/>
          <w:szCs w:val="22"/>
        </w:rPr>
        <w:t xml:space="preserve"> : </w:t>
      </w:r>
      <w:r w:rsidRPr="00EF1E39">
        <w:rPr>
          <w:sz w:val="22"/>
          <w:szCs w:val="22"/>
          <w:lang w:val="en-US"/>
        </w:rPr>
        <w:t>breve</w:t>
      </w:r>
      <w:r w:rsidRPr="00EF1E39">
        <w:rPr>
          <w:sz w:val="22"/>
          <w:szCs w:val="22"/>
        </w:rPr>
        <w:t xml:space="preserve">, </w:t>
      </w:r>
      <w:r w:rsidRPr="00EF1E39">
        <w:rPr>
          <w:sz w:val="22"/>
          <w:szCs w:val="22"/>
          <w:lang w:val="en-US"/>
        </w:rPr>
        <w:t>filet</w:t>
      </w:r>
      <w:r w:rsidRPr="00EF1E39">
        <w:rPr>
          <w:sz w:val="22"/>
          <w:szCs w:val="22"/>
        </w:rPr>
        <w:t xml:space="preserve">, </w:t>
      </w:r>
      <w:r w:rsidRPr="00EF1E39">
        <w:rPr>
          <w:sz w:val="22"/>
          <w:szCs w:val="22"/>
          <w:lang w:val="en-US"/>
        </w:rPr>
        <w:t>echo</w:t>
      </w:r>
      <w:r w:rsidRPr="00EF1E39">
        <w:rPr>
          <w:sz w:val="22"/>
          <w:szCs w:val="22"/>
        </w:rPr>
        <w:t xml:space="preserve">, </w:t>
      </w:r>
      <w:r w:rsidRPr="00EF1E39">
        <w:rPr>
          <w:sz w:val="22"/>
          <w:szCs w:val="22"/>
          <w:lang w:val="en-US"/>
        </w:rPr>
        <w:t>les</w:t>
      </w:r>
      <w:r w:rsidRPr="00EF1E39">
        <w:rPr>
          <w:sz w:val="22"/>
          <w:szCs w:val="22"/>
        </w:rPr>
        <w:t xml:space="preserve"> </w:t>
      </w:r>
      <w:r w:rsidRPr="00EF1E39">
        <w:rPr>
          <w:sz w:val="22"/>
          <w:szCs w:val="22"/>
          <w:lang w:val="en-US"/>
        </w:rPr>
        <w:t>recits</w:t>
      </w:r>
      <w:r w:rsidRPr="00EF1E39">
        <w:rPr>
          <w:sz w:val="22"/>
          <w:szCs w:val="22"/>
        </w:rPr>
        <w:t xml:space="preserve">: </w:t>
      </w:r>
      <w:r w:rsidRPr="00EF1E39">
        <w:rPr>
          <w:sz w:val="22"/>
          <w:szCs w:val="22"/>
          <w:lang w:val="en-US"/>
        </w:rPr>
        <w:t>reportage</w:t>
      </w:r>
      <w:r w:rsidRPr="00EF1E39">
        <w:rPr>
          <w:sz w:val="22"/>
          <w:szCs w:val="22"/>
        </w:rPr>
        <w:t xml:space="preserve">, </w:t>
      </w:r>
      <w:r w:rsidRPr="00EF1E39">
        <w:rPr>
          <w:sz w:val="22"/>
          <w:szCs w:val="22"/>
          <w:lang w:val="en-US"/>
        </w:rPr>
        <w:t>portrait</w:t>
      </w:r>
      <w:r w:rsidRPr="00EF1E39">
        <w:rPr>
          <w:sz w:val="22"/>
          <w:szCs w:val="22"/>
        </w:rPr>
        <w:t xml:space="preserve">, </w:t>
      </w:r>
      <w:r w:rsidRPr="00EF1E39">
        <w:rPr>
          <w:sz w:val="22"/>
          <w:szCs w:val="22"/>
          <w:lang w:val="en-US"/>
        </w:rPr>
        <w:t>article</w:t>
      </w:r>
      <w:r w:rsidRPr="00EF1E39">
        <w:rPr>
          <w:sz w:val="22"/>
          <w:szCs w:val="22"/>
        </w:rPr>
        <w:t xml:space="preserve"> </w:t>
      </w:r>
      <w:r w:rsidRPr="00EF1E39">
        <w:rPr>
          <w:sz w:val="22"/>
          <w:szCs w:val="22"/>
          <w:lang w:val="en-US"/>
        </w:rPr>
        <w:t>historique</w:t>
      </w:r>
      <w:r w:rsidRPr="00EF1E39">
        <w:rPr>
          <w:sz w:val="22"/>
          <w:szCs w:val="22"/>
        </w:rPr>
        <w:t xml:space="preserve">, </w:t>
      </w:r>
      <w:r w:rsidRPr="00EF1E39">
        <w:rPr>
          <w:sz w:val="22"/>
          <w:szCs w:val="22"/>
          <w:lang w:val="en-US"/>
        </w:rPr>
        <w:t>la</w:t>
      </w:r>
      <w:r w:rsidRPr="00EF1E39">
        <w:rPr>
          <w:sz w:val="22"/>
          <w:szCs w:val="22"/>
        </w:rPr>
        <w:t xml:space="preserve"> </w:t>
      </w:r>
      <w:r w:rsidRPr="00EF1E39">
        <w:rPr>
          <w:sz w:val="22"/>
          <w:szCs w:val="22"/>
          <w:lang w:val="en-US"/>
        </w:rPr>
        <w:t>parole</w:t>
      </w:r>
      <w:r w:rsidRPr="00EF1E39">
        <w:rPr>
          <w:sz w:val="22"/>
          <w:szCs w:val="22"/>
        </w:rPr>
        <w:t xml:space="preserve"> </w:t>
      </w:r>
      <w:r w:rsidRPr="00EF1E39">
        <w:rPr>
          <w:sz w:val="22"/>
          <w:szCs w:val="22"/>
          <w:lang w:val="en-US"/>
        </w:rPr>
        <w:t>exterieure</w:t>
      </w:r>
      <w:r w:rsidRPr="00EF1E39">
        <w:rPr>
          <w:sz w:val="22"/>
          <w:szCs w:val="22"/>
        </w:rPr>
        <w:t xml:space="preserve"> : </w:t>
      </w:r>
      <w:r w:rsidRPr="00EF1E39">
        <w:rPr>
          <w:sz w:val="22"/>
          <w:szCs w:val="22"/>
          <w:lang w:val="en-US"/>
        </w:rPr>
        <w:t>lettres</w:t>
      </w:r>
      <w:r w:rsidRPr="00EF1E39">
        <w:rPr>
          <w:sz w:val="22"/>
          <w:szCs w:val="22"/>
        </w:rPr>
        <w:t>).</w:t>
      </w:r>
    </w:p>
    <w:p w:rsidR="000247E2" w:rsidRPr="00EF1E39" w:rsidRDefault="000247E2" w:rsidP="007426B1">
      <w:pPr>
        <w:pStyle w:val="af2"/>
        <w:ind w:firstLine="567"/>
        <w:jc w:val="both"/>
        <w:rPr>
          <w:b/>
          <w:i/>
          <w:sz w:val="22"/>
          <w:szCs w:val="22"/>
        </w:rPr>
      </w:pPr>
      <w:r w:rsidRPr="00EF1E39">
        <w:rPr>
          <w:b/>
          <w:i/>
          <w:sz w:val="22"/>
          <w:szCs w:val="22"/>
        </w:rPr>
        <w:t>Конкурс понимания устных текстов</w:t>
      </w:r>
    </w:p>
    <w:p w:rsidR="000247E2" w:rsidRPr="00EF1E39" w:rsidRDefault="000247E2" w:rsidP="007426B1">
      <w:pPr>
        <w:pStyle w:val="af2"/>
        <w:ind w:firstLine="567"/>
        <w:jc w:val="both"/>
        <w:rPr>
          <w:sz w:val="22"/>
          <w:szCs w:val="22"/>
        </w:rPr>
      </w:pPr>
      <w:r w:rsidRPr="00EF1E39">
        <w:rPr>
          <w:sz w:val="22"/>
          <w:szCs w:val="22"/>
        </w:rPr>
        <w:t>Звучащий текст представлен в современном лингвистическом пространстве двумя основными реализациями: в виде озвученного письменного текста и в виде устнопорождаемого высказывания. Отличия между ними наблюдаются на всех уровнях: лексическом, морфологическом, синтаксическом и акцентно-мелодическом. Однако часто, особенно в практике преподавания иностранных языков и особенно на начальном этапе обучения, озвученная письменная речь фактически приравнивается устнопорождаемой речи как в рецептивной, так и в продуктивной речевой деятельности.</w:t>
      </w:r>
    </w:p>
    <w:p w:rsidR="000247E2" w:rsidRPr="00EF1E39" w:rsidRDefault="000247E2" w:rsidP="007426B1">
      <w:pPr>
        <w:pStyle w:val="af2"/>
        <w:ind w:firstLine="567"/>
        <w:jc w:val="both"/>
        <w:rPr>
          <w:b/>
          <w:i/>
          <w:sz w:val="22"/>
          <w:szCs w:val="22"/>
        </w:rPr>
      </w:pPr>
      <w:r w:rsidRPr="00EF1E39">
        <w:rPr>
          <w:b/>
          <w:i/>
          <w:sz w:val="22"/>
          <w:szCs w:val="22"/>
        </w:rPr>
        <w:t>Отбор текстов</w:t>
      </w:r>
    </w:p>
    <w:p w:rsidR="000247E2" w:rsidRPr="00EF1E39" w:rsidRDefault="000247E2" w:rsidP="007426B1">
      <w:pPr>
        <w:pStyle w:val="af2"/>
        <w:ind w:firstLine="567"/>
        <w:jc w:val="both"/>
        <w:rPr>
          <w:b/>
          <w:sz w:val="22"/>
          <w:szCs w:val="22"/>
        </w:rPr>
      </w:pPr>
      <w:r w:rsidRPr="00EF1E39">
        <w:rPr>
          <w:b/>
          <w:sz w:val="22"/>
          <w:szCs w:val="22"/>
        </w:rPr>
        <w:t>Школьный этап 5-6 классы (А2)</w:t>
      </w:r>
    </w:p>
    <w:p w:rsidR="000247E2" w:rsidRPr="00EF1E39" w:rsidRDefault="000247E2" w:rsidP="007426B1">
      <w:pPr>
        <w:pStyle w:val="af2"/>
        <w:ind w:firstLine="567"/>
        <w:jc w:val="both"/>
        <w:rPr>
          <w:sz w:val="22"/>
          <w:szCs w:val="22"/>
        </w:rPr>
      </w:pPr>
      <w:r w:rsidRPr="00EF1E39">
        <w:rPr>
          <w:sz w:val="22"/>
          <w:szCs w:val="22"/>
        </w:rPr>
        <w:lastRenderedPageBreak/>
        <w:t>Форма речи - озвученная письменная речь.</w:t>
      </w:r>
      <w:r w:rsidR="007426B1" w:rsidRPr="00EF1E39">
        <w:rPr>
          <w:sz w:val="22"/>
          <w:szCs w:val="22"/>
        </w:rPr>
        <w:t xml:space="preserve"> </w:t>
      </w:r>
      <w:r w:rsidRPr="00EF1E39">
        <w:rPr>
          <w:sz w:val="22"/>
          <w:szCs w:val="22"/>
        </w:rPr>
        <w:t>Тип текста - повествование (texte narratif et/ou informatif).</w:t>
      </w:r>
      <w:r w:rsidR="007426B1" w:rsidRPr="00EF1E39">
        <w:rPr>
          <w:sz w:val="22"/>
          <w:szCs w:val="22"/>
        </w:rPr>
        <w:t xml:space="preserve"> </w:t>
      </w:r>
      <w:r w:rsidRPr="00EF1E39">
        <w:rPr>
          <w:sz w:val="22"/>
          <w:szCs w:val="22"/>
        </w:rPr>
        <w:t>Формат текста - монолог/диалог.</w:t>
      </w:r>
      <w:r w:rsidR="007426B1" w:rsidRPr="00EF1E39">
        <w:rPr>
          <w:sz w:val="22"/>
          <w:szCs w:val="22"/>
        </w:rPr>
        <w:t xml:space="preserve"> </w:t>
      </w:r>
      <w:r w:rsidRPr="00EF1E39">
        <w:rPr>
          <w:sz w:val="22"/>
          <w:szCs w:val="22"/>
        </w:rPr>
        <w:t>Носитель - запись на цифровой носитель, сделанная учителем / копия аутентичной записи / живое чтение голосом.</w:t>
      </w:r>
      <w:r w:rsidR="007426B1" w:rsidRPr="00EF1E39">
        <w:rPr>
          <w:sz w:val="22"/>
          <w:szCs w:val="22"/>
        </w:rPr>
        <w:t xml:space="preserve"> </w:t>
      </w:r>
      <w:r w:rsidRPr="00EF1E39">
        <w:rPr>
          <w:sz w:val="22"/>
          <w:szCs w:val="22"/>
        </w:rPr>
        <w:t xml:space="preserve">Несколько коротких текстов общим звучанием до 2 минут. Можно рекомендовать короткие отрывки из сказок, из литературных произведений для детей (адаптированных французскими авторами для уровня А2), из журнала Okapi, из электронного издания Les cles de l'actualite </w:t>
      </w:r>
      <w:hyperlink r:id="rId9" w:history="1">
        <w:r w:rsidRPr="00EF1E39">
          <w:rPr>
            <w:rStyle w:val="ae"/>
            <w:color w:val="auto"/>
            <w:sz w:val="22"/>
            <w:szCs w:val="22"/>
          </w:rPr>
          <w:t>(http://1 j our1actu.com/)</w:t>
        </w:r>
      </w:hyperlink>
      <w:r w:rsidRPr="00EF1E39">
        <w:rPr>
          <w:sz w:val="22"/>
          <w:szCs w:val="22"/>
        </w:rPr>
        <w:t xml:space="preserve">. Работа с этими материалами предполагает их озвучивание собственными силами. </w:t>
      </w:r>
    </w:p>
    <w:p w:rsidR="000247E2" w:rsidRPr="00EF1E39" w:rsidRDefault="000247E2" w:rsidP="007426B1">
      <w:pPr>
        <w:pStyle w:val="af2"/>
        <w:ind w:firstLine="567"/>
        <w:jc w:val="both"/>
        <w:rPr>
          <w:b/>
          <w:sz w:val="22"/>
          <w:szCs w:val="22"/>
        </w:rPr>
      </w:pPr>
      <w:r w:rsidRPr="00EF1E39">
        <w:rPr>
          <w:b/>
          <w:sz w:val="22"/>
          <w:szCs w:val="22"/>
        </w:rPr>
        <w:t>Школьный этап 7-8 классы (А2+).</w:t>
      </w:r>
    </w:p>
    <w:p w:rsidR="000247E2" w:rsidRPr="00EF1E39" w:rsidRDefault="000247E2" w:rsidP="007426B1">
      <w:pPr>
        <w:pStyle w:val="af2"/>
        <w:ind w:firstLine="567"/>
        <w:jc w:val="both"/>
        <w:rPr>
          <w:sz w:val="22"/>
          <w:szCs w:val="22"/>
        </w:rPr>
      </w:pPr>
      <w:r w:rsidRPr="00EF1E39">
        <w:rPr>
          <w:sz w:val="22"/>
          <w:szCs w:val="22"/>
        </w:rPr>
        <w:t>Форма речи - озвученная письменная речь/устнопорождаемая речь. Тип текста - повествование (texte narratif et/ou informatif). Формат текста - монолог/диалог.</w:t>
      </w:r>
      <w:r w:rsidR="007426B1" w:rsidRPr="00EF1E39">
        <w:rPr>
          <w:sz w:val="22"/>
          <w:szCs w:val="22"/>
        </w:rPr>
        <w:t xml:space="preserve"> </w:t>
      </w:r>
      <w:r w:rsidRPr="00EF1E39">
        <w:rPr>
          <w:sz w:val="22"/>
          <w:szCs w:val="22"/>
        </w:rPr>
        <w:t>Носитель - запись на цифровой носитель, сделанная учителем или приглашенным франкофоном / копия аутентичной записи.</w:t>
      </w:r>
      <w:r w:rsidR="007426B1" w:rsidRPr="00EF1E39">
        <w:rPr>
          <w:sz w:val="22"/>
          <w:szCs w:val="22"/>
        </w:rPr>
        <w:t xml:space="preserve"> </w:t>
      </w:r>
      <w:r w:rsidRPr="00EF1E39">
        <w:rPr>
          <w:sz w:val="22"/>
          <w:szCs w:val="22"/>
        </w:rPr>
        <w:t>Короткий текст (один или два) общим звучанием до 2,5 минут. Помимо источников, рекомендованных выше, можно использовать записи RFI «journal en francais facile », une actualite francaise, в частности нач</w:t>
      </w:r>
      <w:r w:rsidR="0091323E" w:rsidRPr="00EF1E39">
        <w:rPr>
          <w:sz w:val="22"/>
          <w:szCs w:val="22"/>
        </w:rPr>
        <w:t>ало новостного выпуска «</w:t>
      </w:r>
      <w:r w:rsidRPr="00EF1E39">
        <w:rPr>
          <w:sz w:val="22"/>
          <w:szCs w:val="22"/>
        </w:rPr>
        <w:t>les titres de l'actualite», а также rubrique: Langue Francaise [</w:t>
      </w:r>
      <w:hyperlink r:id="rId10" w:history="1">
        <w:r w:rsidRPr="00EF1E39">
          <w:rPr>
            <w:rStyle w:val="ae"/>
            <w:color w:val="auto"/>
            <w:sz w:val="22"/>
            <w:szCs w:val="22"/>
          </w:rPr>
          <w:t>http://www.rn.fr</w:t>
        </w:r>
      </w:hyperlink>
      <w:r w:rsidRPr="00EF1E39">
        <w:rPr>
          <w:sz w:val="22"/>
          <w:szCs w:val="22"/>
        </w:rPr>
        <w:t>]).</w:t>
      </w:r>
    </w:p>
    <w:p w:rsidR="000247E2" w:rsidRPr="00EF1E39" w:rsidRDefault="000247E2" w:rsidP="007426B1">
      <w:pPr>
        <w:pStyle w:val="af2"/>
        <w:ind w:firstLine="567"/>
        <w:jc w:val="both"/>
        <w:rPr>
          <w:b/>
          <w:i/>
          <w:sz w:val="22"/>
          <w:szCs w:val="22"/>
        </w:rPr>
      </w:pPr>
      <w:r w:rsidRPr="00EF1E39">
        <w:rPr>
          <w:b/>
          <w:i/>
          <w:sz w:val="22"/>
          <w:szCs w:val="22"/>
        </w:rPr>
        <w:t>Конкурс письменной речи.</w:t>
      </w:r>
    </w:p>
    <w:p w:rsidR="000247E2" w:rsidRPr="00EF1E39" w:rsidRDefault="000247E2" w:rsidP="007426B1">
      <w:pPr>
        <w:pStyle w:val="af2"/>
        <w:ind w:firstLine="567"/>
        <w:jc w:val="both"/>
        <w:rPr>
          <w:sz w:val="22"/>
          <w:szCs w:val="22"/>
        </w:rPr>
      </w:pPr>
      <w:r w:rsidRPr="00EF1E39">
        <w:rPr>
          <w:b/>
          <w:sz w:val="22"/>
          <w:szCs w:val="22"/>
        </w:rPr>
        <w:t>Уровень сложности В1+:</w:t>
      </w:r>
      <w:r w:rsidR="0091323E" w:rsidRPr="00EF1E39">
        <w:rPr>
          <w:sz w:val="22"/>
          <w:szCs w:val="22"/>
        </w:rPr>
        <w:t xml:space="preserve"> школьный</w:t>
      </w:r>
      <w:r w:rsidRPr="00EF1E39">
        <w:rPr>
          <w:sz w:val="22"/>
          <w:szCs w:val="22"/>
        </w:rPr>
        <w:t xml:space="preserve"> этап для учащихся 9-11 классов)</w:t>
      </w:r>
    </w:p>
    <w:p w:rsidR="000247E2" w:rsidRPr="00EF1E39" w:rsidRDefault="000247E2" w:rsidP="007426B1">
      <w:pPr>
        <w:pStyle w:val="af2"/>
        <w:ind w:firstLine="567"/>
        <w:jc w:val="both"/>
        <w:rPr>
          <w:sz w:val="22"/>
          <w:szCs w:val="22"/>
        </w:rPr>
      </w:pPr>
      <w:r w:rsidRPr="00EF1E39">
        <w:rPr>
          <w:sz w:val="22"/>
          <w:szCs w:val="22"/>
        </w:rPr>
        <w:t>Письменная речь - сообщение  информации  и  собственного мнения в виде статьи для школьного издания</w:t>
      </w:r>
    </w:p>
    <w:p w:rsidR="000247E2" w:rsidRPr="00EF1E39" w:rsidRDefault="000247E2" w:rsidP="007426B1">
      <w:pPr>
        <w:pStyle w:val="af2"/>
        <w:ind w:firstLine="567"/>
        <w:jc w:val="both"/>
        <w:rPr>
          <w:sz w:val="22"/>
          <w:szCs w:val="22"/>
        </w:rPr>
      </w:pPr>
      <w:r w:rsidRPr="00EF1E39">
        <w:rPr>
          <w:sz w:val="22"/>
          <w:szCs w:val="22"/>
        </w:rPr>
        <w:t>Проверка письменных работ</w:t>
      </w:r>
    </w:p>
    <w:p w:rsidR="000247E2" w:rsidRPr="00EF1E39" w:rsidRDefault="000247E2" w:rsidP="007426B1">
      <w:pPr>
        <w:pStyle w:val="af2"/>
        <w:ind w:firstLine="567"/>
        <w:jc w:val="both"/>
        <w:rPr>
          <w:sz w:val="22"/>
          <w:szCs w:val="22"/>
        </w:rPr>
      </w:pPr>
      <w:r w:rsidRPr="00EF1E39">
        <w:rPr>
          <w:sz w:val="22"/>
          <w:szCs w:val="22"/>
        </w:rPr>
        <w:t>Проверка письменных работ включает следующие этапы:</w:t>
      </w:r>
    </w:p>
    <w:p w:rsidR="000247E2" w:rsidRPr="00EF1E39" w:rsidRDefault="000247E2" w:rsidP="007426B1">
      <w:pPr>
        <w:pStyle w:val="af2"/>
        <w:ind w:firstLine="567"/>
        <w:jc w:val="both"/>
        <w:rPr>
          <w:sz w:val="22"/>
          <w:szCs w:val="22"/>
        </w:rPr>
      </w:pPr>
      <w:r w:rsidRPr="00EF1E39">
        <w:rPr>
          <w:sz w:val="22"/>
          <w:szCs w:val="22"/>
        </w:rPr>
        <w:t>1) фронтальная проверка одной (случайно выбранной и отксерокопированной для всех членов жюри) работы;</w:t>
      </w:r>
    </w:p>
    <w:p w:rsidR="000247E2" w:rsidRPr="00EF1E39" w:rsidRDefault="000247E2" w:rsidP="007426B1">
      <w:pPr>
        <w:pStyle w:val="af2"/>
        <w:ind w:firstLine="567"/>
        <w:jc w:val="both"/>
        <w:rPr>
          <w:sz w:val="22"/>
          <w:szCs w:val="22"/>
        </w:rPr>
      </w:pPr>
      <w:r w:rsidRPr="00EF1E39">
        <w:rPr>
          <w:sz w:val="22"/>
          <w:szCs w:val="22"/>
        </w:rPr>
        <w:t>2) обсуждение выставленных оценок с целью выработки сбалансированной модели проверки;</w:t>
      </w:r>
    </w:p>
    <w:p w:rsidR="000247E2" w:rsidRPr="00EF1E39" w:rsidRDefault="000247E2" w:rsidP="007426B1">
      <w:pPr>
        <w:pStyle w:val="af2"/>
        <w:ind w:firstLine="567"/>
        <w:jc w:val="both"/>
        <w:rPr>
          <w:sz w:val="22"/>
          <w:szCs w:val="22"/>
        </w:rPr>
      </w:pPr>
      <w:r w:rsidRPr="00EF1E39">
        <w:rPr>
          <w:sz w:val="22"/>
          <w:szCs w:val="22"/>
        </w:rPr>
        <w:t>3) индивидуальная проверка работ: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p>
    <w:p w:rsidR="000247E2" w:rsidRPr="00EF1E39" w:rsidRDefault="000247E2" w:rsidP="007426B1">
      <w:pPr>
        <w:pStyle w:val="af2"/>
        <w:ind w:firstLine="567"/>
        <w:jc w:val="both"/>
        <w:rPr>
          <w:b/>
          <w:i/>
          <w:sz w:val="22"/>
          <w:szCs w:val="22"/>
        </w:rPr>
      </w:pPr>
      <w:r w:rsidRPr="00EF1E39">
        <w:rPr>
          <w:b/>
          <w:i/>
          <w:sz w:val="22"/>
          <w:szCs w:val="22"/>
        </w:rPr>
        <w:t>Конкурс устной речи.</w:t>
      </w:r>
    </w:p>
    <w:p w:rsidR="000247E2" w:rsidRPr="00EF1E39" w:rsidRDefault="000247E2" w:rsidP="007426B1">
      <w:pPr>
        <w:pStyle w:val="af2"/>
        <w:ind w:firstLine="567"/>
        <w:jc w:val="both"/>
        <w:rPr>
          <w:sz w:val="22"/>
          <w:szCs w:val="22"/>
        </w:rPr>
      </w:pPr>
      <w:r w:rsidRPr="00EF1E39">
        <w:rPr>
          <w:b/>
          <w:sz w:val="22"/>
          <w:szCs w:val="22"/>
        </w:rPr>
        <w:t>Уровень сложности В1:</w:t>
      </w:r>
      <w:r w:rsidRPr="00EF1E39">
        <w:rPr>
          <w:sz w:val="22"/>
          <w:szCs w:val="22"/>
        </w:rPr>
        <w:t xml:space="preserve"> школьный этап для учащихся 9-11 классов</w:t>
      </w:r>
    </w:p>
    <w:p w:rsidR="000247E2" w:rsidRPr="00EF1E39" w:rsidRDefault="000247E2" w:rsidP="007426B1">
      <w:pPr>
        <w:pStyle w:val="af2"/>
        <w:ind w:firstLine="567"/>
        <w:jc w:val="both"/>
        <w:rPr>
          <w:sz w:val="22"/>
          <w:szCs w:val="22"/>
        </w:rPr>
      </w:pPr>
      <w:r w:rsidRPr="00EF1E39">
        <w:rPr>
          <w:sz w:val="22"/>
          <w:szCs w:val="22"/>
        </w:rPr>
        <w:t>Процедура оценивания устных ответов</w:t>
      </w:r>
    </w:p>
    <w:p w:rsidR="000247E2" w:rsidRPr="00EF1E39" w:rsidRDefault="000247E2" w:rsidP="007426B1">
      <w:pPr>
        <w:pStyle w:val="af2"/>
        <w:ind w:firstLine="567"/>
        <w:jc w:val="both"/>
        <w:rPr>
          <w:sz w:val="22"/>
          <w:szCs w:val="22"/>
        </w:rPr>
      </w:pPr>
      <w:r w:rsidRPr="00EF1E39">
        <w:rPr>
          <w:sz w:val="22"/>
          <w:szCs w:val="22"/>
        </w:rPr>
        <w:t xml:space="preserve">Оценивание устной речи включает следующие этапы: </w:t>
      </w:r>
    </w:p>
    <w:p w:rsidR="000247E2" w:rsidRPr="00EF1E39" w:rsidRDefault="000247E2" w:rsidP="007426B1">
      <w:pPr>
        <w:pStyle w:val="af2"/>
        <w:ind w:firstLine="567"/>
        <w:jc w:val="both"/>
        <w:rPr>
          <w:sz w:val="22"/>
          <w:szCs w:val="22"/>
        </w:rPr>
      </w:pPr>
      <w:r w:rsidRPr="00EF1E39">
        <w:rPr>
          <w:sz w:val="22"/>
          <w:szCs w:val="22"/>
        </w:rPr>
        <w:t>1) заполнение протокола каждым членом жюри;</w:t>
      </w:r>
    </w:p>
    <w:p w:rsidR="000247E2" w:rsidRPr="00EF1E39" w:rsidRDefault="000247E2" w:rsidP="007426B1">
      <w:pPr>
        <w:pStyle w:val="af2"/>
        <w:ind w:firstLine="567"/>
        <w:jc w:val="both"/>
        <w:rPr>
          <w:sz w:val="22"/>
          <w:szCs w:val="22"/>
        </w:rPr>
      </w:pPr>
      <w:r w:rsidRPr="00EF1E39">
        <w:rPr>
          <w:sz w:val="22"/>
          <w:szCs w:val="22"/>
        </w:rPr>
        <w:t>2) запись всех этапов устного ответа (монолог + беседа) на магнитофон;</w:t>
      </w:r>
    </w:p>
    <w:p w:rsidR="000247E2" w:rsidRPr="00EF1E39" w:rsidRDefault="000247E2" w:rsidP="007426B1">
      <w:pPr>
        <w:pStyle w:val="af2"/>
        <w:ind w:firstLine="567"/>
        <w:jc w:val="both"/>
        <w:rPr>
          <w:sz w:val="22"/>
          <w:szCs w:val="22"/>
        </w:rPr>
      </w:pPr>
      <w:r w:rsidRPr="00EF1E39">
        <w:rPr>
          <w:sz w:val="22"/>
          <w:szCs w:val="22"/>
        </w:rPr>
        <w:t>3) обмен  мнениями и выставление сбалансированной  оценки; в случае большого расхождения мнений членов жюри принимается решение о прослушивании сделанной записи устного ответа;</w:t>
      </w:r>
    </w:p>
    <w:p w:rsidR="000247E2" w:rsidRPr="00EF1E39" w:rsidRDefault="000247E2" w:rsidP="007426B1">
      <w:pPr>
        <w:pStyle w:val="af2"/>
        <w:ind w:firstLine="567"/>
        <w:jc w:val="both"/>
        <w:rPr>
          <w:sz w:val="22"/>
          <w:szCs w:val="22"/>
        </w:rPr>
      </w:pPr>
      <w:r w:rsidRPr="00EF1E39">
        <w:rPr>
          <w:sz w:val="22"/>
          <w:szCs w:val="22"/>
        </w:rPr>
        <w:t>4) «спорные» ответы прослушиваются и обсуждаются коллективно.</w:t>
      </w:r>
    </w:p>
    <w:p w:rsidR="00C830FE" w:rsidRPr="00EF1E39" w:rsidRDefault="000247E2" w:rsidP="0092358C">
      <w:pPr>
        <w:pStyle w:val="af2"/>
        <w:ind w:firstLine="567"/>
        <w:jc w:val="both"/>
        <w:rPr>
          <w:sz w:val="22"/>
          <w:szCs w:val="22"/>
        </w:rPr>
      </w:pPr>
      <w:r w:rsidRPr="00EF1E39">
        <w:rPr>
          <w:sz w:val="22"/>
          <w:szCs w:val="22"/>
        </w:rPr>
        <w:t xml:space="preserve">Максимальное количество баллов: 7-8 класс – 80 баллов, 9 класс – 80 баллов, 10-11 класс – 90 баллов. </w:t>
      </w:r>
    </w:p>
    <w:p w:rsidR="00C830FE" w:rsidRPr="00EF1E39" w:rsidRDefault="00C830FE" w:rsidP="007426B1">
      <w:pPr>
        <w:pStyle w:val="af2"/>
        <w:ind w:firstLine="567"/>
        <w:jc w:val="center"/>
        <w:rPr>
          <w:b/>
          <w:bCs/>
          <w:iCs/>
          <w:sz w:val="22"/>
          <w:szCs w:val="22"/>
        </w:rPr>
      </w:pPr>
      <w:r w:rsidRPr="00EF1E39">
        <w:rPr>
          <w:rStyle w:val="FontStyle117"/>
          <w:b/>
          <w:bCs/>
          <w:iCs/>
        </w:rPr>
        <w:t xml:space="preserve">Раздел </w:t>
      </w:r>
      <w:r w:rsidRPr="00EF1E39">
        <w:rPr>
          <w:rStyle w:val="FontStyle117"/>
          <w:b/>
          <w:bCs/>
          <w:iCs/>
          <w:lang w:val="en-US"/>
        </w:rPr>
        <w:t>X</w:t>
      </w:r>
      <w:r w:rsidRPr="00EF1E39">
        <w:rPr>
          <w:rStyle w:val="FontStyle117"/>
          <w:b/>
          <w:bCs/>
          <w:iCs/>
        </w:rPr>
        <w:t>X</w:t>
      </w:r>
      <w:r w:rsidRPr="00EF1E39">
        <w:rPr>
          <w:rStyle w:val="FontStyle117"/>
          <w:b/>
          <w:bCs/>
          <w:iCs/>
          <w:lang w:val="en-US"/>
        </w:rPr>
        <w:t>I</w:t>
      </w:r>
    </w:p>
    <w:p w:rsidR="000B09D3" w:rsidRPr="00EF1E39" w:rsidRDefault="00C830FE" w:rsidP="007426B1">
      <w:pPr>
        <w:pStyle w:val="af2"/>
        <w:ind w:firstLine="567"/>
        <w:jc w:val="center"/>
        <w:rPr>
          <w:b/>
          <w:sz w:val="22"/>
          <w:szCs w:val="22"/>
        </w:rPr>
      </w:pPr>
      <w:r w:rsidRPr="00EF1E39">
        <w:rPr>
          <w:b/>
          <w:sz w:val="22"/>
          <w:szCs w:val="22"/>
        </w:rPr>
        <w:t>ХИМИЯ</w:t>
      </w:r>
    </w:p>
    <w:p w:rsidR="0092358C" w:rsidRPr="00EF1E39" w:rsidRDefault="0092358C" w:rsidP="0092358C">
      <w:pPr>
        <w:rPr>
          <w:sz w:val="22"/>
          <w:szCs w:val="22"/>
        </w:rPr>
      </w:pPr>
      <w:r w:rsidRPr="00EF1E39">
        <w:rPr>
          <w:sz w:val="22"/>
          <w:szCs w:val="22"/>
        </w:rPr>
        <w:t>Первый этап ВсОШ по химии - школьный. Он является открытым. В нем на добровольной основе принимают индивидуальное участие обучающиеся 8-11 классов.</w:t>
      </w:r>
    </w:p>
    <w:p w:rsidR="0092358C" w:rsidRPr="00EF1E39" w:rsidRDefault="0092358C" w:rsidP="0092358C">
      <w:pPr>
        <w:jc w:val="center"/>
        <w:rPr>
          <w:b/>
          <w:sz w:val="22"/>
          <w:szCs w:val="22"/>
        </w:rPr>
      </w:pPr>
      <w:r w:rsidRPr="00EF1E39">
        <w:rPr>
          <w:b/>
          <w:sz w:val="22"/>
          <w:szCs w:val="22"/>
        </w:rPr>
        <w:t>Форма проведения школьного этапа.</w:t>
      </w:r>
    </w:p>
    <w:p w:rsidR="0092358C" w:rsidRPr="00EF1E39" w:rsidRDefault="0092358C" w:rsidP="0092358C">
      <w:pPr>
        <w:rPr>
          <w:sz w:val="22"/>
          <w:szCs w:val="22"/>
        </w:rPr>
      </w:pPr>
      <w:r w:rsidRPr="00EF1E39">
        <w:rPr>
          <w:sz w:val="22"/>
          <w:szCs w:val="22"/>
        </w:rPr>
        <w:t xml:space="preserve"> Согласно Порядку проведения Всероссийской олимпиады школьников школьный этап олимпиады проводит образовательная организация  по олимпиадным заданиям для 5-11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w:t>
      </w:r>
    </w:p>
    <w:p w:rsidR="0092358C" w:rsidRPr="00EF1E39" w:rsidRDefault="0092358C" w:rsidP="0092358C">
      <w:pPr>
        <w:rPr>
          <w:sz w:val="22"/>
          <w:szCs w:val="22"/>
        </w:rPr>
      </w:pPr>
      <w:r w:rsidRPr="00EF1E39">
        <w:rPr>
          <w:sz w:val="22"/>
          <w:szCs w:val="22"/>
        </w:rPr>
        <w:t>Школьный  этап Олимпиады по химии  проводится в 2 тура (теоретический и экспериментальный) в сроки, установленные Порядком проведения Всероссийской олимпиады школьников. Длительность теоретического тура составляет 4 (четыре)астрономических часа, а экспериментального тура –  1( один) астрономический час.</w:t>
      </w:r>
    </w:p>
    <w:p w:rsidR="0092358C" w:rsidRPr="00EF1E39" w:rsidRDefault="0092358C" w:rsidP="0092358C">
      <w:pPr>
        <w:rPr>
          <w:sz w:val="22"/>
          <w:szCs w:val="22"/>
        </w:rPr>
      </w:pPr>
      <w:r w:rsidRPr="00EF1E39">
        <w:rPr>
          <w:sz w:val="22"/>
          <w:szCs w:val="22"/>
        </w:rPr>
        <w:t xml:space="preserve">Проведению теоретического тура должен предшествовать инструктаж участников о правилах участия в олимпиаде. </w:t>
      </w:r>
    </w:p>
    <w:p w:rsidR="0092358C" w:rsidRPr="00EF1E39" w:rsidRDefault="0092358C" w:rsidP="0092358C">
      <w:pPr>
        <w:rPr>
          <w:sz w:val="22"/>
          <w:szCs w:val="22"/>
        </w:rPr>
      </w:pPr>
      <w:r w:rsidRPr="00EF1E39">
        <w:rPr>
          <w:b/>
          <w:sz w:val="22"/>
          <w:szCs w:val="22"/>
        </w:rPr>
        <w:t>Участник может взять с собой в аудиторию</w:t>
      </w:r>
      <w:r w:rsidRPr="00EF1E39">
        <w:rPr>
          <w:sz w:val="22"/>
          <w:szCs w:val="22"/>
        </w:rPr>
        <w:t xml:space="preserve"> письменные принадлежности, инженерный калькулятор, прохладительные напитки в прозрачной упаковке, шоколад. </w:t>
      </w:r>
      <w:r w:rsidRPr="00EF1E39">
        <w:rPr>
          <w:b/>
          <w:sz w:val="22"/>
          <w:szCs w:val="22"/>
        </w:rPr>
        <w:t>В аудиторию категорически не разрешается брать</w:t>
      </w:r>
      <w:r w:rsidRPr="00EF1E39">
        <w:rPr>
          <w:sz w:val="22"/>
          <w:szCs w:val="22"/>
        </w:rPr>
        <w:t xml:space="preserve"> бумагу, справочные материалы, средства сотовой связи. </w:t>
      </w:r>
    </w:p>
    <w:p w:rsidR="0092358C" w:rsidRPr="00EF1E39" w:rsidRDefault="0092358C" w:rsidP="0092358C">
      <w:pPr>
        <w:rPr>
          <w:sz w:val="22"/>
          <w:szCs w:val="22"/>
        </w:rPr>
      </w:pPr>
      <w:r w:rsidRPr="00EF1E39">
        <w:rPr>
          <w:b/>
          <w:sz w:val="22"/>
          <w:szCs w:val="22"/>
        </w:rPr>
        <w:t>Перед началом экспериментального тура</w:t>
      </w:r>
      <w:r w:rsidRPr="00EF1E39">
        <w:rPr>
          <w:sz w:val="22"/>
          <w:szCs w:val="22"/>
        </w:rPr>
        <w:t xml:space="preserve">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халатах и, если необходимо, в очках и перчатках. При выполнении экспериментального тура членам жюри и преподавателям, находящимся в практикуме, необходимо наблюдать за ходом выполнения учащимися предложенной работы.</w:t>
      </w:r>
    </w:p>
    <w:p w:rsidR="0092358C" w:rsidRPr="00EF1E39" w:rsidRDefault="0092358C" w:rsidP="0092358C">
      <w:pPr>
        <w:jc w:val="center"/>
        <w:rPr>
          <w:b/>
          <w:sz w:val="22"/>
          <w:szCs w:val="22"/>
        </w:rPr>
      </w:pPr>
      <w:r w:rsidRPr="00EF1E39">
        <w:rPr>
          <w:b/>
          <w:sz w:val="22"/>
          <w:szCs w:val="22"/>
        </w:rPr>
        <w:t>Порядок проведения  школьного  этапа Олимпиады</w:t>
      </w:r>
    </w:p>
    <w:p w:rsidR="0092358C" w:rsidRPr="00EF1E39" w:rsidRDefault="0092358C" w:rsidP="0092358C">
      <w:pPr>
        <w:rPr>
          <w:b/>
          <w:i/>
          <w:sz w:val="22"/>
          <w:szCs w:val="22"/>
        </w:rPr>
      </w:pPr>
      <w:r w:rsidRPr="00EF1E39">
        <w:rPr>
          <w:b/>
          <w:i/>
          <w:sz w:val="22"/>
          <w:szCs w:val="22"/>
        </w:rPr>
        <w:t xml:space="preserve">I. Теоретический тур </w:t>
      </w:r>
    </w:p>
    <w:p w:rsidR="0092358C" w:rsidRPr="00EF1E39" w:rsidRDefault="0092358C" w:rsidP="0092358C">
      <w:pPr>
        <w:rPr>
          <w:sz w:val="22"/>
          <w:szCs w:val="22"/>
        </w:rPr>
      </w:pPr>
      <w:r w:rsidRPr="00EF1E39">
        <w:rPr>
          <w:sz w:val="22"/>
          <w:szCs w:val="22"/>
        </w:rPr>
        <w:lastRenderedPageBreak/>
        <w:t>1. Задания каждого из комплектов составлены в одном варианте, поэтому участники должны сидеть по одному за столом (партой). Теоретический тур состоит из 6 заданий .каждое задание оценивается в 10 баллов. Всего 60 баллов.</w:t>
      </w:r>
    </w:p>
    <w:p w:rsidR="0092358C" w:rsidRPr="00EF1E39" w:rsidRDefault="0092358C" w:rsidP="0092358C">
      <w:pPr>
        <w:rPr>
          <w:b/>
          <w:sz w:val="22"/>
          <w:szCs w:val="22"/>
        </w:rPr>
      </w:pPr>
      <w:r w:rsidRPr="00EF1E39">
        <w:rPr>
          <w:sz w:val="22"/>
          <w:szCs w:val="22"/>
        </w:rPr>
        <w:t>2</w:t>
      </w:r>
      <w:r w:rsidRPr="00EF1E39">
        <w:rPr>
          <w:b/>
          <w:sz w:val="22"/>
          <w:szCs w:val="22"/>
        </w:rPr>
        <w:t>. 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w:t>
      </w:r>
    </w:p>
    <w:p w:rsidR="0092358C" w:rsidRPr="00EF1E39" w:rsidRDefault="0092358C" w:rsidP="0092358C">
      <w:pPr>
        <w:rPr>
          <w:sz w:val="22"/>
          <w:szCs w:val="22"/>
        </w:rPr>
      </w:pPr>
      <w:r w:rsidRPr="00EF1E39">
        <w:rPr>
          <w:sz w:val="22"/>
          <w:szCs w:val="22"/>
        </w:rPr>
        <w:t xml:space="preserve"> 3. 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w:t>
      </w:r>
    </w:p>
    <w:p w:rsidR="0092358C" w:rsidRPr="00EF1E39" w:rsidRDefault="0092358C" w:rsidP="0092358C">
      <w:pPr>
        <w:rPr>
          <w:sz w:val="22"/>
          <w:szCs w:val="22"/>
        </w:rPr>
      </w:pPr>
      <w:r w:rsidRPr="00EF1E39">
        <w:rPr>
          <w:sz w:val="22"/>
          <w:szCs w:val="22"/>
        </w:rPr>
        <w:t>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 оС, влажность 40-60%</w:t>
      </w:r>
    </w:p>
    <w:p w:rsidR="0092358C" w:rsidRPr="00EF1E39" w:rsidRDefault="0092358C" w:rsidP="0092358C">
      <w:pPr>
        <w:rPr>
          <w:b/>
          <w:sz w:val="22"/>
          <w:szCs w:val="22"/>
        </w:rPr>
      </w:pPr>
      <w:r w:rsidRPr="00EF1E39">
        <w:rPr>
          <w:b/>
          <w:sz w:val="22"/>
          <w:szCs w:val="22"/>
        </w:rPr>
        <w:t>II. Экспериментальный тур</w:t>
      </w:r>
    </w:p>
    <w:p w:rsidR="0092358C" w:rsidRPr="00EF1E39" w:rsidRDefault="0092358C" w:rsidP="0092358C">
      <w:pPr>
        <w:rPr>
          <w:sz w:val="22"/>
          <w:szCs w:val="22"/>
        </w:rPr>
      </w:pPr>
      <w:r w:rsidRPr="00EF1E39">
        <w:rPr>
          <w:sz w:val="22"/>
          <w:szCs w:val="22"/>
        </w:rPr>
        <w:t xml:space="preserve"> Экспериментальный тур проводится в специально оборудованных практикумах или кабинетах химии. Для выполнения экспериментального тура участники получают необходимые реактивы, оборудование и тетради для оформления работы.</w:t>
      </w:r>
    </w:p>
    <w:p w:rsidR="0092358C" w:rsidRPr="00EF1E39" w:rsidRDefault="0092358C" w:rsidP="0092358C">
      <w:pPr>
        <w:rPr>
          <w:sz w:val="22"/>
          <w:szCs w:val="22"/>
        </w:rPr>
      </w:pPr>
      <w:r w:rsidRPr="00EF1E39">
        <w:rPr>
          <w:sz w:val="22"/>
          <w:szCs w:val="22"/>
        </w:rPr>
        <w:t xml:space="preserve"> Экспериментальный тур оценивается в 40 баллов.</w:t>
      </w:r>
    </w:p>
    <w:p w:rsidR="0092358C" w:rsidRPr="00EF1E39" w:rsidRDefault="0092358C" w:rsidP="0092358C">
      <w:pPr>
        <w:rPr>
          <w:sz w:val="22"/>
          <w:szCs w:val="22"/>
        </w:rPr>
      </w:pPr>
      <w:r w:rsidRPr="00EF1E39">
        <w:rPr>
          <w:sz w:val="22"/>
          <w:szCs w:val="22"/>
        </w:rPr>
        <w:t>Всего за работу можно получить в сумме максимально 100 баллов.</w:t>
      </w:r>
    </w:p>
    <w:p w:rsidR="0092358C" w:rsidRPr="00EF1E39" w:rsidRDefault="0092358C" w:rsidP="0092358C">
      <w:pPr>
        <w:jc w:val="center"/>
        <w:rPr>
          <w:b/>
          <w:sz w:val="22"/>
          <w:szCs w:val="22"/>
        </w:rPr>
      </w:pPr>
      <w:r w:rsidRPr="00EF1E39">
        <w:rPr>
          <w:b/>
          <w:sz w:val="22"/>
          <w:szCs w:val="22"/>
        </w:rPr>
        <w:t>Порядок подведения итогов школьного этапа.</w:t>
      </w:r>
    </w:p>
    <w:p w:rsidR="0092358C" w:rsidRPr="00EF1E39" w:rsidRDefault="0092358C" w:rsidP="0092358C">
      <w:pPr>
        <w:jc w:val="center"/>
        <w:rPr>
          <w:sz w:val="22"/>
          <w:szCs w:val="22"/>
        </w:rPr>
      </w:pPr>
      <w:r w:rsidRPr="00EF1E39">
        <w:rPr>
          <w:b/>
          <w:sz w:val="22"/>
          <w:szCs w:val="22"/>
        </w:rPr>
        <w:t xml:space="preserve"> Подведение итогов проводится согласно принятому Порядку проведения Всероссийской олимпиады школьников. </w:t>
      </w:r>
    </w:p>
    <w:p w:rsidR="0092358C" w:rsidRPr="00EF1E39" w:rsidRDefault="0092358C" w:rsidP="0092358C">
      <w:pPr>
        <w:rPr>
          <w:sz w:val="22"/>
          <w:szCs w:val="22"/>
        </w:rPr>
      </w:pPr>
      <w:r w:rsidRPr="00EF1E39">
        <w:rPr>
          <w:sz w:val="22"/>
          <w:szCs w:val="22"/>
        </w:rPr>
        <w:t xml:space="preserve">1. Победители и призеры школьного этапа Олимпиады определяются по результатам решения участниками задач туров. Итоговый результат каждого участника подсчитывается как сумма полученных этим участником баллов за решение каждой задачи на теоретическом и экспериментальном турах. </w:t>
      </w:r>
    </w:p>
    <w:p w:rsidR="0092358C" w:rsidRPr="00EF1E39" w:rsidRDefault="0092358C" w:rsidP="0092358C">
      <w:pPr>
        <w:rPr>
          <w:sz w:val="22"/>
          <w:szCs w:val="22"/>
        </w:rPr>
      </w:pPr>
      <w:r w:rsidRPr="00EF1E39">
        <w:rPr>
          <w:sz w:val="22"/>
          <w:szCs w:val="22"/>
        </w:rPr>
        <w:t>2. 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w:t>
      </w:r>
    </w:p>
    <w:p w:rsidR="0092358C" w:rsidRPr="00EF1E39" w:rsidRDefault="0092358C" w:rsidP="0092358C">
      <w:pPr>
        <w:rPr>
          <w:sz w:val="22"/>
          <w:szCs w:val="22"/>
        </w:rPr>
      </w:pPr>
      <w:r w:rsidRPr="00EF1E39">
        <w:rPr>
          <w:sz w:val="22"/>
          <w:szCs w:val="22"/>
        </w:rPr>
        <w:t xml:space="preserve"> 3. Председатель жюри передает протокол по определению победителей и призеров в Оргкомитет для утверждения списка победителей и призеров соответствующего этапа Олимпиады по химии.</w:t>
      </w:r>
    </w:p>
    <w:p w:rsidR="0092358C" w:rsidRPr="00EF1E39" w:rsidRDefault="0092358C" w:rsidP="0092358C">
      <w:pPr>
        <w:rPr>
          <w:sz w:val="22"/>
          <w:szCs w:val="22"/>
        </w:rPr>
      </w:pPr>
      <w:r w:rsidRPr="00EF1E39">
        <w:rPr>
          <w:sz w:val="22"/>
          <w:szCs w:val="22"/>
        </w:rPr>
        <w:t xml:space="preserve"> 4. Список всех участников соответствующего этапа Олимпиады с указанием набранных ими баллов и типом полученного диплома (победителя или призера) заверяется председателем Оргкомитета соответствующего этапа Олимпиады. </w:t>
      </w:r>
    </w:p>
    <w:p w:rsidR="0092358C" w:rsidRPr="00EF1E39" w:rsidRDefault="0092358C" w:rsidP="0092358C">
      <w:pPr>
        <w:jc w:val="center"/>
        <w:rPr>
          <w:sz w:val="22"/>
          <w:szCs w:val="22"/>
        </w:rPr>
      </w:pPr>
      <w:r w:rsidRPr="00EF1E39">
        <w:rPr>
          <w:b/>
          <w:sz w:val="22"/>
          <w:szCs w:val="22"/>
        </w:rPr>
        <w:t>ПЕРЕЧЕНЬ МАТЕРИАЛЬНО-ТЕХНИЧЕСКОГО ОБЕСПЕЧЕНИЯ</w:t>
      </w:r>
    </w:p>
    <w:p w:rsidR="0092358C" w:rsidRPr="00EF1E39" w:rsidRDefault="0092358C" w:rsidP="0092358C">
      <w:pPr>
        <w:rPr>
          <w:sz w:val="22"/>
          <w:szCs w:val="22"/>
        </w:rPr>
      </w:pPr>
      <w:r w:rsidRPr="00EF1E39">
        <w:rPr>
          <w:sz w:val="22"/>
          <w:szCs w:val="22"/>
        </w:rPr>
        <w:t>Для проведения экспериментального тура достаточно реактивов и оборудования, которыми укомплектована каждая школа. Для проведения теоретических туров необходимы тетради, ручки, калькуляторы. К теоретическому туру следует распечатать и размножить в необходимом количестве справочные данные: периодическую систему химических элементов, таблицу растворимости кислот, оснований и солей, электрохимический ряд напряжений металлов (приложение 1,2).</w:t>
      </w:r>
    </w:p>
    <w:p w:rsidR="0092358C" w:rsidRPr="00EF1E39" w:rsidRDefault="0092358C" w:rsidP="0092358C">
      <w:pPr>
        <w:rPr>
          <w:b/>
          <w:sz w:val="22"/>
          <w:szCs w:val="22"/>
        </w:rPr>
      </w:pPr>
      <w:r w:rsidRPr="00EF1E39">
        <w:rPr>
          <w:b/>
          <w:sz w:val="22"/>
          <w:szCs w:val="22"/>
        </w:rPr>
        <w:t>Критерии оценивания заданий.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2"/>
        <w:gridCol w:w="1276"/>
        <w:gridCol w:w="1318"/>
        <w:gridCol w:w="666"/>
        <w:gridCol w:w="709"/>
        <w:gridCol w:w="708"/>
        <w:gridCol w:w="709"/>
        <w:gridCol w:w="709"/>
        <w:gridCol w:w="851"/>
        <w:gridCol w:w="1417"/>
      </w:tblGrid>
      <w:tr w:rsidR="0077009C" w:rsidRPr="00EF1E39" w:rsidTr="00310C8C">
        <w:tc>
          <w:tcPr>
            <w:tcW w:w="1135"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rsidP="0077009C">
            <w:pPr>
              <w:spacing w:before="100" w:beforeAutospacing="1" w:after="100" w:afterAutospacing="1"/>
              <w:ind w:left="-709" w:firstLine="709"/>
              <w:rPr>
                <w:color w:val="000000"/>
                <w:sz w:val="22"/>
                <w:szCs w:val="22"/>
              </w:rPr>
            </w:pPr>
            <w:r w:rsidRPr="00EF1E39">
              <w:rPr>
                <w:color w:val="000000"/>
                <w:sz w:val="22"/>
                <w:szCs w:val="22"/>
              </w:rPr>
              <w:t>Предмет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Время</w:t>
            </w:r>
          </w:p>
          <w:p w:rsidR="0077009C" w:rsidRPr="00EF1E39" w:rsidRDefault="0077009C" w:rsidP="00310C8C">
            <w:pPr>
              <w:spacing w:before="100" w:beforeAutospacing="1" w:after="100" w:afterAutospacing="1"/>
              <w:jc w:val="center"/>
              <w:rPr>
                <w:color w:val="000000"/>
                <w:sz w:val="22"/>
                <w:szCs w:val="22"/>
              </w:rPr>
            </w:pPr>
            <w:r w:rsidRPr="00EF1E39">
              <w:rPr>
                <w:color w:val="000000"/>
                <w:sz w:val="22"/>
                <w:szCs w:val="22"/>
              </w:rPr>
              <w:t>(мин.)</w:t>
            </w:r>
          </w:p>
        </w:tc>
        <w:tc>
          <w:tcPr>
            <w:tcW w:w="1318"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Всего баллов</w:t>
            </w:r>
          </w:p>
        </w:tc>
        <w:tc>
          <w:tcPr>
            <w:tcW w:w="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1</w:t>
            </w:r>
          </w:p>
          <w:p w:rsidR="0077009C" w:rsidRPr="00EF1E39" w:rsidRDefault="0077009C" w:rsidP="0077009C">
            <w:pPr>
              <w:spacing w:before="100" w:beforeAutospacing="1" w:after="100" w:afterAutospacing="1"/>
              <w:jc w:val="center"/>
              <w:rPr>
                <w:color w:val="000000"/>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2</w:t>
            </w:r>
          </w:p>
          <w:p w:rsidR="0077009C" w:rsidRPr="00EF1E39" w:rsidRDefault="0077009C" w:rsidP="0077009C">
            <w:pPr>
              <w:spacing w:before="100" w:beforeAutospacing="1" w:after="100" w:afterAutospacing="1"/>
              <w:jc w:val="center"/>
              <w:rPr>
                <w:color w:val="000000"/>
                <w:sz w:val="22"/>
                <w:szCs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3</w:t>
            </w:r>
          </w:p>
          <w:p w:rsidR="0077009C" w:rsidRPr="00EF1E39" w:rsidRDefault="0077009C" w:rsidP="0077009C">
            <w:pPr>
              <w:spacing w:before="100" w:beforeAutospacing="1" w:after="100" w:afterAutospacing="1"/>
              <w:jc w:val="center"/>
              <w:rPr>
                <w:color w:val="000000"/>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4</w:t>
            </w:r>
          </w:p>
          <w:p w:rsidR="0077009C" w:rsidRPr="00EF1E39" w:rsidRDefault="0077009C" w:rsidP="0077009C">
            <w:pPr>
              <w:spacing w:before="100" w:beforeAutospacing="1" w:after="100" w:afterAutospacing="1"/>
              <w:jc w:val="center"/>
              <w:rPr>
                <w:color w:val="000000"/>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5</w:t>
            </w:r>
          </w:p>
          <w:p w:rsidR="0077009C" w:rsidRPr="00EF1E39" w:rsidRDefault="0077009C" w:rsidP="0077009C">
            <w:pPr>
              <w:spacing w:before="100" w:beforeAutospacing="1" w:after="100" w:afterAutospacing="1"/>
              <w:jc w:val="center"/>
              <w:rPr>
                <w:color w:val="000000"/>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6</w:t>
            </w:r>
          </w:p>
          <w:p w:rsidR="0077009C" w:rsidRPr="00EF1E39" w:rsidRDefault="0077009C" w:rsidP="0077009C">
            <w:pPr>
              <w:spacing w:before="100" w:beforeAutospacing="1" w:after="100" w:afterAutospacing="1"/>
              <w:jc w:val="center"/>
              <w:rPr>
                <w:color w:val="000000"/>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Практика</w:t>
            </w:r>
          </w:p>
        </w:tc>
      </w:tr>
      <w:tr w:rsidR="0077009C" w:rsidRPr="00EF1E39" w:rsidTr="00310C8C">
        <w:tc>
          <w:tcPr>
            <w:tcW w:w="1135" w:type="dxa"/>
            <w:tcBorders>
              <w:top w:val="single" w:sz="4" w:space="0" w:color="auto"/>
              <w:left w:val="single" w:sz="4" w:space="0" w:color="auto"/>
              <w:bottom w:val="single" w:sz="4" w:space="0" w:color="auto"/>
              <w:right w:val="single" w:sz="4" w:space="0" w:color="auto"/>
            </w:tcBorders>
            <w:vAlign w:val="center"/>
          </w:tcPr>
          <w:p w:rsidR="0077009C" w:rsidRPr="00EF1E39" w:rsidRDefault="0077009C">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7009C" w:rsidRPr="00EF1E39" w:rsidRDefault="0077009C">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7009C" w:rsidRPr="00EF1E39" w:rsidRDefault="0077009C">
            <w:pPr>
              <w:rPr>
                <w:color w:val="000000"/>
                <w:sz w:val="22"/>
                <w:szCs w:val="22"/>
              </w:rPr>
            </w:pPr>
          </w:p>
        </w:tc>
        <w:tc>
          <w:tcPr>
            <w:tcW w:w="1318" w:type="dxa"/>
            <w:tcBorders>
              <w:top w:val="single" w:sz="4" w:space="0" w:color="auto"/>
              <w:left w:val="single" w:sz="4" w:space="0" w:color="auto"/>
              <w:bottom w:val="single" w:sz="4" w:space="0" w:color="auto"/>
              <w:right w:val="single" w:sz="4" w:space="0" w:color="auto"/>
            </w:tcBorders>
            <w:vAlign w:val="center"/>
          </w:tcPr>
          <w:p w:rsidR="0077009C" w:rsidRPr="00EF1E39" w:rsidRDefault="0077009C">
            <w:pPr>
              <w:rPr>
                <w:color w:val="000000"/>
                <w:sz w:val="22"/>
                <w:szCs w:val="22"/>
              </w:rPr>
            </w:pPr>
          </w:p>
        </w:tc>
        <w:tc>
          <w:tcPr>
            <w:tcW w:w="666"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7009C" w:rsidRPr="00EF1E39" w:rsidRDefault="0077009C">
            <w:pPr>
              <w:rPr>
                <w:sz w:val="22"/>
                <w:szCs w:val="22"/>
                <w:lang w:eastAsia="en-US"/>
              </w:rPr>
            </w:pPr>
          </w:p>
        </w:tc>
      </w:tr>
      <w:tr w:rsidR="0077009C" w:rsidRPr="00EF1E39" w:rsidTr="00310C8C">
        <w:tc>
          <w:tcPr>
            <w:tcW w:w="1135"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300                     (240 +60)</w:t>
            </w:r>
          </w:p>
        </w:tc>
        <w:tc>
          <w:tcPr>
            <w:tcW w:w="1318"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100</w:t>
            </w:r>
          </w:p>
        </w:tc>
        <w:tc>
          <w:tcPr>
            <w:tcW w:w="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rsidP="0077009C">
            <w:pPr>
              <w:spacing w:before="100" w:beforeAutospacing="1" w:after="100" w:afterAutospacing="1"/>
              <w:jc w:val="center"/>
              <w:rPr>
                <w:color w:val="000000"/>
                <w:sz w:val="22"/>
                <w:szCs w:val="22"/>
              </w:rPr>
            </w:pPr>
            <w:r w:rsidRPr="00EF1E39">
              <w:rPr>
                <w:color w:val="000000"/>
                <w:sz w:val="22"/>
                <w:szCs w:val="22"/>
              </w:rPr>
              <w:t>40</w:t>
            </w:r>
          </w:p>
        </w:tc>
      </w:tr>
      <w:tr w:rsidR="0077009C" w:rsidRPr="00EF1E39" w:rsidTr="00310C8C">
        <w:tc>
          <w:tcPr>
            <w:tcW w:w="1135"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300                      (240 +60)</w:t>
            </w:r>
          </w:p>
        </w:tc>
        <w:tc>
          <w:tcPr>
            <w:tcW w:w="1318"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100</w:t>
            </w:r>
          </w:p>
        </w:tc>
        <w:tc>
          <w:tcPr>
            <w:tcW w:w="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40</w:t>
            </w:r>
          </w:p>
        </w:tc>
      </w:tr>
      <w:tr w:rsidR="0077009C" w:rsidRPr="00EF1E39" w:rsidTr="00310C8C">
        <w:tc>
          <w:tcPr>
            <w:tcW w:w="1135"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300                     (240 +60)</w:t>
            </w:r>
          </w:p>
        </w:tc>
        <w:tc>
          <w:tcPr>
            <w:tcW w:w="1318" w:type="dxa"/>
            <w:tcBorders>
              <w:top w:val="single" w:sz="4" w:space="0" w:color="auto"/>
              <w:left w:val="single" w:sz="4" w:space="0" w:color="auto"/>
              <w:bottom w:val="single" w:sz="4" w:space="0" w:color="auto"/>
              <w:right w:val="single" w:sz="4" w:space="0" w:color="auto"/>
            </w:tcBorders>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100</w:t>
            </w:r>
          </w:p>
        </w:tc>
        <w:tc>
          <w:tcPr>
            <w:tcW w:w="6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jc w:val="center"/>
              <w:rPr>
                <w:color w:val="000000"/>
                <w:sz w:val="22"/>
                <w:szCs w:val="22"/>
              </w:rPr>
            </w:pPr>
            <w:r w:rsidRPr="00EF1E39">
              <w:rPr>
                <w:color w:val="000000"/>
                <w:sz w:val="22"/>
                <w:szCs w:val="22"/>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009C" w:rsidRPr="00EF1E39" w:rsidRDefault="0077009C">
            <w:pPr>
              <w:spacing w:before="100" w:beforeAutospacing="1" w:after="100" w:afterAutospacing="1"/>
              <w:rPr>
                <w:color w:val="000000"/>
                <w:sz w:val="22"/>
                <w:szCs w:val="22"/>
              </w:rPr>
            </w:pPr>
            <w:r w:rsidRPr="00EF1E39">
              <w:rPr>
                <w:color w:val="000000"/>
                <w:sz w:val="22"/>
                <w:szCs w:val="22"/>
              </w:rPr>
              <w:t>40</w:t>
            </w:r>
          </w:p>
        </w:tc>
      </w:tr>
    </w:tbl>
    <w:p w:rsidR="0092358C" w:rsidRPr="00EF1E39" w:rsidRDefault="0092358C" w:rsidP="0092358C">
      <w:pPr>
        <w:rPr>
          <w:b/>
          <w:sz w:val="22"/>
          <w:szCs w:val="22"/>
        </w:rPr>
      </w:pPr>
      <w:r w:rsidRPr="00EF1E39">
        <w:rPr>
          <w:b/>
          <w:sz w:val="22"/>
          <w:szCs w:val="22"/>
        </w:rPr>
        <w:t>Приложение 1.</w:t>
      </w:r>
    </w:p>
    <w:p w:rsidR="0092358C" w:rsidRPr="00EF1E39" w:rsidRDefault="0092358C" w:rsidP="0092358C">
      <w:pPr>
        <w:rPr>
          <w:b/>
          <w:sz w:val="22"/>
          <w:szCs w:val="22"/>
        </w:rPr>
      </w:pPr>
      <w:r w:rsidRPr="00EF1E39">
        <w:rPr>
          <w:b/>
          <w:sz w:val="22"/>
          <w:szCs w:val="22"/>
        </w:rPr>
        <w:t>Таблица растворимости кислот, солей и оснований</w:t>
      </w:r>
    </w:p>
    <w:p w:rsidR="0077009C" w:rsidRPr="00EF1E39" w:rsidRDefault="0092358C" w:rsidP="0092358C">
      <w:pPr>
        <w:rPr>
          <w:color w:val="111111"/>
          <w:sz w:val="22"/>
          <w:szCs w:val="22"/>
        </w:rPr>
      </w:pPr>
      <w:r w:rsidRPr="00EF1E39">
        <w:rPr>
          <w:rStyle w:val="af7"/>
          <w:color w:val="111111"/>
          <w:sz w:val="22"/>
          <w:szCs w:val="22"/>
        </w:rPr>
        <w:t>Условные обозначения таблицы растворимости:</w:t>
      </w:r>
      <w:r w:rsidRPr="00EF1E39">
        <w:rPr>
          <w:color w:val="111111"/>
          <w:sz w:val="22"/>
          <w:szCs w:val="22"/>
        </w:rPr>
        <w:br/>
      </w:r>
      <w:r w:rsidRPr="00EF1E39">
        <w:rPr>
          <w:rStyle w:val="af7"/>
          <w:color w:val="111111"/>
          <w:sz w:val="22"/>
          <w:szCs w:val="22"/>
        </w:rPr>
        <w:t>Р</w:t>
      </w:r>
      <w:r w:rsidRPr="00EF1E39">
        <w:rPr>
          <w:rStyle w:val="apple-converted-space"/>
          <w:color w:val="111111"/>
          <w:sz w:val="22"/>
          <w:szCs w:val="22"/>
        </w:rPr>
        <w:t> </w:t>
      </w:r>
      <w:r w:rsidRPr="00EF1E39">
        <w:rPr>
          <w:color w:val="111111"/>
          <w:sz w:val="22"/>
          <w:szCs w:val="22"/>
        </w:rPr>
        <w:t>- вещество хорошо растворимо в воде;</w:t>
      </w:r>
      <w:r w:rsidRPr="00EF1E39">
        <w:rPr>
          <w:color w:val="111111"/>
          <w:sz w:val="22"/>
          <w:szCs w:val="22"/>
        </w:rPr>
        <w:br/>
      </w:r>
      <w:r w:rsidRPr="00EF1E39">
        <w:rPr>
          <w:rStyle w:val="af7"/>
          <w:color w:val="111111"/>
          <w:sz w:val="22"/>
          <w:szCs w:val="22"/>
        </w:rPr>
        <w:t>М</w:t>
      </w:r>
      <w:r w:rsidRPr="00EF1E39">
        <w:rPr>
          <w:rStyle w:val="apple-converted-space"/>
          <w:color w:val="111111"/>
          <w:sz w:val="22"/>
          <w:szCs w:val="22"/>
        </w:rPr>
        <w:t> </w:t>
      </w:r>
      <w:r w:rsidRPr="00EF1E39">
        <w:rPr>
          <w:color w:val="111111"/>
          <w:sz w:val="22"/>
          <w:szCs w:val="22"/>
        </w:rPr>
        <w:t>- вещество малорастворимо в воде;</w:t>
      </w:r>
      <w:r w:rsidRPr="00EF1E39">
        <w:rPr>
          <w:color w:val="111111"/>
          <w:sz w:val="22"/>
          <w:szCs w:val="22"/>
        </w:rPr>
        <w:br/>
      </w:r>
      <w:r w:rsidRPr="00EF1E39">
        <w:rPr>
          <w:rStyle w:val="af7"/>
          <w:color w:val="111111"/>
          <w:sz w:val="22"/>
          <w:szCs w:val="22"/>
        </w:rPr>
        <w:t>Н</w:t>
      </w:r>
      <w:r w:rsidRPr="00EF1E39">
        <w:rPr>
          <w:rStyle w:val="apple-converted-space"/>
          <w:color w:val="111111"/>
          <w:sz w:val="22"/>
          <w:szCs w:val="22"/>
        </w:rPr>
        <w:t> </w:t>
      </w:r>
      <w:r w:rsidRPr="00EF1E39">
        <w:rPr>
          <w:color w:val="111111"/>
          <w:sz w:val="22"/>
          <w:szCs w:val="22"/>
        </w:rPr>
        <w:t>- вещество практически нерастворимо в воде, но легко растворяется в слабых или разбавленных кислотах;</w:t>
      </w:r>
      <w:r w:rsidRPr="00EF1E39">
        <w:rPr>
          <w:color w:val="111111"/>
          <w:sz w:val="22"/>
          <w:szCs w:val="22"/>
        </w:rPr>
        <w:br/>
      </w:r>
      <w:r w:rsidRPr="00EF1E39">
        <w:rPr>
          <w:rStyle w:val="af7"/>
          <w:color w:val="111111"/>
          <w:sz w:val="22"/>
          <w:szCs w:val="22"/>
        </w:rPr>
        <w:t>РК</w:t>
      </w:r>
      <w:r w:rsidRPr="00EF1E39">
        <w:rPr>
          <w:rStyle w:val="apple-converted-space"/>
          <w:color w:val="111111"/>
          <w:sz w:val="22"/>
          <w:szCs w:val="22"/>
        </w:rPr>
        <w:t> </w:t>
      </w:r>
      <w:r w:rsidRPr="00EF1E39">
        <w:rPr>
          <w:color w:val="111111"/>
          <w:sz w:val="22"/>
          <w:szCs w:val="22"/>
        </w:rPr>
        <w:t>- вещество нерастворимо в воде и растворяется только в сильных неорганических кислотах;</w:t>
      </w:r>
      <w:r w:rsidRPr="00EF1E39">
        <w:rPr>
          <w:color w:val="111111"/>
          <w:sz w:val="22"/>
          <w:szCs w:val="22"/>
        </w:rPr>
        <w:br/>
      </w:r>
      <w:r w:rsidRPr="00EF1E39">
        <w:rPr>
          <w:rStyle w:val="af7"/>
          <w:color w:val="111111"/>
          <w:sz w:val="22"/>
          <w:szCs w:val="22"/>
        </w:rPr>
        <w:t>НК</w:t>
      </w:r>
      <w:r w:rsidRPr="00EF1E39">
        <w:rPr>
          <w:rStyle w:val="apple-converted-space"/>
          <w:color w:val="111111"/>
          <w:sz w:val="22"/>
          <w:szCs w:val="22"/>
        </w:rPr>
        <w:t> </w:t>
      </w:r>
      <w:r w:rsidRPr="00EF1E39">
        <w:rPr>
          <w:color w:val="111111"/>
          <w:sz w:val="22"/>
          <w:szCs w:val="22"/>
        </w:rPr>
        <w:t>- вещество нерастворимо ни в воде, ни в кислотах;</w:t>
      </w:r>
      <w:r w:rsidRPr="00EF1E39">
        <w:rPr>
          <w:color w:val="111111"/>
          <w:sz w:val="22"/>
          <w:szCs w:val="22"/>
        </w:rPr>
        <w:br/>
      </w:r>
      <w:r w:rsidRPr="00EF1E39">
        <w:rPr>
          <w:rStyle w:val="af7"/>
          <w:color w:val="111111"/>
          <w:sz w:val="22"/>
          <w:szCs w:val="22"/>
        </w:rPr>
        <w:t>Г</w:t>
      </w:r>
      <w:r w:rsidRPr="00EF1E39">
        <w:rPr>
          <w:rStyle w:val="apple-converted-space"/>
          <w:color w:val="111111"/>
          <w:sz w:val="22"/>
          <w:szCs w:val="22"/>
        </w:rPr>
        <w:t> </w:t>
      </w:r>
      <w:r w:rsidRPr="00EF1E39">
        <w:rPr>
          <w:color w:val="111111"/>
          <w:sz w:val="22"/>
          <w:szCs w:val="22"/>
        </w:rPr>
        <w:t>- вещество полностью гидролизуется при растворении и не</w:t>
      </w:r>
      <w:r w:rsidR="0077009C" w:rsidRPr="00EF1E39">
        <w:rPr>
          <w:color w:val="111111"/>
          <w:sz w:val="22"/>
          <w:szCs w:val="22"/>
        </w:rPr>
        <w:t xml:space="preserve"> существует в контакте с водой;</w:t>
      </w:r>
    </w:p>
    <w:p w:rsidR="0092358C" w:rsidRPr="00EF1E39" w:rsidRDefault="0092358C" w:rsidP="0092358C">
      <w:pPr>
        <w:rPr>
          <w:sz w:val="22"/>
          <w:szCs w:val="22"/>
        </w:rPr>
      </w:pPr>
      <w:r w:rsidRPr="00EF1E39">
        <w:rPr>
          <w:rStyle w:val="apple-converted-space"/>
          <w:color w:val="111111"/>
          <w:sz w:val="22"/>
          <w:szCs w:val="22"/>
        </w:rPr>
        <w:lastRenderedPageBreak/>
        <w:t> </w:t>
      </w:r>
      <w:r w:rsidRPr="00EF1E39">
        <w:rPr>
          <w:color w:val="111111"/>
          <w:sz w:val="22"/>
          <w:szCs w:val="22"/>
        </w:rPr>
        <w:t>- вещество не существует.</w:t>
      </w:r>
    </w:p>
    <w:p w:rsidR="0092358C" w:rsidRPr="00EF1E39" w:rsidRDefault="0092358C" w:rsidP="0092358C">
      <w:pPr>
        <w:rPr>
          <w:noProof/>
          <w:sz w:val="22"/>
          <w:szCs w:val="22"/>
        </w:rPr>
      </w:pPr>
    </w:p>
    <w:p w:rsidR="0077009C" w:rsidRPr="00EF1E39" w:rsidRDefault="00E74082" w:rsidP="00A76FE8">
      <w:pPr>
        <w:jc w:val="center"/>
        <w:rPr>
          <w:noProof/>
          <w:sz w:val="22"/>
          <w:szCs w:val="22"/>
        </w:rPr>
      </w:pPr>
      <w:r w:rsidRPr="00EF1E39">
        <w:rPr>
          <w:noProof/>
          <w:sz w:val="22"/>
          <w:szCs w:val="22"/>
        </w:rPr>
        <w:drawing>
          <wp:inline distT="0" distB="0" distL="0" distR="0">
            <wp:extent cx="5685155" cy="3800475"/>
            <wp:effectExtent l="0" t="0" r="0" b="9525"/>
            <wp:docPr id="1" name="Рисунок 2" descr="Таблица растворимости солей, кислот и оснований, таблица раствор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блица растворимости солей, кислот и оснований, таблица растворим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155" cy="3800475"/>
                    </a:xfrm>
                    <a:prstGeom prst="rect">
                      <a:avLst/>
                    </a:prstGeom>
                    <a:noFill/>
                    <a:ln>
                      <a:noFill/>
                    </a:ln>
                  </pic:spPr>
                </pic:pic>
              </a:graphicData>
            </a:graphic>
          </wp:inline>
        </w:drawing>
      </w:r>
    </w:p>
    <w:p w:rsidR="0092358C" w:rsidRPr="00EF1E39" w:rsidRDefault="00E74082" w:rsidP="00A76FE8">
      <w:pPr>
        <w:jc w:val="center"/>
        <w:rPr>
          <w:sz w:val="22"/>
          <w:szCs w:val="22"/>
          <w:lang w:eastAsia="en-US"/>
        </w:rPr>
      </w:pPr>
      <w:r w:rsidRPr="00EF1E39">
        <w:rPr>
          <w:noProof/>
          <w:sz w:val="22"/>
          <w:szCs w:val="22"/>
        </w:rPr>
        <w:drawing>
          <wp:inline distT="0" distB="0" distL="0" distR="0">
            <wp:extent cx="4897755" cy="4937760"/>
            <wp:effectExtent l="0" t="0" r="0" b="0"/>
            <wp:docPr id="2" name="Рисунок 1" descr="Таблица растворимости, таблица растворимости солей, кислот и осн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растворимости, таблица растворимости солей, кислот и основа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7755" cy="4937760"/>
                    </a:xfrm>
                    <a:prstGeom prst="rect">
                      <a:avLst/>
                    </a:prstGeom>
                    <a:noFill/>
                    <a:ln>
                      <a:noFill/>
                    </a:ln>
                  </pic:spPr>
                </pic:pic>
              </a:graphicData>
            </a:graphic>
          </wp:inline>
        </w:drawing>
      </w:r>
    </w:p>
    <w:p w:rsidR="00C830FE" w:rsidRPr="00EF1E39" w:rsidRDefault="00C830FE" w:rsidP="007C3B7A">
      <w:pPr>
        <w:pStyle w:val="af2"/>
        <w:jc w:val="center"/>
        <w:rPr>
          <w:b/>
          <w:bCs/>
          <w:iCs/>
          <w:sz w:val="22"/>
          <w:szCs w:val="22"/>
        </w:rPr>
      </w:pPr>
      <w:r w:rsidRPr="00EF1E39">
        <w:rPr>
          <w:rStyle w:val="FontStyle117"/>
          <w:b/>
          <w:bCs/>
          <w:iCs/>
        </w:rPr>
        <w:t xml:space="preserve">Раздел </w:t>
      </w:r>
      <w:r w:rsidRPr="00EF1E39">
        <w:rPr>
          <w:rStyle w:val="FontStyle117"/>
          <w:b/>
          <w:bCs/>
          <w:iCs/>
          <w:lang w:val="en-US"/>
        </w:rPr>
        <w:t>X</w:t>
      </w:r>
      <w:r w:rsidRPr="00EF1E39">
        <w:rPr>
          <w:rStyle w:val="FontStyle117"/>
          <w:b/>
          <w:bCs/>
          <w:iCs/>
        </w:rPr>
        <w:t>X</w:t>
      </w:r>
      <w:r w:rsidRPr="00EF1E39">
        <w:rPr>
          <w:rStyle w:val="FontStyle117"/>
          <w:b/>
          <w:bCs/>
          <w:iCs/>
          <w:lang w:val="en-US"/>
        </w:rPr>
        <w:t>I</w:t>
      </w:r>
      <w:r w:rsidRPr="00EF1E39">
        <w:rPr>
          <w:rStyle w:val="FontStyle117"/>
          <w:b/>
          <w:bCs/>
          <w:iCs/>
        </w:rPr>
        <w:t>I</w:t>
      </w:r>
    </w:p>
    <w:p w:rsidR="00455879" w:rsidRPr="00EF1E39" w:rsidRDefault="00455879" w:rsidP="00455879">
      <w:pPr>
        <w:pStyle w:val="af2"/>
        <w:jc w:val="center"/>
        <w:rPr>
          <w:b/>
          <w:sz w:val="22"/>
          <w:szCs w:val="22"/>
        </w:rPr>
      </w:pPr>
      <w:r w:rsidRPr="00EF1E39">
        <w:rPr>
          <w:b/>
          <w:sz w:val="22"/>
          <w:szCs w:val="22"/>
        </w:rPr>
        <w:t>ЭКОЛОГИЯ</w:t>
      </w:r>
    </w:p>
    <w:p w:rsidR="00C708DF" w:rsidRPr="00EF1E39" w:rsidRDefault="00455879" w:rsidP="00455879">
      <w:pPr>
        <w:pStyle w:val="af2"/>
        <w:ind w:firstLine="567"/>
        <w:jc w:val="both"/>
        <w:rPr>
          <w:rStyle w:val="FontStyle55"/>
          <w:sz w:val="22"/>
          <w:szCs w:val="22"/>
          <w:vertAlign w:val="superscript"/>
        </w:rPr>
      </w:pPr>
      <w:r w:rsidRPr="00EF1E39">
        <w:rPr>
          <w:rStyle w:val="FontStyle57"/>
          <w:sz w:val="22"/>
          <w:szCs w:val="22"/>
        </w:rPr>
        <w:lastRenderedPageBreak/>
        <w:tab/>
        <w:t xml:space="preserve">Школьный  этап Всероссийской олимпиады школьников по экологии проходят в один тур – теоретический. </w:t>
      </w:r>
      <w:r w:rsidRPr="00EF1E39">
        <w:rPr>
          <w:rStyle w:val="FontStyle56"/>
        </w:rPr>
        <w:t xml:space="preserve"> </w:t>
      </w:r>
      <w:r w:rsidRPr="00EF1E39">
        <w:rPr>
          <w:rStyle w:val="FontStyle57"/>
          <w:sz w:val="22"/>
          <w:szCs w:val="22"/>
        </w:rPr>
        <w:t>Олимпиада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w:t>
      </w:r>
      <w:r w:rsidR="00C708DF" w:rsidRPr="00EF1E39">
        <w:rPr>
          <w:rStyle w:val="FontStyle57"/>
          <w:sz w:val="22"/>
          <w:szCs w:val="22"/>
        </w:rPr>
        <w:t>нности (профиля), для учащихся 5</w:t>
      </w:r>
      <w:r w:rsidRPr="00EF1E39">
        <w:rPr>
          <w:rStyle w:val="FontStyle57"/>
          <w:sz w:val="22"/>
          <w:szCs w:val="22"/>
        </w:rPr>
        <w:t>-11 классов. В школьном этапе олимпиады на добровольной основе принимают индивидуальное уча</w:t>
      </w:r>
      <w:r w:rsidR="00C708DF" w:rsidRPr="00EF1E39">
        <w:rPr>
          <w:rStyle w:val="FontStyle57"/>
          <w:sz w:val="22"/>
          <w:szCs w:val="22"/>
        </w:rPr>
        <w:t>стие обучающиеся 5</w:t>
      </w:r>
      <w:r w:rsidRPr="00EF1E39">
        <w:rPr>
          <w:rStyle w:val="FontStyle57"/>
          <w:sz w:val="22"/>
          <w:szCs w:val="22"/>
        </w:rPr>
        <w:t>-11 классов организаций, осуще</w:t>
      </w:r>
      <w:r w:rsidRPr="00EF1E39">
        <w:rPr>
          <w:rStyle w:val="FontStyle57"/>
          <w:sz w:val="22"/>
          <w:szCs w:val="22"/>
        </w:rPr>
        <w:softHyphen/>
        <w:t>ствляющих образовательную деятельность по образовательным програм</w:t>
      </w:r>
      <w:r w:rsidRPr="00EF1E39">
        <w:rPr>
          <w:rStyle w:val="FontStyle57"/>
          <w:sz w:val="22"/>
          <w:szCs w:val="22"/>
        </w:rPr>
        <w:softHyphen/>
        <w:t>мам основного общего и среднего общего образования. Участники школь</w:t>
      </w:r>
      <w:r w:rsidRPr="00EF1E39">
        <w:rPr>
          <w:rStyle w:val="FontStyle57"/>
          <w:sz w:val="22"/>
          <w:szCs w:val="22"/>
        </w:rPr>
        <w:softHyphen/>
        <w:t>ного этапа олимпиады вправе выполнять олимпиадные задания, разрабо</w:t>
      </w:r>
      <w:r w:rsidRPr="00EF1E39">
        <w:rPr>
          <w:rStyle w:val="FontStyle57"/>
          <w:sz w:val="22"/>
          <w:szCs w:val="22"/>
        </w:rPr>
        <w:softHyphen/>
        <w:t xml:space="preserve">танные для более старших классов по отношению к тем, в которые они проходят обучение. При составлении олимпиадных заданий следует руководствоваться </w:t>
      </w:r>
      <w:r w:rsidRPr="00EF1E39">
        <w:rPr>
          <w:rStyle w:val="FontStyle55"/>
          <w:sz w:val="22"/>
          <w:szCs w:val="22"/>
        </w:rPr>
        <w:t>Обязательным минимумом содержания среднего (полного) общего образо</w:t>
      </w:r>
      <w:r w:rsidRPr="00EF1E39">
        <w:rPr>
          <w:rStyle w:val="FontStyle55"/>
          <w:sz w:val="22"/>
          <w:szCs w:val="22"/>
        </w:rPr>
        <w:softHyphen/>
        <w:t>вания</w:t>
      </w:r>
      <w:r w:rsidR="00C708DF" w:rsidRPr="00EF1E39">
        <w:rPr>
          <w:rStyle w:val="FontStyle55"/>
          <w:sz w:val="22"/>
          <w:szCs w:val="22"/>
        </w:rPr>
        <w:t>.</w:t>
      </w:r>
      <w:r w:rsidRPr="00EF1E39">
        <w:rPr>
          <w:rStyle w:val="FontStyle55"/>
          <w:sz w:val="22"/>
          <w:szCs w:val="22"/>
          <w:vertAlign w:val="superscript"/>
        </w:rPr>
        <w:t xml:space="preserve"> </w:t>
      </w:r>
    </w:p>
    <w:p w:rsidR="00C708DF" w:rsidRPr="00EF1E39" w:rsidRDefault="00C708DF" w:rsidP="00C708DF">
      <w:pPr>
        <w:pStyle w:val="Default"/>
        <w:rPr>
          <w:sz w:val="22"/>
          <w:szCs w:val="22"/>
        </w:rPr>
      </w:pPr>
      <w:r w:rsidRPr="00EF1E39">
        <w:rPr>
          <w:sz w:val="22"/>
          <w:szCs w:val="22"/>
        </w:rPr>
        <w:t xml:space="preserve">Рекомендуется также учитывать требования ФГОС по предмету «Экология» (базовый уровень): </w:t>
      </w:r>
    </w:p>
    <w:p w:rsidR="00C708DF" w:rsidRPr="00EF1E39" w:rsidRDefault="00C708DF" w:rsidP="00C708DF">
      <w:pPr>
        <w:pStyle w:val="Default"/>
        <w:rPr>
          <w:sz w:val="22"/>
          <w:szCs w:val="22"/>
        </w:rPr>
      </w:pPr>
      <w:r w:rsidRPr="00EF1E39">
        <w:rPr>
          <w:sz w:val="22"/>
          <w:szCs w:val="22"/>
        </w:rPr>
        <w:t xml:space="preserve">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C708DF" w:rsidRPr="00EF1E39" w:rsidRDefault="00C708DF" w:rsidP="00C708DF">
      <w:pPr>
        <w:pStyle w:val="Default"/>
        <w:rPr>
          <w:sz w:val="22"/>
          <w:szCs w:val="22"/>
        </w:rPr>
      </w:pPr>
      <w:r w:rsidRPr="00EF1E39">
        <w:rPr>
          <w:sz w:val="22"/>
          <w:szCs w:val="22"/>
        </w:rPr>
        <w:t xml:space="preserve">2) сформированность экологического мышления и способности учитывать и оценивать экологические последствия в разных сферах деятельности; </w:t>
      </w:r>
    </w:p>
    <w:p w:rsidR="00C708DF" w:rsidRPr="00EF1E39" w:rsidRDefault="00C708DF" w:rsidP="00C708DF">
      <w:pPr>
        <w:pStyle w:val="Default"/>
        <w:rPr>
          <w:sz w:val="22"/>
          <w:szCs w:val="22"/>
        </w:rPr>
      </w:pPr>
      <w:r w:rsidRPr="00EF1E39">
        <w:rPr>
          <w:sz w:val="22"/>
          <w:szCs w:val="22"/>
        </w:rPr>
        <w:t xml:space="preserve">3) владение умениями применять экологические знания в жизненных ситуациях, связанных с выполнением типичных социальных ролей; </w:t>
      </w:r>
    </w:p>
    <w:p w:rsidR="00C708DF" w:rsidRPr="00EF1E39" w:rsidRDefault="00C708DF" w:rsidP="00C708DF">
      <w:pPr>
        <w:pStyle w:val="Default"/>
        <w:rPr>
          <w:sz w:val="22"/>
          <w:szCs w:val="22"/>
        </w:rPr>
      </w:pPr>
      <w:r w:rsidRPr="00EF1E39">
        <w:rPr>
          <w:sz w:val="22"/>
          <w:szCs w:val="22"/>
        </w:rPr>
        <w:t xml:space="preserve">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C708DF" w:rsidRPr="00EF1E39" w:rsidRDefault="00C708DF" w:rsidP="00C708DF">
      <w:pPr>
        <w:pStyle w:val="Default"/>
        <w:rPr>
          <w:sz w:val="22"/>
          <w:szCs w:val="22"/>
        </w:rPr>
      </w:pPr>
      <w:r w:rsidRPr="00EF1E39">
        <w:rPr>
          <w:sz w:val="22"/>
          <w:szCs w:val="22"/>
        </w:rPr>
        <w:t xml:space="preserve">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C708DF" w:rsidRPr="00EF1E39" w:rsidRDefault="00C708DF" w:rsidP="00C708DF">
      <w:pPr>
        <w:pStyle w:val="af2"/>
        <w:ind w:firstLine="567"/>
        <w:jc w:val="both"/>
        <w:rPr>
          <w:sz w:val="22"/>
          <w:szCs w:val="22"/>
        </w:rPr>
      </w:pPr>
      <w:r w:rsidRPr="00EF1E39">
        <w:rPr>
          <w:sz w:val="22"/>
          <w:szCs w:val="22"/>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455879" w:rsidRPr="00EF1E39" w:rsidRDefault="00455879" w:rsidP="00C708DF">
      <w:pPr>
        <w:pStyle w:val="af2"/>
        <w:ind w:firstLine="567"/>
        <w:jc w:val="both"/>
        <w:rPr>
          <w:rStyle w:val="FontStyle57"/>
          <w:sz w:val="22"/>
          <w:szCs w:val="22"/>
        </w:rPr>
      </w:pPr>
      <w:r w:rsidRPr="00EF1E39">
        <w:rPr>
          <w:rStyle w:val="FontStyle57"/>
          <w:sz w:val="22"/>
          <w:szCs w:val="22"/>
        </w:rPr>
        <w:t xml:space="preserve">При составлении заданий школьного  этапа олимпиады следует ориентироваться не только на содержание учебных предметов, включающих экологическую проблематику, но и на </w:t>
      </w:r>
      <w:r w:rsidRPr="00EF1E39">
        <w:rPr>
          <w:rStyle w:val="FontStyle55"/>
          <w:sz w:val="22"/>
          <w:szCs w:val="22"/>
        </w:rPr>
        <w:t xml:space="preserve">специфику региона, </w:t>
      </w:r>
      <w:r w:rsidRPr="00EF1E39">
        <w:rPr>
          <w:rStyle w:val="FontStyle57"/>
          <w:sz w:val="22"/>
          <w:szCs w:val="22"/>
        </w:rPr>
        <w:t xml:space="preserve">где проживают учащиеся. </w:t>
      </w:r>
    </w:p>
    <w:p w:rsidR="00455879" w:rsidRPr="00EF1E39" w:rsidRDefault="00455879" w:rsidP="00455879">
      <w:pPr>
        <w:pStyle w:val="af2"/>
        <w:ind w:firstLine="567"/>
        <w:jc w:val="both"/>
        <w:rPr>
          <w:rStyle w:val="FontStyle56"/>
        </w:rPr>
      </w:pPr>
      <w:r w:rsidRPr="00EF1E39">
        <w:rPr>
          <w:rStyle w:val="FontStyle57"/>
          <w:sz w:val="22"/>
          <w:szCs w:val="22"/>
        </w:rPr>
        <w:t xml:space="preserve">Основу теоретического тура школьного этапа олимпиады составляют </w:t>
      </w:r>
      <w:r w:rsidRPr="00EF1E39">
        <w:rPr>
          <w:rStyle w:val="FontStyle56"/>
        </w:rPr>
        <w:t>тестовые задачи.</w:t>
      </w:r>
    </w:p>
    <w:p w:rsidR="00455879" w:rsidRPr="00EF1E39" w:rsidRDefault="00455879" w:rsidP="00455879">
      <w:pPr>
        <w:pStyle w:val="af2"/>
        <w:ind w:firstLine="567"/>
        <w:jc w:val="both"/>
        <w:rPr>
          <w:rStyle w:val="FontStyle57"/>
          <w:sz w:val="22"/>
          <w:szCs w:val="22"/>
        </w:rPr>
      </w:pPr>
      <w:r w:rsidRPr="00EF1E39">
        <w:rPr>
          <w:rStyle w:val="FontStyle57"/>
          <w:sz w:val="22"/>
          <w:szCs w:val="22"/>
        </w:rPr>
        <w:t>На проведение школьного этапа  отводится не более                                        1 астрономического часа. Задания по классам  дифференцированы как по сложности, так и по количеству задач.</w:t>
      </w:r>
    </w:p>
    <w:p w:rsidR="00455879" w:rsidRPr="00EF1E39" w:rsidRDefault="00455879" w:rsidP="00455879">
      <w:pPr>
        <w:pStyle w:val="af2"/>
        <w:ind w:firstLine="567"/>
        <w:jc w:val="both"/>
        <w:rPr>
          <w:rStyle w:val="FontStyle57"/>
          <w:sz w:val="22"/>
          <w:szCs w:val="22"/>
        </w:rPr>
      </w:pPr>
      <w:r w:rsidRPr="00EF1E39">
        <w:rPr>
          <w:rStyle w:val="FontStyle57"/>
          <w:sz w:val="22"/>
          <w:szCs w:val="22"/>
        </w:rPr>
        <w:t>Задачи в разных параллелях могут повторяться. Так, например, предлагается единый комплект заданий по параллелям для 7-</w:t>
      </w:r>
      <w:r w:rsidRPr="00EF1E39">
        <w:rPr>
          <w:rStyle w:val="FontStyle57"/>
          <w:sz w:val="22"/>
          <w:szCs w:val="22"/>
        </w:rPr>
        <w:softHyphen/>
        <w:t>8 классов, 9 класса, 10-11 классов.</w:t>
      </w:r>
    </w:p>
    <w:p w:rsidR="00455879" w:rsidRPr="00EF1E39" w:rsidRDefault="00455879" w:rsidP="00455879">
      <w:pPr>
        <w:pStyle w:val="af2"/>
        <w:ind w:firstLine="567"/>
        <w:jc w:val="both"/>
        <w:rPr>
          <w:rStyle w:val="FontStyle54"/>
          <w:i/>
          <w:sz w:val="22"/>
          <w:szCs w:val="22"/>
        </w:rPr>
      </w:pPr>
      <w:r w:rsidRPr="00EF1E39">
        <w:rPr>
          <w:rStyle w:val="FontStyle54"/>
          <w:i/>
          <w:sz w:val="22"/>
          <w:szCs w:val="22"/>
        </w:rPr>
        <w:t>Критерии и методики оценивания олимпиадных заданий</w:t>
      </w:r>
    </w:p>
    <w:p w:rsidR="00455879" w:rsidRPr="00EF1E39" w:rsidRDefault="00455879" w:rsidP="00455879">
      <w:pPr>
        <w:pStyle w:val="af2"/>
        <w:ind w:firstLine="567"/>
        <w:jc w:val="both"/>
        <w:rPr>
          <w:rStyle w:val="FontStyle57"/>
          <w:sz w:val="22"/>
          <w:szCs w:val="22"/>
        </w:rPr>
      </w:pPr>
      <w:r w:rsidRPr="00EF1E39">
        <w:rPr>
          <w:rStyle w:val="FontStyle57"/>
          <w:sz w:val="22"/>
          <w:szCs w:val="22"/>
        </w:rPr>
        <w:t>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w:t>
      </w:r>
    </w:p>
    <w:p w:rsidR="00455879" w:rsidRPr="00EF1E39" w:rsidRDefault="00455879" w:rsidP="00455879">
      <w:pPr>
        <w:pStyle w:val="af2"/>
        <w:ind w:firstLine="567"/>
        <w:jc w:val="both"/>
        <w:rPr>
          <w:rStyle w:val="FontStyle57"/>
          <w:sz w:val="22"/>
          <w:szCs w:val="22"/>
        </w:rPr>
      </w:pPr>
      <w:r w:rsidRPr="00EF1E39">
        <w:rPr>
          <w:rStyle w:val="FontStyle57"/>
          <w:sz w:val="22"/>
          <w:szCs w:val="22"/>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первого тура получается сумми</w:t>
      </w:r>
      <w:r w:rsidRPr="00EF1E39">
        <w:rPr>
          <w:rStyle w:val="FontStyle57"/>
          <w:sz w:val="22"/>
          <w:szCs w:val="22"/>
        </w:rPr>
        <w:softHyphen/>
        <w:t>рованием его оценок по всем задачам первого тура.</w:t>
      </w:r>
    </w:p>
    <w:p w:rsidR="00455879" w:rsidRPr="00EF1E39" w:rsidRDefault="00455879" w:rsidP="00455879">
      <w:pPr>
        <w:pStyle w:val="af2"/>
        <w:ind w:firstLine="567"/>
        <w:jc w:val="both"/>
        <w:rPr>
          <w:rStyle w:val="FontStyle54"/>
          <w:i/>
          <w:sz w:val="22"/>
          <w:szCs w:val="22"/>
        </w:rPr>
      </w:pPr>
      <w:r w:rsidRPr="00EF1E39">
        <w:rPr>
          <w:rStyle w:val="FontStyle54"/>
          <w:i/>
          <w:sz w:val="22"/>
          <w:szCs w:val="22"/>
        </w:rPr>
        <w:t>Перечень материально-технического обеспечения для выполнения</w:t>
      </w:r>
    </w:p>
    <w:p w:rsidR="00455879" w:rsidRPr="00EF1E39" w:rsidRDefault="00455879" w:rsidP="00455879">
      <w:pPr>
        <w:pStyle w:val="af2"/>
        <w:ind w:firstLine="567"/>
        <w:jc w:val="both"/>
        <w:rPr>
          <w:rStyle w:val="FontStyle56"/>
        </w:rPr>
      </w:pPr>
      <w:r w:rsidRPr="00EF1E39">
        <w:rPr>
          <w:rStyle w:val="FontStyle54"/>
          <w:i/>
          <w:sz w:val="22"/>
          <w:szCs w:val="22"/>
        </w:rPr>
        <w:t>олимпиадных заданий</w:t>
      </w:r>
    </w:p>
    <w:p w:rsidR="00455879" w:rsidRPr="00EF1E39" w:rsidRDefault="00455879" w:rsidP="00455879">
      <w:pPr>
        <w:pStyle w:val="af2"/>
        <w:ind w:firstLine="567"/>
        <w:jc w:val="both"/>
        <w:rPr>
          <w:rStyle w:val="FontStyle57"/>
          <w:sz w:val="22"/>
          <w:szCs w:val="22"/>
        </w:rPr>
      </w:pPr>
      <w:r w:rsidRPr="00EF1E39">
        <w:rPr>
          <w:rStyle w:val="FontStyle57"/>
          <w:sz w:val="22"/>
          <w:szCs w:val="22"/>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w:t>
      </w:r>
    </w:p>
    <w:p w:rsidR="00455879" w:rsidRPr="00EF1E39" w:rsidRDefault="00455879" w:rsidP="00455879">
      <w:pPr>
        <w:pStyle w:val="af2"/>
        <w:ind w:firstLine="567"/>
        <w:jc w:val="both"/>
        <w:rPr>
          <w:rStyle w:val="FontStyle57"/>
          <w:sz w:val="22"/>
          <w:szCs w:val="22"/>
        </w:rPr>
      </w:pPr>
      <w:r w:rsidRPr="00EF1E39">
        <w:rPr>
          <w:rStyle w:val="FontStyle57"/>
          <w:sz w:val="22"/>
          <w:szCs w:val="22"/>
        </w:rPr>
        <w:t>Аудитории должны быть хорошо проветриваемы и освещены. В каждой аудитории должно быть не менее половины пачки бумаги формата А4 для черновиков и ша</w:t>
      </w:r>
      <w:r w:rsidRPr="00EF1E39">
        <w:rPr>
          <w:rStyle w:val="FontStyle57"/>
          <w:sz w:val="22"/>
          <w:szCs w:val="22"/>
        </w:rPr>
        <w:softHyphen/>
        <w:t>риковые ручки синего цвета не менее 20 шт. 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(не меньше 10 шт.) в течение всей Олимпиады.</w:t>
      </w:r>
    </w:p>
    <w:p w:rsidR="00C830FE" w:rsidRPr="00EF1E39" w:rsidRDefault="00C830FE" w:rsidP="007C3B7A">
      <w:pPr>
        <w:pStyle w:val="af2"/>
        <w:jc w:val="center"/>
        <w:rPr>
          <w:b/>
          <w:bCs/>
          <w:iCs/>
          <w:sz w:val="22"/>
          <w:szCs w:val="22"/>
        </w:rPr>
      </w:pPr>
      <w:r w:rsidRPr="00EF1E39">
        <w:rPr>
          <w:rStyle w:val="FontStyle117"/>
          <w:b/>
          <w:bCs/>
          <w:iCs/>
        </w:rPr>
        <w:t xml:space="preserve">Раздел </w:t>
      </w:r>
      <w:r w:rsidRPr="00EF1E39">
        <w:rPr>
          <w:rStyle w:val="FontStyle117"/>
          <w:b/>
          <w:bCs/>
          <w:iCs/>
          <w:lang w:val="en-US"/>
        </w:rPr>
        <w:t>X</w:t>
      </w:r>
      <w:r w:rsidRPr="00EF1E39">
        <w:rPr>
          <w:rStyle w:val="FontStyle117"/>
          <w:b/>
          <w:bCs/>
          <w:iCs/>
        </w:rPr>
        <w:t>X</w:t>
      </w:r>
      <w:r w:rsidRPr="00EF1E39">
        <w:rPr>
          <w:rStyle w:val="FontStyle117"/>
          <w:b/>
          <w:bCs/>
          <w:iCs/>
          <w:lang w:val="en-US"/>
        </w:rPr>
        <w:t>I</w:t>
      </w:r>
      <w:r w:rsidRPr="00EF1E39">
        <w:rPr>
          <w:rStyle w:val="FontStyle117"/>
          <w:b/>
          <w:bCs/>
          <w:iCs/>
        </w:rPr>
        <w:t>II</w:t>
      </w:r>
    </w:p>
    <w:p w:rsidR="00A76FE8" w:rsidRPr="00EF1E39" w:rsidRDefault="00A76FE8" w:rsidP="00A76FE8">
      <w:pPr>
        <w:pStyle w:val="af2"/>
        <w:jc w:val="center"/>
        <w:rPr>
          <w:b/>
          <w:sz w:val="22"/>
          <w:szCs w:val="22"/>
        </w:rPr>
      </w:pPr>
      <w:r w:rsidRPr="00EF1E39">
        <w:rPr>
          <w:b/>
          <w:sz w:val="22"/>
          <w:szCs w:val="22"/>
        </w:rPr>
        <w:t>ЭКОНОМИКА</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lastRenderedPageBreak/>
        <w:t>Основными целями и задачами олимпиады являются выявление талантливых обучающихся в области экономики, популяризация экономических знаний, формирование будущей интеллектуальной элиты государства.</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Школьный этап всероссийской олимпиады школьников является первым этапом Всероссийской олимпиады школьников по экономике. Его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Школьный этап проводится среди учащихся 5-11 классов.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Квоты на участие в школьном этапе Олимпиады не устанавливаются.</w:t>
      </w:r>
    </w:p>
    <w:p w:rsidR="00A76FE8" w:rsidRPr="00EF1E39" w:rsidRDefault="00A76FE8" w:rsidP="00A76FE8">
      <w:pPr>
        <w:pStyle w:val="af2"/>
        <w:ind w:firstLine="567"/>
        <w:jc w:val="both"/>
        <w:rPr>
          <w:b/>
          <w:i/>
          <w:sz w:val="22"/>
          <w:szCs w:val="22"/>
        </w:rPr>
      </w:pPr>
      <w:r w:rsidRPr="00EF1E39">
        <w:rPr>
          <w:b/>
          <w:i/>
          <w:sz w:val="22"/>
          <w:szCs w:val="22"/>
        </w:rPr>
        <w:t>Описание подходов к разработке заданий предметно-методическими комиссиями</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Задания должны быть корректно-составленными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Отбор содержания конкурсных заданий Олимпиады должен осуществляться с учетом анализа результатов Олимпиады предыдущего года. Затем определяется объем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экономике. При составлении заданий нужно принять во внимание, что школьный этап проводится в начале учебного года, и задания должны ориентироваться на программу предыдущих лет и первые пункты программы текущего года.</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Олимпиадные задания разрабатываются на основе программы среднего (полного) общего образования по экономике (профильный уровень). Олимпиадные задания включают в себя:</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-тесты;</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-задачи с развернутым ответом;</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 xml:space="preserve">-задачи с коротким ответом. </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b/>
          <w:bCs/>
          <w:sz w:val="22"/>
          <w:szCs w:val="22"/>
        </w:rPr>
        <w:t xml:space="preserve">Задания первого типа </w:t>
      </w:r>
      <w:r w:rsidRPr="00EF1E39">
        <w:rPr>
          <w:rFonts w:ascii="Times New Roman CYR" w:hAnsi="Times New Roman CYR" w:cs="Times New Roman CYR"/>
          <w:sz w:val="22"/>
          <w:szCs w:val="22"/>
        </w:rPr>
        <w:t xml:space="preserve">могут включать: </w:t>
      </w:r>
    </w:p>
    <w:p w:rsidR="00A76FE8" w:rsidRPr="00EF1E39" w:rsidRDefault="00A76FE8" w:rsidP="00A76FE8">
      <w:pPr>
        <w:pStyle w:val="af2"/>
        <w:ind w:firstLine="567"/>
        <w:jc w:val="both"/>
        <w:rPr>
          <w:rFonts w:ascii="Times New Roman CYR" w:hAnsi="Times New Roman CYR" w:cs="Times New Roman CYR"/>
          <w:b/>
          <w:bCs/>
          <w:sz w:val="22"/>
          <w:szCs w:val="22"/>
        </w:rPr>
      </w:pPr>
      <w:r w:rsidRPr="00EF1E39">
        <w:rPr>
          <w:rFonts w:ascii="Times New Roman CYR" w:hAnsi="Times New Roman CYR" w:cs="Times New Roman CYR"/>
          <w:b/>
          <w:bCs/>
          <w:sz w:val="22"/>
          <w:szCs w:val="22"/>
        </w:rPr>
        <w:t>Тесты:</w:t>
      </w:r>
    </w:p>
    <w:p w:rsidR="00A76FE8" w:rsidRPr="00EF1E39" w:rsidRDefault="00A76FE8" w:rsidP="00A76FE8">
      <w:pPr>
        <w:pStyle w:val="af2"/>
        <w:ind w:firstLine="567"/>
        <w:jc w:val="both"/>
        <w:rPr>
          <w:rFonts w:ascii="Times New Roman CYR" w:hAnsi="Times New Roman CYR" w:cs="Times New Roman CYR"/>
          <w:b/>
          <w:bCs/>
          <w:sz w:val="22"/>
          <w:szCs w:val="22"/>
        </w:rPr>
      </w:pPr>
      <w:r w:rsidRPr="00EF1E39">
        <w:rPr>
          <w:rFonts w:ascii="Times New Roman CYR" w:hAnsi="Times New Roman CYR" w:cs="Times New Roman CYR"/>
          <w:sz w:val="22"/>
          <w:szCs w:val="22"/>
        </w:rPr>
        <w:t>-</w:t>
      </w:r>
      <w:r w:rsidRPr="00EF1E39">
        <w:rPr>
          <w:rFonts w:ascii="Times New Roman CYR" w:hAnsi="Times New Roman CYR" w:cs="Times New Roman CYR"/>
          <w:sz w:val="22"/>
          <w:szCs w:val="22"/>
        </w:rPr>
        <w:tab/>
      </w:r>
      <w:r w:rsidRPr="00EF1E39">
        <w:rPr>
          <w:rFonts w:ascii="Times New Roman CYR" w:hAnsi="Times New Roman CYR" w:cs="Times New Roman CYR"/>
          <w:b/>
          <w:bCs/>
          <w:sz w:val="22"/>
          <w:szCs w:val="22"/>
        </w:rPr>
        <w:t xml:space="preserve">тест № 1 </w:t>
      </w:r>
      <w:r w:rsidRPr="00EF1E39">
        <w:rPr>
          <w:rFonts w:ascii="Times New Roman CYR" w:hAnsi="Times New Roman CYR" w:cs="Times New Roman CYR"/>
          <w:sz w:val="22"/>
          <w:szCs w:val="22"/>
        </w:rPr>
        <w:t xml:space="preserve">может включать 5-10 вопросов типа </w:t>
      </w:r>
      <w:r w:rsidRPr="00EF1E39">
        <w:rPr>
          <w:rFonts w:ascii="Times New Roman CYR" w:hAnsi="Times New Roman CYR" w:cs="Times New Roman CYR"/>
          <w:b/>
          <w:bCs/>
          <w:sz w:val="22"/>
          <w:szCs w:val="22"/>
        </w:rPr>
        <w:t xml:space="preserve">«Верно/Неверно». </w:t>
      </w:r>
      <w:r w:rsidRPr="00EF1E39">
        <w:rPr>
          <w:rFonts w:ascii="Times New Roman CYR" w:hAnsi="Times New Roman CYR" w:cs="Times New Roman CYR"/>
          <w:sz w:val="22"/>
          <w:szCs w:val="22"/>
        </w:rPr>
        <w:t xml:space="preserve">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r w:rsidRPr="00EF1E39">
        <w:rPr>
          <w:rFonts w:ascii="Times New Roman CYR" w:hAnsi="Times New Roman CYR" w:cs="Times New Roman CYR"/>
          <w:b/>
          <w:bCs/>
          <w:sz w:val="22"/>
          <w:szCs w:val="22"/>
        </w:rPr>
        <w:t xml:space="preserve">За каждый правильный ответ - 1 балл. </w:t>
      </w:r>
      <w:r w:rsidRPr="00EF1E39">
        <w:rPr>
          <w:rFonts w:ascii="Times New Roman CYR" w:hAnsi="Times New Roman CYR" w:cs="Times New Roman CYR"/>
          <w:sz w:val="22"/>
          <w:szCs w:val="22"/>
        </w:rPr>
        <w:t xml:space="preserve">Итого максимально по тесту № 1  </w:t>
      </w:r>
      <w:r w:rsidRPr="00EF1E39">
        <w:rPr>
          <w:rFonts w:ascii="Times New Roman CYR" w:hAnsi="Times New Roman CYR" w:cs="Times New Roman CYR"/>
          <w:b/>
          <w:bCs/>
          <w:sz w:val="22"/>
          <w:szCs w:val="22"/>
        </w:rPr>
        <w:t>5-10 баллов.</w:t>
      </w:r>
    </w:p>
    <w:p w:rsidR="00A76FE8" w:rsidRPr="00EF1E39" w:rsidRDefault="00A76FE8" w:rsidP="00A76FE8">
      <w:pPr>
        <w:pStyle w:val="af2"/>
        <w:ind w:firstLine="567"/>
        <w:jc w:val="both"/>
        <w:rPr>
          <w:rFonts w:ascii="Times New Roman CYR" w:hAnsi="Times New Roman CYR" w:cs="Times New Roman CYR"/>
          <w:b/>
          <w:bCs/>
          <w:sz w:val="22"/>
          <w:szCs w:val="22"/>
        </w:rPr>
      </w:pPr>
      <w:r w:rsidRPr="00EF1E39">
        <w:rPr>
          <w:rFonts w:ascii="Times New Roman CYR" w:hAnsi="Times New Roman CYR" w:cs="Times New Roman CYR"/>
          <w:sz w:val="22"/>
          <w:szCs w:val="22"/>
        </w:rPr>
        <w:t>-</w:t>
      </w:r>
      <w:r w:rsidRPr="00EF1E39">
        <w:rPr>
          <w:rFonts w:ascii="Times New Roman CYR" w:hAnsi="Times New Roman CYR" w:cs="Times New Roman CYR"/>
          <w:sz w:val="22"/>
          <w:szCs w:val="22"/>
        </w:rPr>
        <w:tab/>
      </w:r>
      <w:r w:rsidRPr="00EF1E39">
        <w:rPr>
          <w:rFonts w:ascii="Times New Roman CYR" w:hAnsi="Times New Roman CYR" w:cs="Times New Roman CYR"/>
          <w:b/>
          <w:bCs/>
          <w:sz w:val="22"/>
          <w:szCs w:val="22"/>
        </w:rPr>
        <w:t xml:space="preserve">тест № 2 </w:t>
      </w:r>
      <w:r w:rsidRPr="00EF1E39">
        <w:rPr>
          <w:rFonts w:ascii="Times New Roman CYR" w:hAnsi="Times New Roman CYR" w:cs="Times New Roman CYR"/>
          <w:sz w:val="22"/>
          <w:szCs w:val="22"/>
        </w:rPr>
        <w:t xml:space="preserve">может включать 10-20 вопросов типа </w:t>
      </w:r>
      <w:r w:rsidRPr="00EF1E39">
        <w:rPr>
          <w:rFonts w:ascii="Times New Roman CYR" w:hAnsi="Times New Roman CYR" w:cs="Times New Roman CYR"/>
          <w:b/>
          <w:bCs/>
          <w:sz w:val="22"/>
          <w:szCs w:val="22"/>
        </w:rPr>
        <w:t xml:space="preserve">«5:1». </w:t>
      </w:r>
      <w:r w:rsidRPr="00EF1E39">
        <w:rPr>
          <w:rFonts w:ascii="Times New Roman CYR" w:hAnsi="Times New Roman CYR" w:cs="Times New Roman CYR"/>
          <w:sz w:val="22"/>
          <w:szCs w:val="22"/>
        </w:rPr>
        <w:t xml:space="preserve">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w:t>
      </w:r>
      <w:r w:rsidRPr="00EF1E39">
        <w:rPr>
          <w:rFonts w:ascii="Times New Roman CYR" w:hAnsi="Times New Roman CYR" w:cs="Times New Roman CYR"/>
          <w:b/>
          <w:bCs/>
          <w:sz w:val="22"/>
          <w:szCs w:val="22"/>
        </w:rPr>
        <w:t xml:space="preserve">За каждый правильный ответ - 2 балла. </w:t>
      </w:r>
      <w:r w:rsidRPr="00EF1E39">
        <w:rPr>
          <w:rFonts w:ascii="Times New Roman CYR" w:hAnsi="Times New Roman CYR" w:cs="Times New Roman CYR"/>
          <w:sz w:val="22"/>
          <w:szCs w:val="22"/>
        </w:rPr>
        <w:t xml:space="preserve">Итого максимально по тесту № 2 </w:t>
      </w:r>
      <w:r w:rsidRPr="00EF1E39">
        <w:rPr>
          <w:rFonts w:ascii="Times New Roman CYR" w:hAnsi="Times New Roman CYR" w:cs="Times New Roman CYR"/>
          <w:b/>
          <w:bCs/>
          <w:sz w:val="22"/>
          <w:szCs w:val="22"/>
        </w:rPr>
        <w:t>20-40 баллов.</w:t>
      </w:r>
    </w:p>
    <w:p w:rsidR="00A76FE8" w:rsidRPr="00EF1E39" w:rsidRDefault="00A76FE8" w:rsidP="00A76FE8">
      <w:pPr>
        <w:pStyle w:val="af2"/>
        <w:ind w:firstLine="567"/>
        <w:jc w:val="both"/>
        <w:rPr>
          <w:rFonts w:ascii="Times New Roman CYR" w:hAnsi="Times New Roman CYR" w:cs="Times New Roman CYR"/>
          <w:b/>
          <w:bCs/>
          <w:sz w:val="22"/>
          <w:szCs w:val="22"/>
        </w:rPr>
      </w:pPr>
      <w:r w:rsidRPr="00EF1E39">
        <w:rPr>
          <w:rFonts w:ascii="Times New Roman CYR" w:hAnsi="Times New Roman CYR" w:cs="Times New Roman CYR"/>
          <w:sz w:val="22"/>
          <w:szCs w:val="22"/>
        </w:rPr>
        <w:t>-</w:t>
      </w:r>
      <w:r w:rsidRPr="00EF1E39">
        <w:rPr>
          <w:rFonts w:ascii="Times New Roman CYR" w:hAnsi="Times New Roman CYR" w:cs="Times New Roman CYR"/>
          <w:sz w:val="22"/>
          <w:szCs w:val="22"/>
        </w:rPr>
        <w:tab/>
      </w:r>
      <w:r w:rsidRPr="00EF1E39">
        <w:rPr>
          <w:rFonts w:ascii="Times New Roman CYR" w:hAnsi="Times New Roman CYR" w:cs="Times New Roman CYR"/>
          <w:b/>
          <w:bCs/>
          <w:sz w:val="22"/>
          <w:szCs w:val="22"/>
        </w:rPr>
        <w:t xml:space="preserve">тест № 3 </w:t>
      </w:r>
      <w:r w:rsidRPr="00EF1E39">
        <w:rPr>
          <w:rFonts w:ascii="Times New Roman CYR" w:hAnsi="Times New Roman CYR" w:cs="Times New Roman CYR"/>
          <w:sz w:val="22"/>
          <w:szCs w:val="22"/>
        </w:rPr>
        <w:t xml:space="preserve">может включать 10-15 вопросов типа </w:t>
      </w:r>
      <w:r w:rsidRPr="00EF1E39">
        <w:rPr>
          <w:rFonts w:ascii="Times New Roman CYR" w:hAnsi="Times New Roman CYR" w:cs="Times New Roman CYR"/>
          <w:b/>
          <w:bCs/>
          <w:sz w:val="22"/>
          <w:szCs w:val="22"/>
        </w:rPr>
        <w:t xml:space="preserve">«5:N». </w:t>
      </w:r>
      <w:r w:rsidRPr="00EF1E39">
        <w:rPr>
          <w:rFonts w:ascii="Times New Roman CYR" w:hAnsi="Times New Roman CYR" w:cs="Times New Roman CYR"/>
          <w:sz w:val="22"/>
          <w:szCs w:val="22"/>
        </w:rPr>
        <w:t xml:space="preserve">Из нескольких вариантов ответа нужно выбрать все верные ответы. В данном случае каждый из ответов также не обязан быть абсолютно верным и это может порождать некоторую неоднозначность правильной их комбинации с точки зрения разных преподавателей. При составлении таких тестов необходима максимальная внимательность к корректности формулировок. </w:t>
      </w:r>
      <w:r w:rsidRPr="00EF1E39">
        <w:rPr>
          <w:rFonts w:ascii="Times New Roman CYR" w:hAnsi="Times New Roman CYR" w:cs="Times New Roman CYR"/>
          <w:b/>
          <w:bCs/>
          <w:sz w:val="22"/>
          <w:szCs w:val="22"/>
        </w:rPr>
        <w:t xml:space="preserve">За каждый правильный ответ - 3 балла. </w:t>
      </w:r>
      <w:r w:rsidRPr="00EF1E39">
        <w:rPr>
          <w:rFonts w:ascii="Times New Roman CYR" w:hAnsi="Times New Roman CYR" w:cs="Times New Roman CYR"/>
          <w:sz w:val="22"/>
          <w:szCs w:val="22"/>
        </w:rPr>
        <w:t xml:space="preserve">Итого максимально по тесту № 3 </w:t>
      </w:r>
      <w:r w:rsidRPr="00EF1E39">
        <w:rPr>
          <w:rFonts w:ascii="Times New Roman CYR" w:hAnsi="Times New Roman CYR" w:cs="Times New Roman CYR"/>
          <w:b/>
          <w:bCs/>
          <w:sz w:val="22"/>
          <w:szCs w:val="22"/>
        </w:rPr>
        <w:t>- 30-45 баллов.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Тесты должны иметь однозначные ответы и охватывать разные темы. Тексты должны удовлетворять следующим требованиям: быть современными, практико-ориентированными, в текстах необходимо использовать известные школьникам термины и понятия.</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Использование тестов позволяет быстро проверить уровень знаний учащихся, а также выявить пробелы знаний, т. е. дает учителю возможность не только оценить работу учащихся, но и при необходимости внести коррективы в методику изучения учебного материала. Использование тестовых заданий для соревнований имеет известные преимущества, главным из которых является возможность за относительно короткий временной интервал проверить теоретические знания участников Олимпиады.</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b/>
          <w:bCs/>
          <w:sz w:val="22"/>
          <w:szCs w:val="22"/>
        </w:rPr>
        <w:t xml:space="preserve">Время, отводимое на написание тестов - 45-75 минут. </w:t>
      </w:r>
      <w:r w:rsidRPr="00EF1E39">
        <w:rPr>
          <w:rFonts w:ascii="Times New Roman CYR" w:hAnsi="Times New Roman CYR" w:cs="Times New Roman CYR"/>
          <w:sz w:val="22"/>
          <w:szCs w:val="22"/>
        </w:rPr>
        <w:t>Максимальное количество баллов по заданиям первого типа складывается, исходя из количества баллов по всем трем типам тестов.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b/>
          <w:bCs/>
          <w:sz w:val="22"/>
          <w:szCs w:val="22"/>
        </w:rPr>
        <w:t xml:space="preserve">Задания второго типа </w:t>
      </w:r>
      <w:r w:rsidRPr="00EF1E39">
        <w:rPr>
          <w:rFonts w:ascii="Times New Roman CYR" w:hAnsi="Times New Roman CYR" w:cs="Times New Roman CYR"/>
          <w:sz w:val="22"/>
          <w:szCs w:val="22"/>
        </w:rPr>
        <w:t xml:space="preserve">могут быть представлены 4-7 задачами с развернутым ответом и коротким ответом, на которые отводится </w:t>
      </w:r>
      <w:r w:rsidRPr="00EF1E39">
        <w:rPr>
          <w:rFonts w:ascii="Times New Roman CYR" w:hAnsi="Times New Roman CYR" w:cs="Times New Roman CYR"/>
          <w:b/>
          <w:bCs/>
          <w:sz w:val="22"/>
          <w:szCs w:val="22"/>
        </w:rPr>
        <w:t xml:space="preserve">80-120 минут. </w:t>
      </w:r>
      <w:r w:rsidRPr="00EF1E39">
        <w:rPr>
          <w:rFonts w:ascii="Times New Roman CYR" w:hAnsi="Times New Roman CYR" w:cs="Times New Roman CYR"/>
          <w:sz w:val="22"/>
          <w:szCs w:val="22"/>
        </w:rPr>
        <w:t>Максимальные баллы по каждой из задач зависят от уровня ее сложности.</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До участников олимпиады необходимо довести, что решение каждой задачи с развернутым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b/>
          <w:bCs/>
          <w:sz w:val="22"/>
          <w:szCs w:val="22"/>
        </w:rPr>
        <w:t xml:space="preserve">Задачи с коротким ответом </w:t>
      </w:r>
      <w:r w:rsidRPr="00EF1E39">
        <w:rPr>
          <w:rFonts w:ascii="Times New Roman CYR" w:hAnsi="Times New Roman CYR" w:cs="Times New Roman CYR"/>
          <w:sz w:val="22"/>
          <w:szCs w:val="22"/>
        </w:rPr>
        <w:t>могут также использоваться при проведении школьного этапа с использованием компьютера. В этом случае от школьника требуется написать только ответ (чаще всего число или словосочетание, указывающее на направление изменения какого-либо параметра задачи, например, вырос на 20%).</w:t>
      </w:r>
    </w:p>
    <w:p w:rsidR="00A76FE8" w:rsidRPr="00EF1E39" w:rsidRDefault="00A76FE8" w:rsidP="00A76FE8">
      <w:pPr>
        <w:pStyle w:val="af2"/>
        <w:ind w:firstLine="567"/>
        <w:jc w:val="both"/>
        <w:rPr>
          <w:rFonts w:ascii="Times New Roman CYR" w:hAnsi="Times New Roman CYR" w:cs="Times New Roman CYR"/>
          <w:b/>
          <w:bCs/>
          <w:sz w:val="22"/>
          <w:szCs w:val="22"/>
        </w:rPr>
      </w:pPr>
      <w:r w:rsidRPr="00EF1E39">
        <w:rPr>
          <w:rFonts w:ascii="Times New Roman CYR" w:hAnsi="Times New Roman CYR" w:cs="Times New Roman CYR"/>
          <w:b/>
          <w:bCs/>
          <w:sz w:val="22"/>
          <w:szCs w:val="22"/>
        </w:rPr>
        <w:t>Желательное соотношение максимальных баллов по тестам и задачам - 1 : 2.</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lastRenderedPageBreak/>
        <w:t>В задания предлагается включить задачи простого и среднего уровня сложности в примерной пропорции 1:1. Учитывая объективно гораздо меньшее разнообразие задач по макроэкономике, предлагаемое задание может включать задачи по микроэкономике и по макроэкономике в примерной пропорции 3:1.</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Рекомендуется разрабатывать три комплекта заданий: для 5-6, 7-8 класса и 9-11 класса. Допускается разработка отдельных заданий для 9, 10 - 11 классов.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Разработка заданий для данного этапа Всероссийской олимпиады школьников по экономике предполагает составление олимпиадных заданий, позволяющих провести предварительный отбор участников для участия победителей в муниципальном туре. Учитывая разный уровень подготовки в различных учебных заведениях, задания данного тура не должны отличаться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ребят - задача следующего этапа. Основной отбор осуществляется на основе умения решать экономические задачи.</w:t>
      </w:r>
    </w:p>
    <w:p w:rsidR="00A76FE8" w:rsidRPr="00EF1E39" w:rsidRDefault="00A76FE8" w:rsidP="00A76FE8">
      <w:pPr>
        <w:pStyle w:val="af2"/>
        <w:ind w:firstLine="567"/>
        <w:jc w:val="both"/>
        <w:rPr>
          <w:rFonts w:ascii="Times New Roman CYR" w:hAnsi="Times New Roman CYR" w:cs="Times New Roman CYR"/>
          <w:b/>
          <w:bCs/>
          <w:i/>
          <w:sz w:val="22"/>
          <w:szCs w:val="22"/>
        </w:rPr>
      </w:pPr>
      <w:r w:rsidRPr="00EF1E39">
        <w:rPr>
          <w:rFonts w:ascii="Times New Roman CYR" w:hAnsi="Times New Roman CYR" w:cs="Times New Roman CYR"/>
          <w:b/>
          <w:bCs/>
          <w:i/>
          <w:sz w:val="22"/>
          <w:szCs w:val="22"/>
        </w:rPr>
        <w:t>Перечень материально-технического обеспечения</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Для проведения туров Олимпиады следует подготовить аудитории с посадочными местами из расчета 1 стол на одного участника.</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A76FE8" w:rsidRPr="00EF1E39" w:rsidRDefault="00A76FE8" w:rsidP="00A76FE8">
      <w:pPr>
        <w:pStyle w:val="af2"/>
        <w:ind w:firstLine="567"/>
        <w:jc w:val="both"/>
        <w:rPr>
          <w:rFonts w:ascii="Times New Roman CYR" w:hAnsi="Times New Roman CYR" w:cs="Times New Roman CYR"/>
          <w:i/>
          <w:sz w:val="22"/>
          <w:szCs w:val="22"/>
        </w:rPr>
      </w:pPr>
      <w:r w:rsidRPr="00EF1E39">
        <w:rPr>
          <w:rFonts w:ascii="Times New Roman CYR" w:hAnsi="Times New Roman CYR" w:cs="Times New Roman CYR"/>
          <w:b/>
          <w:bCs/>
          <w:i/>
          <w:sz w:val="22"/>
          <w:szCs w:val="22"/>
        </w:rPr>
        <w:t>Критерии оценивания выполненных олимпиадных заданий</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Вместе с заданиями муниципальная предметно-методическая комиссия должна подготовить и утвердить полные решения и рекомендации для жюри по оцениванию каждого из заданий.</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Жюри рассматривает записи решений, приведенные в чистовике.</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Максимальное количество баллов по заданиям первого типа складывается, исходя из количества баллов по всем трем типам тестов.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A76FE8" w:rsidRPr="00EF1E39" w:rsidRDefault="00A76FE8" w:rsidP="00A76FE8">
      <w:pPr>
        <w:pStyle w:val="af2"/>
        <w:ind w:firstLine="567"/>
        <w:jc w:val="both"/>
        <w:rPr>
          <w:rFonts w:ascii="Times New Roman CYR" w:hAnsi="Times New Roman CYR" w:cs="Times New Roman CYR"/>
          <w:sz w:val="22"/>
          <w:szCs w:val="22"/>
        </w:rPr>
      </w:pPr>
      <w:r w:rsidRPr="00EF1E39">
        <w:rPr>
          <w:rFonts w:ascii="Times New Roman CYR" w:hAnsi="Times New Roman CYR" w:cs="Times New Roman CYR"/>
          <w:sz w:val="22"/>
          <w:szCs w:val="22"/>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p w:rsidR="00A76FE8" w:rsidRPr="00EF1E39" w:rsidRDefault="00A76FE8" w:rsidP="00A76FE8">
      <w:pPr>
        <w:pStyle w:val="af2"/>
        <w:jc w:val="center"/>
        <w:rPr>
          <w:b/>
          <w:sz w:val="22"/>
          <w:szCs w:val="22"/>
        </w:rPr>
      </w:pPr>
      <w:r w:rsidRPr="00EF1E39">
        <w:rPr>
          <w:b/>
          <w:sz w:val="22"/>
          <w:szCs w:val="22"/>
        </w:rPr>
        <w:t>Раздел ХХ</w:t>
      </w:r>
      <w:r w:rsidRPr="00EF1E39">
        <w:rPr>
          <w:b/>
          <w:sz w:val="22"/>
          <w:szCs w:val="22"/>
          <w:lang w:val="en-US"/>
        </w:rPr>
        <w:t>IV</w:t>
      </w:r>
    </w:p>
    <w:p w:rsidR="00A76FE8" w:rsidRPr="00EF1E39" w:rsidRDefault="00A76FE8" w:rsidP="00A76FE8">
      <w:pPr>
        <w:pStyle w:val="af2"/>
        <w:jc w:val="center"/>
        <w:rPr>
          <w:b/>
          <w:sz w:val="22"/>
          <w:szCs w:val="22"/>
        </w:rPr>
      </w:pPr>
      <w:r w:rsidRPr="00EF1E39">
        <w:rPr>
          <w:b/>
          <w:sz w:val="22"/>
          <w:szCs w:val="22"/>
        </w:rPr>
        <w:t>ИСПАНСКИЙ ЯЗЫК</w:t>
      </w:r>
    </w:p>
    <w:p w:rsidR="007234B7" w:rsidRPr="00EF1E39" w:rsidRDefault="00A76FE8" w:rsidP="00A76FE8">
      <w:pPr>
        <w:pStyle w:val="af2"/>
        <w:ind w:firstLine="709"/>
        <w:jc w:val="both"/>
        <w:rPr>
          <w:sz w:val="22"/>
          <w:szCs w:val="22"/>
        </w:rPr>
      </w:pPr>
      <w:r w:rsidRPr="00EF1E39">
        <w:rPr>
          <w:sz w:val="22"/>
          <w:szCs w:val="22"/>
        </w:rPr>
        <w:lastRenderedPageBreak/>
        <w:t>Всероссийская олимпиада школьников по испанскому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Растущий интерес к испанскому языку и культуре испаноязычных стран находит отражение в преподавании испанского языка в школах с углубленным изучением испанского языка и в средних общеобразовательных школах в качестве второго иностранного языка.</w:t>
      </w:r>
    </w:p>
    <w:p w:rsidR="007234B7" w:rsidRPr="00EF1E39" w:rsidRDefault="00A76FE8" w:rsidP="00A76FE8">
      <w:pPr>
        <w:pStyle w:val="af2"/>
        <w:ind w:firstLine="709"/>
        <w:jc w:val="both"/>
        <w:rPr>
          <w:sz w:val="22"/>
          <w:szCs w:val="22"/>
        </w:rPr>
      </w:pPr>
      <w:r w:rsidRPr="00EF1E39">
        <w:rPr>
          <w:sz w:val="22"/>
          <w:szCs w:val="22"/>
        </w:rPr>
        <w:t xml:space="preserve">Школьный этап Всероссийской олимпиады по испанскому языку проводится с использованием единого комплекта заданий для каждой группы участников. При этом, учитывая разницу в подготовке и языковой и речевой компетенциях обучающихся целесообразно разделить участников олимпиады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каждый комплект должен включать все виды заданий Всероссийской олимпиады. </w:t>
      </w:r>
    </w:p>
    <w:p w:rsidR="007234B7" w:rsidRPr="00EF1E39" w:rsidRDefault="00A76FE8" w:rsidP="00A76FE8">
      <w:pPr>
        <w:pStyle w:val="af2"/>
        <w:ind w:firstLine="709"/>
        <w:jc w:val="both"/>
        <w:rPr>
          <w:sz w:val="22"/>
          <w:szCs w:val="22"/>
        </w:rPr>
      </w:pPr>
      <w:r w:rsidRPr="00EF1E39">
        <w:rPr>
          <w:sz w:val="22"/>
          <w:szCs w:val="22"/>
        </w:rPr>
        <w:t xml:space="preserve">Положением о проведении Всероссийской олимпиады школьников установлено следующее: </w:t>
      </w:r>
    </w:p>
    <w:p w:rsidR="007234B7" w:rsidRPr="00EF1E39" w:rsidRDefault="00A76FE8" w:rsidP="00A76FE8">
      <w:pPr>
        <w:pStyle w:val="af2"/>
        <w:ind w:firstLine="709"/>
        <w:jc w:val="both"/>
        <w:rPr>
          <w:sz w:val="22"/>
          <w:szCs w:val="22"/>
        </w:rPr>
      </w:pPr>
      <w:r w:rsidRPr="00EF1E39">
        <w:rPr>
          <w:sz w:val="22"/>
          <w:szCs w:val="22"/>
        </w:rPr>
        <w:t xml:space="preserve">–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7234B7" w:rsidRPr="00EF1E39" w:rsidRDefault="00A76FE8" w:rsidP="00A76FE8">
      <w:pPr>
        <w:pStyle w:val="af2"/>
        <w:ind w:firstLine="709"/>
        <w:jc w:val="both"/>
        <w:rPr>
          <w:sz w:val="22"/>
          <w:szCs w:val="22"/>
        </w:rPr>
      </w:pPr>
      <w:r w:rsidRPr="00EF1E39">
        <w:rPr>
          <w:sz w:val="22"/>
          <w:szCs w:val="22"/>
        </w:rPr>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7234B7" w:rsidRPr="00EF1E39" w:rsidRDefault="00A76FE8" w:rsidP="00A76FE8">
      <w:pPr>
        <w:pStyle w:val="af2"/>
        <w:ind w:firstLine="709"/>
        <w:jc w:val="both"/>
        <w:rPr>
          <w:sz w:val="22"/>
          <w:szCs w:val="22"/>
        </w:rPr>
      </w:pPr>
      <w:r w:rsidRPr="00EF1E39">
        <w:rPr>
          <w:sz w:val="22"/>
          <w:szCs w:val="22"/>
        </w:rPr>
        <w:t>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r w:rsidR="007234B7" w:rsidRPr="00EF1E39">
        <w:rPr>
          <w:sz w:val="22"/>
          <w:szCs w:val="22"/>
        </w:rPr>
        <w:t>.</w:t>
      </w:r>
    </w:p>
    <w:p w:rsidR="007234B7" w:rsidRPr="00EF1E39" w:rsidRDefault="00A76FE8" w:rsidP="00A76FE8">
      <w:pPr>
        <w:pStyle w:val="af2"/>
        <w:ind w:firstLine="709"/>
        <w:jc w:val="both"/>
        <w:rPr>
          <w:sz w:val="22"/>
          <w:szCs w:val="22"/>
        </w:rPr>
      </w:pPr>
      <w:r w:rsidRPr="00EF1E39">
        <w:rPr>
          <w:sz w:val="22"/>
          <w:szCs w:val="22"/>
        </w:rPr>
        <w:t xml:space="preserve">При подготовке заданий школьного этапа необходимо учесть ряд факторов: – сочетать задания разного типа и уровня сложности (т. е. сочетать более сложные и менее сложные задания с тем, чтобы участники Олимпиады могли выполнить хотя бы одно из них); – обеспечивать комплексный характер проверки коммуникативной компетенции участников (т. е. обеспечить проведение всех конкурсов Олимпиады), – составлять задания конкурсов методически и технологически корректно, 6 – придавать этим заданиям новизну и творческую направленность. </w:t>
      </w:r>
    </w:p>
    <w:p w:rsidR="007234B7" w:rsidRPr="00EF1E39" w:rsidRDefault="00A76FE8" w:rsidP="007234B7">
      <w:pPr>
        <w:pStyle w:val="af2"/>
        <w:ind w:firstLine="709"/>
        <w:jc w:val="both"/>
        <w:rPr>
          <w:sz w:val="22"/>
          <w:szCs w:val="22"/>
        </w:rPr>
      </w:pPr>
      <w:r w:rsidRPr="00EF1E39">
        <w:rPr>
          <w:sz w:val="22"/>
          <w:szCs w:val="22"/>
        </w:rPr>
        <w:t xml:space="preserve">Содержание задания для конкурса </w:t>
      </w:r>
      <w:r w:rsidRPr="00EF1E39">
        <w:rPr>
          <w:b/>
          <w:i/>
          <w:sz w:val="22"/>
          <w:szCs w:val="22"/>
        </w:rPr>
        <w:t>Лексико-грамматический тест</w:t>
      </w:r>
      <w:r w:rsidRPr="00EF1E39">
        <w:rPr>
          <w:sz w:val="22"/>
          <w:szCs w:val="22"/>
        </w:rPr>
        <w:t xml:space="preserv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 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w:t>
      </w:r>
    </w:p>
    <w:p w:rsidR="007234B7" w:rsidRPr="00EF1E39" w:rsidRDefault="00A76FE8" w:rsidP="007234B7">
      <w:pPr>
        <w:pStyle w:val="af2"/>
        <w:ind w:firstLine="709"/>
        <w:jc w:val="both"/>
        <w:rPr>
          <w:sz w:val="22"/>
          <w:szCs w:val="22"/>
        </w:rPr>
      </w:pPr>
      <w:r w:rsidRPr="00EF1E39">
        <w:rPr>
          <w:sz w:val="22"/>
          <w:szCs w:val="22"/>
        </w:rPr>
        <w:t xml:space="preserve">Эти компетенции проверяются непременно на целостных текстах, в которые при составлении задания вносятся пропуски. В целом предлагается заполнить 20 пропусков в оригинальном тексте. Участники Олимпиады должны внести в талон ответов подходящие по смыслу формы, выбрав их из предложенных вариантов(a, b, c). Это задание может быть оценено максимально в 20 баллов. Выбор темы для конкурса Креативное письмо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задана концовка. </w:t>
      </w:r>
    </w:p>
    <w:p w:rsidR="007234B7" w:rsidRPr="00EF1E39" w:rsidRDefault="00A76FE8" w:rsidP="007234B7">
      <w:pPr>
        <w:pStyle w:val="af2"/>
        <w:ind w:firstLine="709"/>
        <w:jc w:val="both"/>
        <w:rPr>
          <w:sz w:val="22"/>
          <w:szCs w:val="22"/>
        </w:rPr>
      </w:pPr>
      <w:r w:rsidRPr="00EF1E39">
        <w:rPr>
          <w:sz w:val="22"/>
          <w:szCs w:val="22"/>
        </w:rPr>
        <w:t>Составление этого задания осложняется именно тем обстоятельством, что обычная, незатейливая или известная участникам история (сказка, анекдот и пр.) приведет к шаблонности вписываемого участником текста, использованию тривиальных речевых средств, в то время как это задание нацелено на проявление фантазии, оригинальности мышления, умения принимать быстрые решения в нестандартной ситуации.</w:t>
      </w:r>
    </w:p>
    <w:p w:rsidR="007234B7" w:rsidRPr="00EF1E39" w:rsidRDefault="00A76FE8" w:rsidP="007234B7">
      <w:pPr>
        <w:pStyle w:val="af2"/>
        <w:ind w:firstLine="709"/>
        <w:jc w:val="both"/>
        <w:rPr>
          <w:sz w:val="22"/>
          <w:szCs w:val="22"/>
        </w:rPr>
      </w:pPr>
      <w:r w:rsidRPr="00EF1E39">
        <w:rPr>
          <w:sz w:val="22"/>
          <w:szCs w:val="22"/>
        </w:rPr>
        <w:t xml:space="preserve"> Объем сочинения на школьном этапе – 180–200 слов (120–150 слов для 5–6 классов). Оценка письменного задания должна ориентироваться на критерии, разработанные для Всероссийской олимпиады школьников по иностранному языку. Это задание может быть оценено максимально в 20 баллов. </w:t>
      </w:r>
    </w:p>
    <w:p w:rsidR="007234B7" w:rsidRPr="00EF1E39" w:rsidRDefault="00A76FE8" w:rsidP="007234B7">
      <w:pPr>
        <w:pStyle w:val="af2"/>
        <w:ind w:firstLine="709"/>
        <w:jc w:val="both"/>
        <w:rPr>
          <w:sz w:val="22"/>
          <w:szCs w:val="22"/>
        </w:rPr>
      </w:pPr>
      <w:r w:rsidRPr="00EF1E39">
        <w:rPr>
          <w:sz w:val="22"/>
          <w:szCs w:val="22"/>
        </w:rPr>
        <w:t xml:space="preserve">Лингвострановедческая викторина предусматривает выбор одного из нескольких вариантов ответов на 10 вопросов. В 2015/2016 учебном году задание по лингвострановедению может включать две части: </w:t>
      </w:r>
    </w:p>
    <w:p w:rsidR="007234B7" w:rsidRPr="00EF1E39" w:rsidRDefault="00A76FE8" w:rsidP="007234B7">
      <w:pPr>
        <w:pStyle w:val="af2"/>
        <w:ind w:firstLine="709"/>
        <w:jc w:val="both"/>
        <w:rPr>
          <w:sz w:val="22"/>
          <w:szCs w:val="22"/>
        </w:rPr>
      </w:pPr>
      <w:r w:rsidRPr="00EF1E39">
        <w:rPr>
          <w:sz w:val="22"/>
          <w:szCs w:val="22"/>
        </w:rPr>
        <w:t xml:space="preserve">1) история и география (в которой участникам должны быть предложены вопросы, связанные с общей географией и историй испаноязычных стран); 7 </w:t>
      </w:r>
    </w:p>
    <w:p w:rsidR="007234B7" w:rsidRPr="00EF1E39" w:rsidRDefault="00A76FE8" w:rsidP="007234B7">
      <w:pPr>
        <w:pStyle w:val="af2"/>
        <w:ind w:firstLine="709"/>
        <w:jc w:val="both"/>
        <w:rPr>
          <w:sz w:val="22"/>
          <w:szCs w:val="22"/>
        </w:rPr>
      </w:pPr>
      <w:r w:rsidRPr="00EF1E39">
        <w:rPr>
          <w:sz w:val="22"/>
          <w:szCs w:val="22"/>
        </w:rPr>
        <w:t xml:space="preserve">2) 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т.д.). Подобный подход призван, с одной стороны, сузить сферу подготовки участников, а, с другой, – пробудить их интерес к конкретным фактам и событиям истории и культуры испаноязычных стран. Это задание может быть оценено максимально в 20 баллов (2 балла за правильный ответ). </w:t>
      </w:r>
    </w:p>
    <w:p w:rsidR="007234B7" w:rsidRPr="00EF1E39" w:rsidRDefault="00A76FE8" w:rsidP="007234B7">
      <w:pPr>
        <w:pStyle w:val="af2"/>
        <w:ind w:firstLine="709"/>
        <w:jc w:val="both"/>
        <w:rPr>
          <w:sz w:val="22"/>
          <w:szCs w:val="22"/>
        </w:rPr>
      </w:pPr>
      <w:r w:rsidRPr="00EF1E39">
        <w:rPr>
          <w:b/>
          <w:i/>
          <w:sz w:val="22"/>
          <w:szCs w:val="22"/>
        </w:rPr>
        <w:lastRenderedPageBreak/>
        <w:t>Интерактивная беседа на испанском языке с каждым из участников олимпиады продолжительностью 3–5 минут</w:t>
      </w:r>
      <w:r w:rsidRPr="00EF1E39">
        <w:rPr>
          <w:sz w:val="22"/>
          <w:szCs w:val="22"/>
        </w:rPr>
        <w:t xml:space="preserve">. В первой части беседы необходимо задать несколько вопросов с целью установления контакта и проверки языковой реакции и фонетических навыков. После этого следует вывести беседу на какую-либо конкретную тему, для чего можно предложить описать рисунок (картину, картинку, фотографию, карикатуру, портрет и т.п.), попросив при этом выразить собственное мнение по поводу содержания изображённых событий или персонажей. Следует обратить внимание на то, что не следует задавать темы, слишком привязанные к школьной программе (например, «Времена года», «Мои каникулы» и т.п.), так как в результате жюри услышит лишь клишированные фразы и заученные тексты. Жюри в каждом случае состоит из 3 человек. Члены жюри выставляют общую оценку путём консенсуса, складывая баллы по отдельным аспектам. Максимальное количество баллов – 25 (См. Критерии оценки выполнения устного задания). </w:t>
      </w:r>
    </w:p>
    <w:p w:rsidR="00D13545" w:rsidRPr="00EF1E39" w:rsidRDefault="00A76FE8" w:rsidP="007234B7">
      <w:pPr>
        <w:pStyle w:val="af2"/>
        <w:ind w:firstLine="709"/>
        <w:jc w:val="both"/>
        <w:rPr>
          <w:sz w:val="22"/>
          <w:szCs w:val="22"/>
        </w:rPr>
      </w:pPr>
      <w:r w:rsidRPr="00EF1E39">
        <w:rPr>
          <w:sz w:val="22"/>
          <w:szCs w:val="22"/>
        </w:rPr>
        <w:t xml:space="preserve">Содержание задания по конкурсу </w:t>
      </w:r>
      <w:r w:rsidRPr="00EF1E39">
        <w:rPr>
          <w:b/>
          <w:i/>
          <w:sz w:val="22"/>
          <w:szCs w:val="22"/>
        </w:rPr>
        <w:t>Чтение</w:t>
      </w:r>
      <w:r w:rsidRPr="00EF1E39">
        <w:rPr>
          <w:sz w:val="22"/>
          <w:szCs w:val="22"/>
        </w:rPr>
        <w:t xml:space="preserve"> 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целесообразно вести на сайте, где можно бесплатно находить статьи испаноязычных газет. </w:t>
      </w:r>
    </w:p>
    <w:p w:rsidR="00D13545" w:rsidRPr="00EF1E39" w:rsidRDefault="00A76FE8" w:rsidP="007234B7">
      <w:pPr>
        <w:pStyle w:val="af2"/>
        <w:ind w:firstLine="709"/>
        <w:jc w:val="both"/>
        <w:rPr>
          <w:sz w:val="22"/>
          <w:szCs w:val="22"/>
        </w:rPr>
      </w:pPr>
      <w:r w:rsidRPr="00EF1E39">
        <w:rPr>
          <w:sz w:val="22"/>
          <w:szCs w:val="22"/>
        </w:rPr>
        <w:t xml:space="preserve">Для младших классов тексты целесообразно упрощать, не допуская при этом искажения смысла либо русификации языка. </w:t>
      </w:r>
    </w:p>
    <w:p w:rsidR="007234B7" w:rsidRPr="00EF1E39" w:rsidRDefault="00A76FE8" w:rsidP="007234B7">
      <w:pPr>
        <w:pStyle w:val="af2"/>
        <w:ind w:firstLine="709"/>
        <w:jc w:val="both"/>
        <w:rPr>
          <w:sz w:val="22"/>
          <w:szCs w:val="22"/>
        </w:rPr>
      </w:pPr>
      <w:r w:rsidRPr="00EF1E39">
        <w:rPr>
          <w:sz w:val="22"/>
          <w:szCs w:val="22"/>
        </w:rPr>
        <w:t xml:space="preserve">Задание по чтению включает две части. В первой части лучше всего предложить оригинальный текст актуальной (лучше, молодёжной) тематики объёмом 1000–1500 знаков 8 (в зависимости от уровня сложности). К тексту следует приложить 5 вопросов с тремя вариантами ответа на выбор. Во второй части задания необходимо предложить для чтения другой текст примерно такого же объёма иной тематики, к которому следует приложить 5 высказываний, связанных по смыслу с содержанием текста. Испытуемому необходимо выбрать вариант ответа – правдиво ли данное высказывание (verdadero) или ложно (falso). Каждый правильный ответ оценивается в 2 балла. Это задание может быть оценено максимально в 20 баллов. </w:t>
      </w:r>
    </w:p>
    <w:p w:rsidR="00D13545" w:rsidRPr="00EF1E39" w:rsidRDefault="00A76FE8" w:rsidP="007234B7">
      <w:pPr>
        <w:pStyle w:val="af2"/>
        <w:ind w:firstLine="709"/>
        <w:jc w:val="both"/>
        <w:rPr>
          <w:sz w:val="22"/>
          <w:szCs w:val="22"/>
        </w:rPr>
      </w:pPr>
      <w:r w:rsidRPr="00EF1E39">
        <w:rPr>
          <w:sz w:val="22"/>
          <w:szCs w:val="22"/>
        </w:rPr>
        <w:t xml:space="preserve">Одним из наиболее сложных конкурсов на олимпиаде является </w:t>
      </w:r>
      <w:r w:rsidRPr="00EF1E39">
        <w:rPr>
          <w:b/>
          <w:i/>
          <w:sz w:val="22"/>
          <w:szCs w:val="22"/>
        </w:rPr>
        <w:t>Аудирование</w:t>
      </w:r>
      <w:r w:rsidRPr="00EF1E39">
        <w:rPr>
          <w:sz w:val="22"/>
          <w:szCs w:val="22"/>
        </w:rPr>
        <w:t xml:space="preserve">,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сообщение повседневного, общественно-политического или бытового характера, связанного с молодежной тематикой испаноязычных стран. При этом они должны уметь выделять главную и второстепенную информацию в предъявленной им аудиозаписи. Поиск аутентичных материалов для этого задания целесообразно вести на сайтах испаноязычных радиостанций, в архивах которых можно обнаружить различные аудиофайлы с небольшими (до 2–3 минут) радиопередачами, интервью, репортажами. Не следует при этом увлекаться длительными сюжетами. </w:t>
      </w:r>
    </w:p>
    <w:p w:rsidR="00D13545" w:rsidRPr="00EF1E39" w:rsidRDefault="00A76FE8" w:rsidP="007234B7">
      <w:pPr>
        <w:pStyle w:val="af2"/>
        <w:ind w:firstLine="709"/>
        <w:jc w:val="both"/>
        <w:rPr>
          <w:sz w:val="22"/>
          <w:szCs w:val="22"/>
        </w:rPr>
      </w:pPr>
      <w:r w:rsidRPr="00EF1E39">
        <w:rPr>
          <w:sz w:val="22"/>
          <w:szCs w:val="22"/>
        </w:rPr>
        <w:t xml:space="preserve">Для учащихся 5–6 классов достаточно небольшого аудиофрагмента временем звучания до 1–1,5 минут, для учащихся 7–8 классов – до 2–2,5 минут. Учащиеся 9–11 классов могут прослушать аудиотекст длительностью до 3 минут. Кроме того, на школьном этапе нецелесообразно излишне усложнять задания, включать в их формулировки незнакомые или неактивные лексемы и выражения. </w:t>
      </w:r>
    </w:p>
    <w:p w:rsidR="00D13545" w:rsidRPr="00EF1E39" w:rsidRDefault="00A76FE8" w:rsidP="00D13545">
      <w:pPr>
        <w:pStyle w:val="af2"/>
        <w:ind w:firstLine="709"/>
        <w:jc w:val="both"/>
        <w:rPr>
          <w:sz w:val="22"/>
          <w:szCs w:val="22"/>
        </w:rPr>
      </w:pPr>
      <w:r w:rsidRPr="00EF1E39">
        <w:rPr>
          <w:sz w:val="22"/>
          <w:szCs w:val="22"/>
        </w:rPr>
        <w:t>Задание по аудированию обычно включает две части: в первой необходимо определить, верно или неверно данное высказывание, относящееся к аудиотексту, либо не встречалось ли оно вообще в нем (всего 7 вопросов). Во второй части предлагаются как правило 8 вопросов по содержанию аудиотекста с тремя вариантами ответа к ним. Для младших классов можно ограничить количество вариантов двумя. Необходимо непременно дать время участникам познакомиться с заданием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После окончания прослушивания участникам школьного этапа предоставляется возможность перенести ответы в бланки (1 минута). Это задание может быть оце</w:t>
      </w:r>
      <w:r w:rsidR="00D13545" w:rsidRPr="00EF1E39">
        <w:rPr>
          <w:sz w:val="22"/>
          <w:szCs w:val="22"/>
        </w:rPr>
        <w:t>нено максимально в 15 баллов. 9</w:t>
      </w:r>
    </w:p>
    <w:p w:rsidR="007234B7" w:rsidRPr="00EF1E39" w:rsidRDefault="00A76FE8" w:rsidP="007234B7">
      <w:pPr>
        <w:pStyle w:val="af2"/>
        <w:ind w:firstLine="709"/>
        <w:jc w:val="both"/>
        <w:rPr>
          <w:sz w:val="22"/>
          <w:szCs w:val="22"/>
        </w:rPr>
      </w:pPr>
      <w:r w:rsidRPr="00EF1E39">
        <w:rPr>
          <w:sz w:val="22"/>
          <w:szCs w:val="22"/>
        </w:rPr>
        <w:t xml:space="preserve">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 Участники должны ознакомиться с вопросами до прослушивания отрывков. Вся процедура аудирования записана на диск: задания, предусмотренные паузы, звучащий текст. Транскрипция звучащих отрывков находится у члена жюри в аудитории, где проводится аудирование. Транскрипция не входит в комплект раздаточных материалов </w:t>
      </w:r>
      <w:r w:rsidRPr="00EF1E39">
        <w:rPr>
          <w:sz w:val="22"/>
          <w:szCs w:val="22"/>
        </w:rPr>
        <w:lastRenderedPageBreak/>
        <w:t xml:space="preserve">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rsidR="007234B7" w:rsidRPr="00EF1E39" w:rsidRDefault="00A76FE8" w:rsidP="007234B7">
      <w:pPr>
        <w:pStyle w:val="af2"/>
        <w:ind w:firstLine="709"/>
        <w:jc w:val="both"/>
        <w:rPr>
          <w:sz w:val="22"/>
          <w:szCs w:val="22"/>
        </w:rPr>
      </w:pPr>
      <w:r w:rsidRPr="00EF1E39">
        <w:rPr>
          <w:sz w:val="22"/>
          <w:szCs w:val="22"/>
        </w:rPr>
        <w:t xml:space="preserve">Максимальное количество баллов по итогам школьного этапа Олимпиады </w:t>
      </w:r>
    </w:p>
    <w:p w:rsidR="007234B7" w:rsidRPr="00EF1E39" w:rsidRDefault="00A76FE8" w:rsidP="007234B7">
      <w:pPr>
        <w:pStyle w:val="af2"/>
        <w:ind w:firstLine="709"/>
        <w:jc w:val="both"/>
        <w:rPr>
          <w:sz w:val="22"/>
          <w:szCs w:val="22"/>
        </w:rPr>
      </w:pPr>
      <w:r w:rsidRPr="00EF1E39">
        <w:rPr>
          <w:sz w:val="22"/>
          <w:szCs w:val="22"/>
        </w:rPr>
        <w:t xml:space="preserve">5–6 классы – 120 баллов </w:t>
      </w:r>
    </w:p>
    <w:p w:rsidR="007234B7" w:rsidRPr="00EF1E39" w:rsidRDefault="00A76FE8" w:rsidP="007234B7">
      <w:pPr>
        <w:pStyle w:val="af2"/>
        <w:ind w:firstLine="709"/>
        <w:jc w:val="both"/>
        <w:rPr>
          <w:sz w:val="22"/>
          <w:szCs w:val="22"/>
        </w:rPr>
      </w:pPr>
      <w:r w:rsidRPr="00EF1E39">
        <w:rPr>
          <w:sz w:val="22"/>
          <w:szCs w:val="22"/>
        </w:rPr>
        <w:t xml:space="preserve">7–8 классы – 120 баллов </w:t>
      </w:r>
    </w:p>
    <w:p w:rsidR="00A76FE8" w:rsidRPr="00EF1E39" w:rsidRDefault="00A76FE8" w:rsidP="007234B7">
      <w:pPr>
        <w:pStyle w:val="af2"/>
        <w:ind w:firstLine="709"/>
        <w:jc w:val="both"/>
        <w:rPr>
          <w:sz w:val="22"/>
          <w:szCs w:val="22"/>
        </w:rPr>
      </w:pPr>
      <w:r w:rsidRPr="00EF1E39">
        <w:rPr>
          <w:sz w:val="22"/>
          <w:szCs w:val="22"/>
        </w:rPr>
        <w:t>9–11 классы – 120 баллов.</w:t>
      </w:r>
    </w:p>
    <w:p w:rsidR="009D5DC4" w:rsidRPr="00EF1E39" w:rsidRDefault="009D5DC4" w:rsidP="009D5DC4">
      <w:pPr>
        <w:pStyle w:val="af2"/>
        <w:jc w:val="center"/>
        <w:rPr>
          <w:b/>
          <w:sz w:val="22"/>
          <w:szCs w:val="22"/>
        </w:rPr>
      </w:pPr>
      <w:r w:rsidRPr="00EF1E39">
        <w:rPr>
          <w:b/>
          <w:sz w:val="22"/>
          <w:szCs w:val="22"/>
        </w:rPr>
        <w:t xml:space="preserve">Раздел </w:t>
      </w:r>
      <w:r w:rsidR="00E90F13" w:rsidRPr="00EF1E39">
        <w:rPr>
          <w:b/>
          <w:sz w:val="22"/>
          <w:szCs w:val="22"/>
          <w:lang w:val="en-US"/>
        </w:rPr>
        <w:t>XX</w:t>
      </w:r>
      <w:r w:rsidRPr="00EF1E39">
        <w:rPr>
          <w:b/>
          <w:sz w:val="22"/>
          <w:szCs w:val="22"/>
          <w:lang w:val="en-US"/>
        </w:rPr>
        <w:t>V</w:t>
      </w:r>
    </w:p>
    <w:p w:rsidR="009D5DC4" w:rsidRPr="00EF1E39" w:rsidRDefault="009D5DC4" w:rsidP="00040BFF">
      <w:pPr>
        <w:pStyle w:val="af2"/>
        <w:jc w:val="center"/>
        <w:rPr>
          <w:b/>
          <w:sz w:val="22"/>
          <w:szCs w:val="22"/>
        </w:rPr>
      </w:pPr>
      <w:r w:rsidRPr="00EF1E39">
        <w:rPr>
          <w:b/>
          <w:sz w:val="22"/>
          <w:szCs w:val="22"/>
        </w:rPr>
        <w:t>Требования к процедуре проведения школьного этапа ВсОШ по предметам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62"/>
        <w:gridCol w:w="1236"/>
        <w:gridCol w:w="1395"/>
        <w:gridCol w:w="153"/>
        <w:gridCol w:w="1251"/>
        <w:gridCol w:w="1857"/>
        <w:gridCol w:w="2275"/>
      </w:tblGrid>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Предмет</w:t>
            </w:r>
          </w:p>
        </w:tc>
        <w:tc>
          <w:tcPr>
            <w:tcW w:w="460" w:type="pct"/>
            <w:hideMark/>
          </w:tcPr>
          <w:p w:rsidR="009D5DC4" w:rsidRPr="00EF1E39" w:rsidRDefault="009D5DC4" w:rsidP="009D5DC4">
            <w:pPr>
              <w:pStyle w:val="af2"/>
              <w:rPr>
                <w:sz w:val="22"/>
                <w:szCs w:val="22"/>
                <w:lang w:eastAsia="en-US"/>
              </w:rPr>
            </w:pPr>
            <w:r w:rsidRPr="00EF1E39">
              <w:rPr>
                <w:bCs/>
                <w:sz w:val="22"/>
                <w:szCs w:val="22"/>
                <w:lang w:eastAsia="en-US"/>
              </w:rPr>
              <w:t>Комплекты заданий по классам</w:t>
            </w:r>
          </w:p>
        </w:tc>
        <w:tc>
          <w:tcPr>
            <w:tcW w:w="591" w:type="pct"/>
            <w:hideMark/>
          </w:tcPr>
          <w:p w:rsidR="009D5DC4" w:rsidRPr="00EF1E39" w:rsidRDefault="009D5DC4" w:rsidP="009D5DC4">
            <w:pPr>
              <w:pStyle w:val="af2"/>
              <w:rPr>
                <w:sz w:val="22"/>
                <w:szCs w:val="22"/>
                <w:lang w:eastAsia="en-US"/>
              </w:rPr>
            </w:pPr>
            <w:r w:rsidRPr="00EF1E39">
              <w:rPr>
                <w:bCs/>
                <w:sz w:val="22"/>
                <w:szCs w:val="22"/>
                <w:lang w:eastAsia="en-US"/>
              </w:rPr>
              <w:t>Подведение итогов по классам</w:t>
            </w:r>
          </w:p>
        </w:tc>
        <w:tc>
          <w:tcPr>
            <w:tcW w:w="1338" w:type="pct"/>
            <w:gridSpan w:val="3"/>
            <w:hideMark/>
          </w:tcPr>
          <w:p w:rsidR="009D5DC4" w:rsidRPr="00EF1E39" w:rsidRDefault="009D5DC4" w:rsidP="009D5DC4">
            <w:pPr>
              <w:pStyle w:val="af2"/>
              <w:rPr>
                <w:sz w:val="22"/>
                <w:szCs w:val="22"/>
                <w:lang w:eastAsia="en-US"/>
              </w:rPr>
            </w:pPr>
            <w:r w:rsidRPr="00EF1E39">
              <w:rPr>
                <w:bCs/>
                <w:sz w:val="22"/>
                <w:szCs w:val="22"/>
                <w:lang w:eastAsia="en-US"/>
              </w:rPr>
              <w:t xml:space="preserve">Форма проведения, количество туров, продолжительность для классов </w:t>
            </w:r>
            <w:r w:rsidRPr="00EF1E39">
              <w:rPr>
                <w:i/>
                <w:iCs/>
                <w:sz w:val="22"/>
                <w:szCs w:val="22"/>
                <w:lang w:eastAsia="en-US"/>
              </w:rPr>
              <w:t>(если не указано — проводится в один письменный тур)</w:t>
            </w:r>
            <w:r w:rsidRPr="00EF1E39">
              <w:rPr>
                <w:bCs/>
                <w:sz w:val="22"/>
                <w:szCs w:val="22"/>
                <w:lang w:eastAsia="en-US"/>
              </w:rPr>
              <w:t xml:space="preserve"> </w:t>
            </w:r>
          </w:p>
        </w:tc>
        <w:tc>
          <w:tcPr>
            <w:tcW w:w="888" w:type="pct"/>
            <w:hideMark/>
          </w:tcPr>
          <w:p w:rsidR="009D5DC4" w:rsidRPr="00EF1E39" w:rsidRDefault="009D5DC4" w:rsidP="009D5DC4">
            <w:pPr>
              <w:pStyle w:val="af2"/>
              <w:rPr>
                <w:sz w:val="22"/>
                <w:szCs w:val="22"/>
                <w:lang w:eastAsia="en-US"/>
              </w:rPr>
            </w:pPr>
            <w:r w:rsidRPr="00EF1E39">
              <w:rPr>
                <w:bCs/>
                <w:sz w:val="22"/>
                <w:szCs w:val="22"/>
                <w:lang w:eastAsia="en-US"/>
              </w:rPr>
              <w:t>Специальное</w:t>
            </w:r>
            <w:r w:rsidRPr="00EF1E39">
              <w:rPr>
                <w:bCs/>
                <w:sz w:val="22"/>
                <w:szCs w:val="22"/>
                <w:lang w:val="en-US" w:eastAsia="en-US"/>
              </w:rPr>
              <w:t xml:space="preserve"> </w:t>
            </w:r>
            <w:r w:rsidRPr="00EF1E39">
              <w:rPr>
                <w:bCs/>
                <w:sz w:val="22"/>
                <w:szCs w:val="22"/>
                <w:lang w:eastAsia="en-US"/>
              </w:rPr>
              <w:t>оборудование</w:t>
            </w:r>
          </w:p>
        </w:tc>
        <w:tc>
          <w:tcPr>
            <w:tcW w:w="1089" w:type="pct"/>
            <w:hideMark/>
          </w:tcPr>
          <w:p w:rsidR="009D5DC4" w:rsidRPr="00EF1E39" w:rsidRDefault="009D5DC4" w:rsidP="009D5DC4">
            <w:pPr>
              <w:pStyle w:val="af2"/>
              <w:rPr>
                <w:sz w:val="22"/>
                <w:szCs w:val="22"/>
                <w:lang w:eastAsia="en-US"/>
              </w:rPr>
            </w:pPr>
            <w:r w:rsidRPr="00EF1E39">
              <w:rPr>
                <w:bCs/>
                <w:sz w:val="22"/>
                <w:szCs w:val="22"/>
                <w:lang w:eastAsia="en-US"/>
              </w:rPr>
              <w:t>Справочные материалы, средства связи и вычислительная техника</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Английский язык</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5-6, 7-8, 9</w:t>
            </w:r>
            <w:r w:rsidR="00944A16" w:rsidRPr="00EF1E39">
              <w:rPr>
                <w:sz w:val="22"/>
                <w:szCs w:val="22"/>
                <w:lang w:eastAsia="en-US"/>
              </w:rPr>
              <w:t>, 10</w:t>
            </w:r>
            <w:r w:rsidRPr="00EF1E39">
              <w:rPr>
                <w:sz w:val="22"/>
                <w:szCs w:val="22"/>
                <w:lang w:eastAsia="en-US"/>
              </w:rPr>
              <w:t>-11</w:t>
            </w:r>
          </w:p>
        </w:tc>
        <w:tc>
          <w:tcPr>
            <w:tcW w:w="591" w:type="pct"/>
            <w:hideMark/>
          </w:tcPr>
          <w:p w:rsidR="009D5DC4" w:rsidRPr="00EF1E39" w:rsidRDefault="00C030E8" w:rsidP="009D5DC4">
            <w:pPr>
              <w:pStyle w:val="af2"/>
              <w:rPr>
                <w:sz w:val="22"/>
                <w:szCs w:val="22"/>
                <w:lang w:eastAsia="en-US"/>
              </w:rPr>
            </w:pPr>
            <w:r w:rsidRPr="00EF1E39">
              <w:rPr>
                <w:sz w:val="22"/>
                <w:szCs w:val="22"/>
                <w:lang w:eastAsia="en-US"/>
              </w:rPr>
              <w:t>5,6, 7,</w:t>
            </w:r>
            <w:r w:rsidR="00944A16" w:rsidRPr="00EF1E39">
              <w:rPr>
                <w:sz w:val="22"/>
                <w:szCs w:val="22"/>
                <w:lang w:eastAsia="en-US"/>
              </w:rPr>
              <w:t>8, 9</w:t>
            </w:r>
            <w:r w:rsidRPr="00EF1E39">
              <w:rPr>
                <w:sz w:val="22"/>
                <w:szCs w:val="22"/>
                <w:lang w:eastAsia="en-US"/>
              </w:rPr>
              <w:t>, 10,</w:t>
            </w:r>
            <w:r w:rsidR="009D5DC4" w:rsidRPr="00EF1E39">
              <w:rPr>
                <w:sz w:val="22"/>
                <w:szCs w:val="22"/>
                <w:lang w:eastAsia="en-US"/>
              </w:rPr>
              <w:t>11</w:t>
            </w:r>
          </w:p>
        </w:tc>
        <w:tc>
          <w:tcPr>
            <w:tcW w:w="667" w:type="pct"/>
            <w:hideMark/>
          </w:tcPr>
          <w:p w:rsidR="009D5DC4" w:rsidRPr="00EF1E39" w:rsidRDefault="009D5DC4" w:rsidP="009D5DC4">
            <w:pPr>
              <w:pStyle w:val="af2"/>
              <w:rPr>
                <w:sz w:val="22"/>
                <w:szCs w:val="22"/>
                <w:lang w:eastAsia="en-US"/>
              </w:rPr>
            </w:pPr>
            <w:r w:rsidRPr="00EF1E39">
              <w:rPr>
                <w:sz w:val="22"/>
                <w:szCs w:val="22"/>
                <w:lang w:eastAsia="en-US"/>
              </w:rPr>
              <w:t>5-6 класс– 60 минут</w:t>
            </w:r>
          </w:p>
          <w:p w:rsidR="009D5DC4" w:rsidRPr="00EF1E39" w:rsidRDefault="009D5DC4" w:rsidP="009D5DC4">
            <w:pPr>
              <w:pStyle w:val="af2"/>
              <w:rPr>
                <w:sz w:val="22"/>
                <w:szCs w:val="22"/>
                <w:lang w:eastAsia="en-US"/>
              </w:rPr>
            </w:pPr>
            <w:r w:rsidRPr="00EF1E39">
              <w:rPr>
                <w:sz w:val="22"/>
                <w:szCs w:val="22"/>
                <w:lang w:eastAsia="en-US"/>
              </w:rPr>
              <w:t>7-8 класс – 75 минут</w:t>
            </w:r>
          </w:p>
        </w:tc>
        <w:tc>
          <w:tcPr>
            <w:tcW w:w="670" w:type="pct"/>
            <w:gridSpan w:val="2"/>
            <w:hideMark/>
          </w:tcPr>
          <w:p w:rsidR="001A756B" w:rsidRPr="00EF1E39" w:rsidRDefault="009D5DC4" w:rsidP="009D5DC4">
            <w:pPr>
              <w:pStyle w:val="af2"/>
              <w:rPr>
                <w:sz w:val="22"/>
                <w:szCs w:val="22"/>
                <w:lang w:eastAsia="en-US"/>
              </w:rPr>
            </w:pPr>
            <w:r w:rsidRPr="00EF1E39">
              <w:rPr>
                <w:sz w:val="22"/>
                <w:szCs w:val="22"/>
                <w:lang w:eastAsia="en-US"/>
              </w:rPr>
              <w:t>9</w:t>
            </w:r>
            <w:r w:rsidR="001A756B" w:rsidRPr="00EF1E39">
              <w:rPr>
                <w:sz w:val="22"/>
                <w:szCs w:val="22"/>
                <w:lang w:eastAsia="en-US"/>
              </w:rPr>
              <w:t>класс-110 минут,</w:t>
            </w:r>
          </w:p>
          <w:p w:rsidR="009D5DC4" w:rsidRPr="00EF1E39" w:rsidRDefault="001A756B" w:rsidP="001A756B">
            <w:pPr>
              <w:pStyle w:val="af2"/>
              <w:ind w:left="-108"/>
              <w:rPr>
                <w:sz w:val="22"/>
                <w:szCs w:val="22"/>
                <w:lang w:eastAsia="en-US"/>
              </w:rPr>
            </w:pPr>
            <w:r w:rsidRPr="00EF1E39">
              <w:rPr>
                <w:sz w:val="22"/>
                <w:szCs w:val="22"/>
                <w:lang w:eastAsia="en-US"/>
              </w:rPr>
              <w:t xml:space="preserve"> 10-</w:t>
            </w:r>
            <w:r w:rsidR="009D5DC4" w:rsidRPr="00EF1E39">
              <w:rPr>
                <w:sz w:val="22"/>
                <w:szCs w:val="22"/>
                <w:lang w:eastAsia="en-US"/>
              </w:rPr>
              <w:t xml:space="preserve">11класс – </w:t>
            </w:r>
            <w:r w:rsidRPr="00EF1E39">
              <w:rPr>
                <w:sz w:val="22"/>
                <w:szCs w:val="22"/>
                <w:lang w:eastAsia="en-US"/>
              </w:rPr>
              <w:t>150</w:t>
            </w:r>
            <w:r w:rsidR="009D5DC4" w:rsidRPr="00EF1E39">
              <w:rPr>
                <w:sz w:val="22"/>
                <w:szCs w:val="22"/>
                <w:lang w:eastAsia="en-US"/>
              </w:rPr>
              <w:t xml:space="preserve">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Колонки и компьютер или аудио-плеер для воспроизведения аудио файлов</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Астрономия</w:t>
            </w:r>
          </w:p>
        </w:tc>
        <w:tc>
          <w:tcPr>
            <w:tcW w:w="460" w:type="pct"/>
            <w:hideMark/>
          </w:tcPr>
          <w:p w:rsidR="009D5DC4" w:rsidRPr="00EF1E39" w:rsidRDefault="00606463" w:rsidP="009D5DC4">
            <w:pPr>
              <w:pStyle w:val="af2"/>
              <w:rPr>
                <w:sz w:val="22"/>
                <w:szCs w:val="22"/>
                <w:lang w:eastAsia="en-US"/>
              </w:rPr>
            </w:pPr>
            <w:r w:rsidRPr="00EF1E39">
              <w:rPr>
                <w:sz w:val="22"/>
                <w:szCs w:val="22"/>
                <w:lang w:eastAsia="en-US"/>
              </w:rPr>
              <w:t>9,10,</w:t>
            </w:r>
            <w:r w:rsidR="009D5DC4" w:rsidRPr="00EF1E39">
              <w:rPr>
                <w:sz w:val="22"/>
                <w:szCs w:val="22"/>
                <w:lang w:eastAsia="en-US"/>
              </w:rPr>
              <w:t>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9, 10, 11</w:t>
            </w:r>
          </w:p>
        </w:tc>
        <w:tc>
          <w:tcPr>
            <w:tcW w:w="1338" w:type="pct"/>
            <w:gridSpan w:val="3"/>
            <w:hideMark/>
          </w:tcPr>
          <w:p w:rsidR="009D5DC4" w:rsidRPr="00EF1E39" w:rsidRDefault="00606463" w:rsidP="00606463">
            <w:pPr>
              <w:pStyle w:val="af2"/>
              <w:rPr>
                <w:sz w:val="22"/>
                <w:szCs w:val="22"/>
                <w:lang w:eastAsia="en-US"/>
              </w:rPr>
            </w:pPr>
            <w:r w:rsidRPr="00EF1E39">
              <w:rPr>
                <w:sz w:val="22"/>
                <w:szCs w:val="22"/>
                <w:lang w:eastAsia="en-US"/>
              </w:rPr>
              <w:t>9</w:t>
            </w:r>
            <w:r w:rsidR="009D5DC4" w:rsidRPr="00EF1E39">
              <w:rPr>
                <w:sz w:val="22"/>
                <w:szCs w:val="22"/>
                <w:lang w:eastAsia="en-US"/>
              </w:rPr>
              <w:t xml:space="preserve">-11 класс– </w:t>
            </w:r>
            <w:r w:rsidRPr="00EF1E39">
              <w:rPr>
                <w:sz w:val="22"/>
                <w:szCs w:val="22"/>
                <w:lang w:eastAsia="en-US"/>
              </w:rPr>
              <w:t>240</w:t>
            </w:r>
            <w:r w:rsidR="009D5DC4" w:rsidRPr="00EF1E39">
              <w:rPr>
                <w:sz w:val="22"/>
                <w:szCs w:val="22"/>
                <w:lang w:eastAsia="en-US"/>
              </w:rPr>
              <w:t xml:space="preserve">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Мультимедийное оборудование, компьютер, экран</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Разрешено: инженерный непрограммируемый микрокалькулятор</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Биология</w:t>
            </w:r>
          </w:p>
        </w:tc>
        <w:tc>
          <w:tcPr>
            <w:tcW w:w="460" w:type="pct"/>
            <w:hideMark/>
          </w:tcPr>
          <w:p w:rsidR="009D5DC4" w:rsidRPr="00EF1E39" w:rsidRDefault="00C030E8" w:rsidP="00C030E8">
            <w:pPr>
              <w:pStyle w:val="af2"/>
              <w:ind w:right="-106"/>
              <w:rPr>
                <w:sz w:val="22"/>
                <w:szCs w:val="22"/>
                <w:lang w:eastAsia="en-US"/>
              </w:rPr>
            </w:pPr>
            <w:r w:rsidRPr="00EF1E39">
              <w:rPr>
                <w:sz w:val="22"/>
                <w:szCs w:val="22"/>
                <w:lang w:eastAsia="en-US"/>
              </w:rPr>
              <w:t>5-6, 7-8, 9, 10,</w:t>
            </w:r>
            <w:r w:rsidR="009D5DC4" w:rsidRPr="00EF1E39">
              <w:rPr>
                <w:sz w:val="22"/>
                <w:szCs w:val="22"/>
                <w:lang w:eastAsia="en-US"/>
              </w:rPr>
              <w:t>11</w:t>
            </w:r>
          </w:p>
        </w:tc>
        <w:tc>
          <w:tcPr>
            <w:tcW w:w="591" w:type="pct"/>
            <w:hideMark/>
          </w:tcPr>
          <w:p w:rsidR="009D5DC4" w:rsidRPr="00EF1E39" w:rsidRDefault="00C030E8" w:rsidP="009D5DC4">
            <w:pPr>
              <w:pStyle w:val="af2"/>
              <w:rPr>
                <w:sz w:val="22"/>
                <w:szCs w:val="22"/>
                <w:lang w:eastAsia="en-US"/>
              </w:rPr>
            </w:pPr>
            <w:r w:rsidRPr="00EF1E39">
              <w:rPr>
                <w:sz w:val="22"/>
                <w:szCs w:val="22"/>
                <w:lang w:eastAsia="en-US"/>
              </w:rPr>
              <w:t xml:space="preserve">5, </w:t>
            </w:r>
            <w:r w:rsidR="009D5DC4" w:rsidRPr="00EF1E39">
              <w:rPr>
                <w:sz w:val="22"/>
                <w:szCs w:val="22"/>
                <w:lang w:eastAsia="en-US"/>
              </w:rPr>
              <w:t>6, 7, 8, 9, 10, 11</w:t>
            </w:r>
          </w:p>
        </w:tc>
        <w:tc>
          <w:tcPr>
            <w:tcW w:w="667" w:type="pct"/>
            <w:hideMark/>
          </w:tcPr>
          <w:p w:rsidR="009D5DC4" w:rsidRPr="00EF1E39" w:rsidRDefault="00C030E8" w:rsidP="009D5DC4">
            <w:pPr>
              <w:pStyle w:val="af2"/>
              <w:rPr>
                <w:sz w:val="22"/>
                <w:szCs w:val="22"/>
                <w:lang w:eastAsia="en-US"/>
              </w:rPr>
            </w:pPr>
            <w:r w:rsidRPr="00EF1E39">
              <w:rPr>
                <w:sz w:val="22"/>
                <w:szCs w:val="22"/>
                <w:lang w:eastAsia="en-US"/>
              </w:rPr>
              <w:t>5-</w:t>
            </w:r>
            <w:r w:rsidR="009D5DC4" w:rsidRPr="00EF1E39">
              <w:rPr>
                <w:sz w:val="22"/>
                <w:szCs w:val="22"/>
                <w:lang w:eastAsia="en-US"/>
              </w:rPr>
              <w:t xml:space="preserve">6 класс – 60 минут </w:t>
            </w:r>
          </w:p>
          <w:p w:rsidR="009D5DC4" w:rsidRPr="00EF1E39" w:rsidRDefault="009D5DC4" w:rsidP="009D5DC4">
            <w:pPr>
              <w:pStyle w:val="af2"/>
              <w:rPr>
                <w:sz w:val="22"/>
                <w:szCs w:val="22"/>
                <w:lang w:eastAsia="en-US"/>
              </w:rPr>
            </w:pPr>
            <w:r w:rsidRPr="00EF1E39">
              <w:rPr>
                <w:sz w:val="22"/>
                <w:szCs w:val="22"/>
                <w:lang w:eastAsia="en-US"/>
              </w:rPr>
              <w:t>7-9 класс – 90 минут</w:t>
            </w:r>
          </w:p>
        </w:tc>
        <w:tc>
          <w:tcPr>
            <w:tcW w:w="670" w:type="pct"/>
            <w:gridSpan w:val="2"/>
            <w:hideMark/>
          </w:tcPr>
          <w:p w:rsidR="009D5DC4" w:rsidRPr="00EF1E39" w:rsidRDefault="009D5DC4" w:rsidP="009D5DC4">
            <w:pPr>
              <w:pStyle w:val="af2"/>
              <w:rPr>
                <w:sz w:val="22"/>
                <w:szCs w:val="22"/>
                <w:lang w:eastAsia="en-US"/>
              </w:rPr>
            </w:pPr>
            <w:r w:rsidRPr="00EF1E39">
              <w:rPr>
                <w:sz w:val="22"/>
                <w:szCs w:val="22"/>
                <w:lang w:eastAsia="en-US"/>
              </w:rPr>
              <w:t>10-11 класс – 120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География</w:t>
            </w:r>
          </w:p>
        </w:tc>
        <w:tc>
          <w:tcPr>
            <w:tcW w:w="460" w:type="pct"/>
            <w:hideMark/>
          </w:tcPr>
          <w:p w:rsidR="009D5DC4" w:rsidRPr="00EF1E39" w:rsidRDefault="00963EF9" w:rsidP="009D5DC4">
            <w:pPr>
              <w:pStyle w:val="af2"/>
              <w:rPr>
                <w:sz w:val="22"/>
                <w:szCs w:val="22"/>
                <w:lang w:eastAsia="en-US"/>
              </w:rPr>
            </w:pPr>
            <w:r w:rsidRPr="00EF1E39">
              <w:rPr>
                <w:sz w:val="22"/>
                <w:szCs w:val="22"/>
                <w:lang w:eastAsia="en-US"/>
              </w:rPr>
              <w:t>5, 6, 7, 8, 9, 10-</w:t>
            </w:r>
            <w:r w:rsidR="009D5DC4" w:rsidRPr="00EF1E39">
              <w:rPr>
                <w:sz w:val="22"/>
                <w:szCs w:val="22"/>
                <w:lang w:eastAsia="en-US"/>
              </w:rPr>
              <w:t>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667" w:type="pct"/>
            <w:hideMark/>
          </w:tcPr>
          <w:p w:rsidR="009D5DC4" w:rsidRPr="00EF1E39" w:rsidRDefault="009D5DC4" w:rsidP="00963EF9">
            <w:pPr>
              <w:pStyle w:val="af2"/>
              <w:rPr>
                <w:sz w:val="22"/>
                <w:szCs w:val="22"/>
                <w:lang w:eastAsia="en-US"/>
              </w:rPr>
            </w:pPr>
            <w:r w:rsidRPr="00EF1E39">
              <w:rPr>
                <w:sz w:val="22"/>
                <w:szCs w:val="22"/>
                <w:lang w:eastAsia="en-US"/>
              </w:rPr>
              <w:t xml:space="preserve">5-6 – </w:t>
            </w:r>
            <w:r w:rsidR="00963EF9" w:rsidRPr="00EF1E39">
              <w:rPr>
                <w:sz w:val="22"/>
                <w:szCs w:val="22"/>
                <w:lang w:eastAsia="en-US"/>
              </w:rPr>
              <w:t>135</w:t>
            </w:r>
            <w:r w:rsidRPr="00EF1E39">
              <w:rPr>
                <w:sz w:val="22"/>
                <w:szCs w:val="22"/>
                <w:lang w:eastAsia="en-US"/>
              </w:rPr>
              <w:t xml:space="preserve"> минут</w:t>
            </w:r>
          </w:p>
        </w:tc>
        <w:tc>
          <w:tcPr>
            <w:tcW w:w="670" w:type="pct"/>
            <w:gridSpan w:val="2"/>
            <w:hideMark/>
          </w:tcPr>
          <w:p w:rsidR="009D5DC4" w:rsidRPr="00EF1E39" w:rsidRDefault="00963EF9" w:rsidP="009D5DC4">
            <w:pPr>
              <w:pStyle w:val="af2"/>
              <w:rPr>
                <w:sz w:val="22"/>
                <w:szCs w:val="22"/>
                <w:lang w:eastAsia="en-US"/>
              </w:rPr>
            </w:pPr>
            <w:r w:rsidRPr="00EF1E39">
              <w:rPr>
                <w:sz w:val="22"/>
                <w:szCs w:val="22"/>
                <w:lang w:eastAsia="en-US"/>
              </w:rPr>
              <w:t>5</w:t>
            </w:r>
            <w:r w:rsidR="009D5DC4" w:rsidRPr="00EF1E39">
              <w:rPr>
                <w:sz w:val="22"/>
                <w:szCs w:val="22"/>
                <w:lang w:eastAsia="en-US"/>
              </w:rPr>
              <w:t xml:space="preserve">-11 классы: </w:t>
            </w:r>
          </w:p>
          <w:p w:rsidR="009D5DC4" w:rsidRPr="00EF1E39" w:rsidRDefault="009D5DC4" w:rsidP="009D5DC4">
            <w:pPr>
              <w:pStyle w:val="af2"/>
              <w:rPr>
                <w:sz w:val="22"/>
                <w:szCs w:val="22"/>
                <w:lang w:eastAsia="en-US"/>
              </w:rPr>
            </w:pPr>
            <w:r w:rsidRPr="00EF1E39">
              <w:rPr>
                <w:sz w:val="22"/>
                <w:szCs w:val="22"/>
                <w:lang w:eastAsia="en-US"/>
              </w:rPr>
              <w:t>2 письменных тура  - тестовый (</w:t>
            </w:r>
            <w:r w:rsidR="00963EF9" w:rsidRPr="00EF1E39">
              <w:rPr>
                <w:sz w:val="22"/>
                <w:szCs w:val="22"/>
                <w:lang w:eastAsia="en-US"/>
              </w:rPr>
              <w:t>45</w:t>
            </w:r>
            <w:r w:rsidRPr="00EF1E39">
              <w:rPr>
                <w:sz w:val="22"/>
                <w:szCs w:val="22"/>
                <w:lang w:eastAsia="en-US"/>
              </w:rPr>
              <w:t xml:space="preserve"> минут) </w:t>
            </w:r>
            <w:r w:rsidRPr="00EF1E39">
              <w:rPr>
                <w:bCs/>
                <w:sz w:val="22"/>
                <w:szCs w:val="22"/>
                <w:lang w:eastAsia="en-US"/>
              </w:rPr>
              <w:t>(категорически запрещается использование атласов</w:t>
            </w:r>
            <w:r w:rsidRPr="00EF1E39">
              <w:rPr>
                <w:sz w:val="22"/>
                <w:szCs w:val="22"/>
                <w:lang w:eastAsia="en-US"/>
              </w:rPr>
              <w:t>!)</w:t>
            </w:r>
            <w:r w:rsidR="00963EF9" w:rsidRPr="00EF1E39">
              <w:rPr>
                <w:sz w:val="22"/>
                <w:szCs w:val="22"/>
                <w:lang w:eastAsia="en-US"/>
              </w:rPr>
              <w:t>;</w:t>
            </w:r>
          </w:p>
          <w:p w:rsidR="009D5DC4" w:rsidRPr="00EF1E39" w:rsidRDefault="009D5DC4" w:rsidP="00963EF9">
            <w:pPr>
              <w:pStyle w:val="af2"/>
              <w:rPr>
                <w:sz w:val="22"/>
                <w:szCs w:val="22"/>
                <w:lang w:eastAsia="en-US"/>
              </w:rPr>
            </w:pPr>
            <w:r w:rsidRPr="00EF1E39">
              <w:rPr>
                <w:sz w:val="22"/>
                <w:szCs w:val="22"/>
                <w:lang w:eastAsia="en-US"/>
              </w:rPr>
              <w:t xml:space="preserve"> </w:t>
            </w:r>
            <w:r w:rsidR="00963EF9" w:rsidRPr="00EF1E39">
              <w:rPr>
                <w:sz w:val="22"/>
                <w:szCs w:val="22"/>
                <w:lang w:eastAsia="en-US"/>
              </w:rPr>
              <w:t xml:space="preserve">теоретический </w:t>
            </w:r>
            <w:r w:rsidRPr="00EF1E39">
              <w:rPr>
                <w:sz w:val="22"/>
                <w:szCs w:val="22"/>
                <w:lang w:eastAsia="en-US"/>
              </w:rPr>
              <w:t>(</w:t>
            </w:r>
            <w:r w:rsidR="00963EF9" w:rsidRPr="00EF1E39">
              <w:rPr>
                <w:sz w:val="22"/>
                <w:szCs w:val="22"/>
                <w:lang w:eastAsia="en-US"/>
              </w:rPr>
              <w:t>90</w:t>
            </w:r>
            <w:r w:rsidRPr="00EF1E39">
              <w:rPr>
                <w:sz w:val="22"/>
                <w:szCs w:val="22"/>
                <w:lang w:eastAsia="en-US"/>
              </w:rPr>
              <w:t xml:space="preserve"> минут)</w:t>
            </w:r>
          </w:p>
        </w:tc>
        <w:tc>
          <w:tcPr>
            <w:tcW w:w="888" w:type="pct"/>
            <w:hideMark/>
          </w:tcPr>
          <w:p w:rsidR="009D5DC4" w:rsidRPr="00EF1E39" w:rsidRDefault="009D5DC4" w:rsidP="009D5DC4">
            <w:pPr>
              <w:pStyle w:val="af2"/>
              <w:rPr>
                <w:sz w:val="22"/>
                <w:szCs w:val="22"/>
                <w:lang w:eastAsia="en-US"/>
              </w:rPr>
            </w:pPr>
          </w:p>
        </w:tc>
        <w:tc>
          <w:tcPr>
            <w:tcW w:w="1089" w:type="pct"/>
            <w:hideMark/>
          </w:tcPr>
          <w:p w:rsidR="009D5DC4" w:rsidRPr="00EF1E39" w:rsidRDefault="009D5DC4" w:rsidP="009D5DC4">
            <w:pPr>
              <w:pStyle w:val="af2"/>
              <w:rPr>
                <w:sz w:val="22"/>
                <w:szCs w:val="22"/>
                <w:lang w:eastAsia="en-US"/>
              </w:rPr>
            </w:pPr>
            <w:r w:rsidRPr="00EF1E39">
              <w:rPr>
                <w:bCs/>
                <w:sz w:val="22"/>
                <w:szCs w:val="22"/>
                <w:lang w:eastAsia="en-US"/>
              </w:rPr>
              <w:t>Категорически запрещено</w:t>
            </w:r>
            <w:r w:rsidRPr="00EF1E39">
              <w:rPr>
                <w:sz w:val="22"/>
                <w:szCs w:val="22"/>
                <w:lang w:eastAsia="en-US"/>
              </w:rPr>
              <w:t>: приносить 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Информатика и ИКТ</w:t>
            </w:r>
          </w:p>
        </w:tc>
        <w:tc>
          <w:tcPr>
            <w:tcW w:w="460" w:type="pct"/>
            <w:hideMark/>
          </w:tcPr>
          <w:p w:rsidR="009D5DC4" w:rsidRPr="00EF1E39" w:rsidRDefault="00963EF9" w:rsidP="009D5DC4">
            <w:pPr>
              <w:pStyle w:val="af2"/>
              <w:rPr>
                <w:sz w:val="22"/>
                <w:szCs w:val="22"/>
                <w:lang w:eastAsia="en-US"/>
              </w:rPr>
            </w:pPr>
            <w:r w:rsidRPr="00EF1E39">
              <w:rPr>
                <w:sz w:val="22"/>
                <w:szCs w:val="22"/>
                <w:lang w:eastAsia="en-US"/>
              </w:rPr>
              <w:t>5-</w:t>
            </w:r>
            <w:r w:rsidR="009D5DC4" w:rsidRPr="00EF1E39">
              <w:rPr>
                <w:sz w:val="22"/>
                <w:szCs w:val="22"/>
                <w:lang w:eastAsia="en-US"/>
              </w:rPr>
              <w:t xml:space="preserve"> 6, 7-8, 9-11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667" w:type="pct"/>
            <w:hideMark/>
          </w:tcPr>
          <w:p w:rsidR="009D5DC4" w:rsidRPr="00EF1E39" w:rsidRDefault="00963EF9" w:rsidP="00963EF9">
            <w:pPr>
              <w:pStyle w:val="af2"/>
              <w:ind w:left="-107" w:right="-108"/>
              <w:rPr>
                <w:sz w:val="22"/>
                <w:szCs w:val="22"/>
                <w:lang w:eastAsia="en-US"/>
              </w:rPr>
            </w:pPr>
            <w:r w:rsidRPr="00EF1E39">
              <w:rPr>
                <w:sz w:val="22"/>
                <w:szCs w:val="22"/>
                <w:lang w:eastAsia="en-US"/>
              </w:rPr>
              <w:t>5-6-18</w:t>
            </w:r>
            <w:r w:rsidR="009D5DC4" w:rsidRPr="00EF1E39">
              <w:rPr>
                <w:sz w:val="22"/>
                <w:szCs w:val="22"/>
                <w:lang w:eastAsia="en-US"/>
              </w:rPr>
              <w:t>0 ми</w:t>
            </w:r>
            <w:r w:rsidRPr="00EF1E39">
              <w:rPr>
                <w:sz w:val="22"/>
                <w:szCs w:val="22"/>
                <w:lang w:eastAsia="en-US"/>
              </w:rPr>
              <w:t>н, 7-8-240 мин,</w:t>
            </w:r>
          </w:p>
          <w:p w:rsidR="00963EF9" w:rsidRPr="00EF1E39" w:rsidRDefault="00963EF9" w:rsidP="00963EF9">
            <w:pPr>
              <w:pStyle w:val="af2"/>
              <w:ind w:left="-107" w:right="-108"/>
              <w:rPr>
                <w:sz w:val="22"/>
                <w:szCs w:val="22"/>
                <w:lang w:eastAsia="en-US"/>
              </w:rPr>
            </w:pPr>
            <w:r w:rsidRPr="00EF1E39">
              <w:rPr>
                <w:sz w:val="22"/>
                <w:szCs w:val="22"/>
                <w:lang w:eastAsia="en-US"/>
              </w:rPr>
              <w:t>9-11-300 мин</w:t>
            </w:r>
          </w:p>
        </w:tc>
        <w:tc>
          <w:tcPr>
            <w:tcW w:w="670" w:type="pct"/>
            <w:gridSpan w:val="2"/>
            <w:hideMark/>
          </w:tcPr>
          <w:p w:rsidR="009D5DC4" w:rsidRPr="00EF1E39" w:rsidRDefault="009D5DC4" w:rsidP="009D5DC4">
            <w:pPr>
              <w:pStyle w:val="af2"/>
              <w:rPr>
                <w:sz w:val="22"/>
                <w:szCs w:val="22"/>
                <w:lang w:eastAsia="en-US"/>
              </w:rPr>
            </w:pP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 xml:space="preserve">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w:t>
            </w:r>
            <w:r w:rsidRPr="00EF1E39">
              <w:rPr>
                <w:sz w:val="22"/>
                <w:szCs w:val="22"/>
                <w:lang w:eastAsia="en-US"/>
              </w:rPr>
              <w:lastRenderedPageBreak/>
              <w:t>каждого участника олимпиады)</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lastRenderedPageBreak/>
              <w:t>Для 5-6 классов: использовать запрещено</w:t>
            </w:r>
          </w:p>
          <w:p w:rsidR="009D5DC4" w:rsidRPr="00EF1E39" w:rsidRDefault="009D5DC4" w:rsidP="009D5DC4">
            <w:pPr>
              <w:pStyle w:val="af2"/>
              <w:rPr>
                <w:sz w:val="22"/>
                <w:szCs w:val="22"/>
                <w:lang w:eastAsia="en-US"/>
              </w:rPr>
            </w:pPr>
            <w:r w:rsidRPr="00EF1E39">
              <w:rPr>
                <w:sz w:val="22"/>
                <w:szCs w:val="22"/>
                <w:lang w:eastAsia="en-US"/>
              </w:rPr>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lastRenderedPageBreak/>
              <w:t>Искусство (мировая художественная культура</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9, 10, 11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9, 10, 11</w:t>
            </w:r>
          </w:p>
        </w:tc>
        <w:tc>
          <w:tcPr>
            <w:tcW w:w="1338" w:type="pct"/>
            <w:gridSpan w:val="3"/>
            <w:hideMark/>
          </w:tcPr>
          <w:p w:rsidR="009D5DC4" w:rsidRPr="00EF1E39" w:rsidRDefault="00963EF9" w:rsidP="009D5DC4">
            <w:pPr>
              <w:pStyle w:val="af2"/>
              <w:rPr>
                <w:sz w:val="22"/>
                <w:szCs w:val="22"/>
                <w:lang w:eastAsia="en-US"/>
              </w:rPr>
            </w:pPr>
            <w:r w:rsidRPr="00EF1E39">
              <w:rPr>
                <w:sz w:val="22"/>
                <w:szCs w:val="22"/>
                <w:lang w:eastAsia="en-US"/>
              </w:rPr>
              <w:t>9-11</w:t>
            </w:r>
            <w:r w:rsidR="009D5DC4" w:rsidRPr="00EF1E39">
              <w:rPr>
                <w:sz w:val="22"/>
                <w:szCs w:val="22"/>
                <w:lang w:eastAsia="en-US"/>
              </w:rPr>
              <w:t xml:space="preserve"> –  240 минут </w:t>
            </w:r>
          </w:p>
          <w:p w:rsidR="009D5DC4" w:rsidRPr="00EF1E39" w:rsidRDefault="009D5DC4" w:rsidP="009D5DC4">
            <w:pPr>
              <w:pStyle w:val="af2"/>
              <w:rPr>
                <w:sz w:val="22"/>
                <w:szCs w:val="22"/>
                <w:lang w:eastAsia="en-US"/>
              </w:rPr>
            </w:pPr>
          </w:p>
        </w:tc>
        <w:tc>
          <w:tcPr>
            <w:tcW w:w="888" w:type="pct"/>
            <w:hideMark/>
          </w:tcPr>
          <w:p w:rsidR="009D5DC4" w:rsidRPr="00EF1E39" w:rsidRDefault="009D5DC4" w:rsidP="009D5DC4">
            <w:pPr>
              <w:pStyle w:val="af2"/>
              <w:rPr>
                <w:sz w:val="22"/>
                <w:szCs w:val="22"/>
                <w:lang w:eastAsia="en-US"/>
              </w:rPr>
            </w:pP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Разрешено: орфографические словари</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История</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740" w:type="pct"/>
            <w:gridSpan w:val="2"/>
            <w:hideMark/>
          </w:tcPr>
          <w:p w:rsidR="009D5DC4" w:rsidRPr="00EF1E39" w:rsidRDefault="00D84D3A" w:rsidP="009D5DC4">
            <w:pPr>
              <w:pStyle w:val="af2"/>
              <w:rPr>
                <w:sz w:val="22"/>
                <w:szCs w:val="22"/>
                <w:lang w:eastAsia="en-US"/>
              </w:rPr>
            </w:pPr>
            <w:r w:rsidRPr="00EF1E39">
              <w:rPr>
                <w:sz w:val="22"/>
                <w:szCs w:val="22"/>
                <w:lang w:eastAsia="en-US"/>
              </w:rPr>
              <w:t>5-8</w:t>
            </w:r>
            <w:r w:rsidR="009D5DC4" w:rsidRPr="00EF1E39">
              <w:rPr>
                <w:sz w:val="22"/>
                <w:szCs w:val="22"/>
                <w:lang w:eastAsia="en-US"/>
              </w:rPr>
              <w:t xml:space="preserve"> классы – 60 минут</w:t>
            </w:r>
          </w:p>
          <w:p w:rsidR="009D5DC4" w:rsidRPr="00EF1E39" w:rsidRDefault="009D5DC4" w:rsidP="009D5DC4">
            <w:pPr>
              <w:pStyle w:val="af2"/>
              <w:rPr>
                <w:sz w:val="22"/>
                <w:szCs w:val="22"/>
                <w:lang w:eastAsia="en-US"/>
              </w:rPr>
            </w:pPr>
          </w:p>
        </w:tc>
        <w:tc>
          <w:tcPr>
            <w:tcW w:w="597" w:type="pct"/>
            <w:hideMark/>
          </w:tcPr>
          <w:p w:rsidR="009D5DC4" w:rsidRPr="00EF1E39" w:rsidRDefault="00D84D3A" w:rsidP="009D5DC4">
            <w:pPr>
              <w:pStyle w:val="af2"/>
              <w:rPr>
                <w:sz w:val="22"/>
                <w:szCs w:val="22"/>
                <w:lang w:eastAsia="en-US"/>
              </w:rPr>
            </w:pPr>
            <w:r w:rsidRPr="00EF1E39">
              <w:rPr>
                <w:sz w:val="22"/>
                <w:szCs w:val="22"/>
                <w:lang w:eastAsia="en-US"/>
              </w:rPr>
              <w:t>9-11 классы – 150</w:t>
            </w:r>
            <w:r w:rsidR="009D5DC4" w:rsidRPr="00EF1E39">
              <w:rPr>
                <w:sz w:val="22"/>
                <w:szCs w:val="22"/>
                <w:lang w:eastAsia="en-US"/>
              </w:rPr>
              <w:t>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Литература</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5, 6, 7, 8, 9, 10,11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5, 6, 7, 8, 9, 10,11</w:t>
            </w:r>
          </w:p>
        </w:tc>
        <w:tc>
          <w:tcPr>
            <w:tcW w:w="740" w:type="pct"/>
            <w:gridSpan w:val="2"/>
            <w:hideMark/>
          </w:tcPr>
          <w:p w:rsidR="009D5DC4" w:rsidRPr="00EF1E39" w:rsidRDefault="009D5DC4" w:rsidP="009D5DC4">
            <w:pPr>
              <w:pStyle w:val="af2"/>
              <w:rPr>
                <w:sz w:val="22"/>
                <w:szCs w:val="22"/>
                <w:lang w:eastAsia="en-US"/>
              </w:rPr>
            </w:pPr>
            <w:r w:rsidRPr="00EF1E39">
              <w:rPr>
                <w:sz w:val="22"/>
                <w:szCs w:val="22"/>
                <w:lang w:eastAsia="en-US"/>
              </w:rPr>
              <w:t xml:space="preserve">5-6 классы – 120 минут </w:t>
            </w:r>
          </w:p>
          <w:p w:rsidR="009D5DC4" w:rsidRPr="00EF1E39" w:rsidRDefault="009D5DC4" w:rsidP="009D5DC4">
            <w:pPr>
              <w:pStyle w:val="af2"/>
              <w:rPr>
                <w:sz w:val="22"/>
                <w:szCs w:val="22"/>
                <w:lang w:eastAsia="en-US"/>
              </w:rPr>
            </w:pPr>
            <w:r w:rsidRPr="00EF1E39">
              <w:rPr>
                <w:sz w:val="22"/>
                <w:szCs w:val="22"/>
                <w:lang w:eastAsia="en-US"/>
              </w:rPr>
              <w:t>7-8 классы –180 минут</w:t>
            </w:r>
          </w:p>
        </w:tc>
        <w:tc>
          <w:tcPr>
            <w:tcW w:w="597" w:type="pct"/>
            <w:hideMark/>
          </w:tcPr>
          <w:p w:rsidR="009D5DC4" w:rsidRPr="00EF1E39" w:rsidRDefault="009D5DC4" w:rsidP="00E360C4">
            <w:pPr>
              <w:pStyle w:val="af2"/>
              <w:rPr>
                <w:sz w:val="22"/>
                <w:szCs w:val="22"/>
                <w:lang w:eastAsia="en-US"/>
              </w:rPr>
            </w:pPr>
            <w:r w:rsidRPr="00EF1E39">
              <w:rPr>
                <w:sz w:val="22"/>
                <w:szCs w:val="22"/>
                <w:lang w:eastAsia="en-US"/>
              </w:rPr>
              <w:t>9</w:t>
            </w:r>
            <w:r w:rsidR="00E360C4" w:rsidRPr="00EF1E39">
              <w:rPr>
                <w:sz w:val="22"/>
                <w:szCs w:val="22"/>
                <w:lang w:eastAsia="en-US"/>
              </w:rPr>
              <w:t>-11</w:t>
            </w:r>
            <w:r w:rsidRPr="00EF1E39">
              <w:rPr>
                <w:sz w:val="22"/>
                <w:szCs w:val="22"/>
                <w:lang w:eastAsia="en-US"/>
              </w:rPr>
              <w:t xml:space="preserve"> класс</w:t>
            </w:r>
            <w:r w:rsidR="00E360C4" w:rsidRPr="00EF1E39">
              <w:rPr>
                <w:sz w:val="22"/>
                <w:szCs w:val="22"/>
                <w:lang w:eastAsia="en-US"/>
              </w:rPr>
              <w:t>ы</w:t>
            </w:r>
            <w:r w:rsidRPr="00EF1E39">
              <w:rPr>
                <w:sz w:val="22"/>
                <w:szCs w:val="22"/>
                <w:lang w:eastAsia="en-US"/>
              </w:rPr>
              <w:t xml:space="preserve"> – </w:t>
            </w:r>
            <w:r w:rsidR="00E360C4" w:rsidRPr="00EF1E39">
              <w:rPr>
                <w:sz w:val="22"/>
                <w:szCs w:val="22"/>
                <w:lang w:eastAsia="en-US"/>
              </w:rPr>
              <w:t>300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Математика</w:t>
            </w:r>
          </w:p>
        </w:tc>
        <w:tc>
          <w:tcPr>
            <w:tcW w:w="460" w:type="pct"/>
            <w:hideMark/>
          </w:tcPr>
          <w:p w:rsidR="009D5DC4" w:rsidRPr="00EF1E39" w:rsidRDefault="00E56829" w:rsidP="009D5DC4">
            <w:pPr>
              <w:pStyle w:val="af2"/>
              <w:rPr>
                <w:sz w:val="22"/>
                <w:szCs w:val="22"/>
                <w:lang w:eastAsia="en-US"/>
              </w:rPr>
            </w:pPr>
            <w:r w:rsidRPr="00EF1E39">
              <w:rPr>
                <w:sz w:val="22"/>
                <w:szCs w:val="22"/>
                <w:lang w:eastAsia="en-US"/>
              </w:rPr>
              <w:t xml:space="preserve">4, </w:t>
            </w:r>
            <w:r w:rsidR="009D5DC4" w:rsidRPr="00EF1E39">
              <w:rPr>
                <w:sz w:val="22"/>
                <w:szCs w:val="22"/>
                <w:lang w:eastAsia="en-US"/>
              </w:rPr>
              <w:t>5, 6, 7, 8, 9, 10, 11</w:t>
            </w:r>
          </w:p>
        </w:tc>
        <w:tc>
          <w:tcPr>
            <w:tcW w:w="591" w:type="pct"/>
            <w:hideMark/>
          </w:tcPr>
          <w:p w:rsidR="009D5DC4" w:rsidRPr="00EF1E39" w:rsidRDefault="00E56829" w:rsidP="009D5DC4">
            <w:pPr>
              <w:pStyle w:val="af2"/>
              <w:rPr>
                <w:sz w:val="22"/>
                <w:szCs w:val="22"/>
                <w:lang w:eastAsia="en-US"/>
              </w:rPr>
            </w:pPr>
            <w:r w:rsidRPr="00EF1E39">
              <w:rPr>
                <w:sz w:val="22"/>
                <w:szCs w:val="22"/>
                <w:lang w:eastAsia="en-US"/>
              </w:rPr>
              <w:t xml:space="preserve">4, </w:t>
            </w:r>
            <w:r w:rsidR="009D5DC4" w:rsidRPr="00EF1E39">
              <w:rPr>
                <w:sz w:val="22"/>
                <w:szCs w:val="22"/>
                <w:lang w:eastAsia="en-US"/>
              </w:rPr>
              <w:t>5, 6, 7, 8, 9, 10, 11</w:t>
            </w:r>
          </w:p>
        </w:tc>
        <w:tc>
          <w:tcPr>
            <w:tcW w:w="740" w:type="pct"/>
            <w:gridSpan w:val="2"/>
            <w:hideMark/>
          </w:tcPr>
          <w:p w:rsidR="00F83187" w:rsidRPr="00EF1E39" w:rsidRDefault="00F83187" w:rsidP="009D5DC4">
            <w:pPr>
              <w:pStyle w:val="af2"/>
              <w:rPr>
                <w:sz w:val="22"/>
                <w:szCs w:val="22"/>
                <w:lang w:eastAsia="en-US"/>
              </w:rPr>
            </w:pPr>
            <w:r w:rsidRPr="00EF1E39">
              <w:rPr>
                <w:sz w:val="22"/>
                <w:szCs w:val="22"/>
                <w:lang w:eastAsia="en-US"/>
              </w:rPr>
              <w:t>4 классы-60мин,</w:t>
            </w:r>
          </w:p>
          <w:p w:rsidR="009D5DC4" w:rsidRPr="00EF1E39" w:rsidRDefault="00F83187" w:rsidP="00F83187">
            <w:pPr>
              <w:pStyle w:val="af2"/>
              <w:rPr>
                <w:sz w:val="22"/>
                <w:szCs w:val="22"/>
                <w:lang w:eastAsia="en-US"/>
              </w:rPr>
            </w:pPr>
            <w:r w:rsidRPr="00EF1E39">
              <w:rPr>
                <w:sz w:val="22"/>
                <w:szCs w:val="22"/>
                <w:lang w:eastAsia="en-US"/>
              </w:rPr>
              <w:t>5-6</w:t>
            </w:r>
            <w:r w:rsidR="009D5DC4" w:rsidRPr="00EF1E39">
              <w:rPr>
                <w:sz w:val="22"/>
                <w:szCs w:val="22"/>
                <w:lang w:eastAsia="en-US"/>
              </w:rPr>
              <w:t xml:space="preserve"> классы – </w:t>
            </w:r>
            <w:r w:rsidRPr="00EF1E39">
              <w:rPr>
                <w:sz w:val="22"/>
                <w:szCs w:val="22"/>
                <w:lang w:eastAsia="en-US"/>
              </w:rPr>
              <w:t>90</w:t>
            </w:r>
            <w:r w:rsidR="009D5DC4" w:rsidRPr="00EF1E39">
              <w:rPr>
                <w:sz w:val="22"/>
                <w:szCs w:val="22"/>
                <w:lang w:eastAsia="en-US"/>
              </w:rPr>
              <w:t xml:space="preserve"> минут</w:t>
            </w:r>
          </w:p>
        </w:tc>
        <w:tc>
          <w:tcPr>
            <w:tcW w:w="597" w:type="pct"/>
            <w:hideMark/>
          </w:tcPr>
          <w:p w:rsidR="009D5DC4" w:rsidRPr="00EF1E39" w:rsidRDefault="00F83187" w:rsidP="00F83187">
            <w:pPr>
              <w:pStyle w:val="af2"/>
              <w:rPr>
                <w:sz w:val="22"/>
                <w:szCs w:val="22"/>
                <w:lang w:eastAsia="en-US"/>
              </w:rPr>
            </w:pPr>
            <w:r w:rsidRPr="00EF1E39">
              <w:rPr>
                <w:sz w:val="22"/>
                <w:szCs w:val="22"/>
                <w:lang w:eastAsia="en-US"/>
              </w:rPr>
              <w:t>7-8–135</w:t>
            </w:r>
            <w:r w:rsidR="009D5DC4" w:rsidRPr="00EF1E39">
              <w:rPr>
                <w:sz w:val="22"/>
                <w:szCs w:val="22"/>
                <w:lang w:eastAsia="en-US"/>
              </w:rPr>
              <w:t xml:space="preserve"> ми</w:t>
            </w:r>
            <w:r w:rsidRPr="00EF1E39">
              <w:rPr>
                <w:sz w:val="22"/>
                <w:szCs w:val="22"/>
                <w:lang w:eastAsia="en-US"/>
              </w:rPr>
              <w:t>нут, 9-11-180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Немецкий язык</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5-6, 7-8, 9-11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5-6, 7-8, 9-11</w:t>
            </w:r>
          </w:p>
        </w:tc>
        <w:tc>
          <w:tcPr>
            <w:tcW w:w="740" w:type="pct"/>
            <w:gridSpan w:val="2"/>
            <w:hideMark/>
          </w:tcPr>
          <w:p w:rsidR="009D5DC4" w:rsidRPr="00EF1E39" w:rsidRDefault="009D5DC4" w:rsidP="00202FF6">
            <w:pPr>
              <w:pStyle w:val="af2"/>
              <w:rPr>
                <w:sz w:val="22"/>
                <w:szCs w:val="22"/>
                <w:lang w:eastAsia="en-US"/>
              </w:rPr>
            </w:pPr>
            <w:r w:rsidRPr="00EF1E39">
              <w:rPr>
                <w:sz w:val="22"/>
                <w:szCs w:val="22"/>
                <w:lang w:eastAsia="en-US"/>
              </w:rPr>
              <w:t xml:space="preserve">5-6 классы – </w:t>
            </w:r>
            <w:r w:rsidR="00202FF6" w:rsidRPr="00EF1E39">
              <w:rPr>
                <w:sz w:val="22"/>
                <w:szCs w:val="22"/>
                <w:lang w:eastAsia="en-US"/>
              </w:rPr>
              <w:t>120</w:t>
            </w:r>
            <w:r w:rsidRPr="00EF1E39">
              <w:rPr>
                <w:sz w:val="22"/>
                <w:szCs w:val="22"/>
                <w:lang w:eastAsia="en-US"/>
              </w:rPr>
              <w:t xml:space="preserve"> минут</w:t>
            </w:r>
            <w:r w:rsidR="00202FF6" w:rsidRPr="00EF1E39">
              <w:rPr>
                <w:sz w:val="22"/>
                <w:szCs w:val="22"/>
                <w:lang w:eastAsia="en-US"/>
              </w:rPr>
              <w:t>,</w:t>
            </w:r>
          </w:p>
          <w:p w:rsidR="00202FF6" w:rsidRPr="00EF1E39" w:rsidRDefault="00202FF6" w:rsidP="00202FF6">
            <w:pPr>
              <w:pStyle w:val="af2"/>
              <w:rPr>
                <w:sz w:val="22"/>
                <w:szCs w:val="22"/>
                <w:lang w:eastAsia="en-US"/>
              </w:rPr>
            </w:pPr>
            <w:r w:rsidRPr="00EF1E39">
              <w:rPr>
                <w:sz w:val="22"/>
                <w:szCs w:val="22"/>
                <w:lang w:eastAsia="en-US"/>
              </w:rPr>
              <w:t>7-8 классы-150 минут</w:t>
            </w:r>
          </w:p>
        </w:tc>
        <w:tc>
          <w:tcPr>
            <w:tcW w:w="597" w:type="pct"/>
            <w:hideMark/>
          </w:tcPr>
          <w:p w:rsidR="009D5DC4" w:rsidRPr="00EF1E39" w:rsidRDefault="00202FF6" w:rsidP="009D5DC4">
            <w:pPr>
              <w:pStyle w:val="af2"/>
              <w:rPr>
                <w:sz w:val="22"/>
                <w:szCs w:val="22"/>
                <w:lang w:eastAsia="en-US"/>
              </w:rPr>
            </w:pPr>
            <w:r w:rsidRPr="00EF1E39">
              <w:rPr>
                <w:sz w:val="22"/>
                <w:szCs w:val="22"/>
                <w:lang w:eastAsia="en-US"/>
              </w:rPr>
              <w:t>9-11- 180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Колонки и компьютер или аудио-плеер для воспроизведения аудио файлов</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Обществознание</w:t>
            </w:r>
          </w:p>
          <w:p w:rsidR="009D5DC4" w:rsidRPr="00EF1E39" w:rsidRDefault="009D5DC4" w:rsidP="009D5DC4">
            <w:pPr>
              <w:pStyle w:val="af2"/>
              <w:rPr>
                <w:sz w:val="22"/>
                <w:szCs w:val="22"/>
                <w:lang w:eastAsia="en-US"/>
              </w:rPr>
            </w:pP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740" w:type="pct"/>
            <w:gridSpan w:val="2"/>
            <w:hideMark/>
          </w:tcPr>
          <w:p w:rsidR="009D5DC4" w:rsidRPr="00EF1E39" w:rsidRDefault="00D84D3A" w:rsidP="009D5DC4">
            <w:pPr>
              <w:pStyle w:val="af2"/>
              <w:rPr>
                <w:sz w:val="22"/>
                <w:szCs w:val="22"/>
                <w:lang w:eastAsia="en-US"/>
              </w:rPr>
            </w:pPr>
            <w:r w:rsidRPr="00EF1E39">
              <w:rPr>
                <w:sz w:val="22"/>
                <w:szCs w:val="22"/>
                <w:lang w:eastAsia="en-US"/>
              </w:rPr>
              <w:t>5-7</w:t>
            </w:r>
            <w:r w:rsidR="009D5DC4" w:rsidRPr="00EF1E39">
              <w:rPr>
                <w:sz w:val="22"/>
                <w:szCs w:val="22"/>
                <w:lang w:eastAsia="en-US"/>
              </w:rPr>
              <w:t xml:space="preserve"> классы – 45 минут</w:t>
            </w:r>
          </w:p>
          <w:p w:rsidR="009D5DC4" w:rsidRPr="00EF1E39" w:rsidRDefault="009D5DC4" w:rsidP="009D5DC4">
            <w:pPr>
              <w:pStyle w:val="af2"/>
              <w:rPr>
                <w:sz w:val="22"/>
                <w:szCs w:val="22"/>
                <w:lang w:eastAsia="en-US"/>
              </w:rPr>
            </w:pPr>
            <w:r w:rsidRPr="00EF1E39">
              <w:rPr>
                <w:sz w:val="22"/>
                <w:szCs w:val="22"/>
                <w:lang w:eastAsia="en-US"/>
              </w:rPr>
              <w:t>8 классы – 60 минут</w:t>
            </w:r>
          </w:p>
        </w:tc>
        <w:tc>
          <w:tcPr>
            <w:tcW w:w="597" w:type="pct"/>
            <w:hideMark/>
          </w:tcPr>
          <w:p w:rsidR="009D5DC4" w:rsidRPr="00EF1E39" w:rsidRDefault="00D84D3A" w:rsidP="00D84D3A">
            <w:pPr>
              <w:pStyle w:val="af2"/>
              <w:rPr>
                <w:sz w:val="22"/>
                <w:szCs w:val="22"/>
                <w:lang w:eastAsia="en-US"/>
              </w:rPr>
            </w:pPr>
            <w:r w:rsidRPr="00EF1E39">
              <w:rPr>
                <w:sz w:val="22"/>
                <w:szCs w:val="22"/>
                <w:lang w:eastAsia="en-US"/>
              </w:rPr>
              <w:t>9-</w:t>
            </w:r>
            <w:r w:rsidR="009D5DC4" w:rsidRPr="00EF1E39">
              <w:rPr>
                <w:sz w:val="22"/>
                <w:szCs w:val="22"/>
                <w:lang w:eastAsia="en-US"/>
              </w:rPr>
              <w:t xml:space="preserve">11 классы– </w:t>
            </w:r>
            <w:r w:rsidRPr="00EF1E39">
              <w:rPr>
                <w:sz w:val="22"/>
                <w:szCs w:val="22"/>
                <w:lang w:eastAsia="en-US"/>
              </w:rPr>
              <w:t>80</w:t>
            </w:r>
            <w:r w:rsidR="009D5DC4" w:rsidRPr="00EF1E39">
              <w:rPr>
                <w:sz w:val="22"/>
                <w:szCs w:val="22"/>
                <w:lang w:eastAsia="en-US"/>
              </w:rPr>
              <w:t xml:space="preserve">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Основы безопасности жизнедеятельности</w:t>
            </w:r>
          </w:p>
        </w:tc>
        <w:tc>
          <w:tcPr>
            <w:tcW w:w="460" w:type="pct"/>
            <w:hideMark/>
          </w:tcPr>
          <w:p w:rsidR="009D5DC4" w:rsidRPr="00EF1E39" w:rsidRDefault="00D84D3A" w:rsidP="009D5DC4">
            <w:pPr>
              <w:pStyle w:val="af2"/>
              <w:rPr>
                <w:sz w:val="22"/>
                <w:szCs w:val="22"/>
                <w:lang w:eastAsia="en-US"/>
              </w:rPr>
            </w:pPr>
            <w:r w:rsidRPr="00EF1E39">
              <w:rPr>
                <w:sz w:val="22"/>
                <w:szCs w:val="22"/>
                <w:lang w:eastAsia="en-US"/>
              </w:rPr>
              <w:t>5, 6, 7, 8,</w:t>
            </w:r>
            <w:r w:rsidR="009D5DC4" w:rsidRPr="00EF1E39">
              <w:rPr>
                <w:sz w:val="22"/>
                <w:szCs w:val="22"/>
                <w:lang w:eastAsia="en-US"/>
              </w:rPr>
              <w:t>9, 10-11</w:t>
            </w:r>
          </w:p>
        </w:tc>
        <w:tc>
          <w:tcPr>
            <w:tcW w:w="591" w:type="pct"/>
            <w:hideMark/>
          </w:tcPr>
          <w:p w:rsidR="009D5DC4" w:rsidRPr="00EF1E39" w:rsidRDefault="008534CA" w:rsidP="009D5DC4">
            <w:pPr>
              <w:pStyle w:val="af2"/>
              <w:rPr>
                <w:sz w:val="22"/>
                <w:szCs w:val="22"/>
                <w:lang w:eastAsia="en-US"/>
              </w:rPr>
            </w:pPr>
            <w:r w:rsidRPr="00EF1E39">
              <w:rPr>
                <w:sz w:val="22"/>
                <w:szCs w:val="22"/>
                <w:lang w:eastAsia="en-US"/>
              </w:rPr>
              <w:t xml:space="preserve">5, 6, 7, 8, </w:t>
            </w:r>
            <w:r w:rsidR="009D5DC4" w:rsidRPr="00EF1E39">
              <w:rPr>
                <w:sz w:val="22"/>
                <w:szCs w:val="22"/>
                <w:lang w:eastAsia="en-US"/>
              </w:rPr>
              <w:t>9, 10, 11</w:t>
            </w:r>
          </w:p>
        </w:tc>
        <w:tc>
          <w:tcPr>
            <w:tcW w:w="1338" w:type="pct"/>
            <w:gridSpan w:val="3"/>
            <w:hideMark/>
          </w:tcPr>
          <w:p w:rsidR="009D5DC4" w:rsidRPr="00EF1E39" w:rsidRDefault="008534CA" w:rsidP="009D5DC4">
            <w:pPr>
              <w:pStyle w:val="af2"/>
              <w:rPr>
                <w:sz w:val="22"/>
                <w:szCs w:val="22"/>
                <w:lang w:eastAsia="en-US"/>
              </w:rPr>
            </w:pPr>
            <w:r w:rsidRPr="00EF1E39">
              <w:rPr>
                <w:sz w:val="22"/>
                <w:szCs w:val="22"/>
                <w:lang w:eastAsia="en-US"/>
              </w:rPr>
              <w:t>5</w:t>
            </w:r>
            <w:r w:rsidR="009D5DC4" w:rsidRPr="00EF1E39">
              <w:rPr>
                <w:sz w:val="22"/>
                <w:szCs w:val="22"/>
                <w:lang w:eastAsia="en-US"/>
              </w:rPr>
              <w:t>-11 классы: 2 тура – письменный и практический.</w:t>
            </w:r>
          </w:p>
          <w:p w:rsidR="009D5DC4" w:rsidRPr="00EF1E39" w:rsidRDefault="008534CA" w:rsidP="009D5DC4">
            <w:pPr>
              <w:pStyle w:val="af2"/>
              <w:rPr>
                <w:sz w:val="22"/>
                <w:szCs w:val="22"/>
                <w:lang w:eastAsia="en-US"/>
              </w:rPr>
            </w:pPr>
            <w:r w:rsidRPr="00EF1E39">
              <w:rPr>
                <w:sz w:val="22"/>
                <w:szCs w:val="22"/>
                <w:lang w:eastAsia="en-US"/>
              </w:rPr>
              <w:t>Письменный тур: 5-11 классы – 60</w:t>
            </w:r>
            <w:r w:rsidR="009D5DC4" w:rsidRPr="00EF1E39">
              <w:rPr>
                <w:sz w:val="22"/>
                <w:szCs w:val="22"/>
                <w:lang w:eastAsia="en-US"/>
              </w:rPr>
              <w:t xml:space="preserve"> минут</w:t>
            </w:r>
          </w:p>
          <w:p w:rsidR="009D5DC4" w:rsidRPr="00EF1E39" w:rsidRDefault="009D5DC4" w:rsidP="008534CA">
            <w:pPr>
              <w:pStyle w:val="af2"/>
              <w:rPr>
                <w:sz w:val="22"/>
                <w:szCs w:val="22"/>
                <w:lang w:eastAsia="en-US"/>
              </w:rPr>
            </w:pPr>
            <w:r w:rsidRPr="00EF1E39">
              <w:rPr>
                <w:sz w:val="22"/>
                <w:szCs w:val="22"/>
                <w:lang w:eastAsia="en-US"/>
              </w:rPr>
              <w:t xml:space="preserve">Практический тур: </w:t>
            </w:r>
            <w:r w:rsidR="008534CA" w:rsidRPr="00EF1E39">
              <w:rPr>
                <w:sz w:val="22"/>
                <w:szCs w:val="22"/>
                <w:lang w:eastAsia="en-US"/>
              </w:rPr>
              <w:t xml:space="preserve">5-11 классы-60 минут </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Для проведения практического тура необходимо оборудование согласно спис</w:t>
            </w:r>
            <w:r w:rsidR="008534CA" w:rsidRPr="00EF1E39">
              <w:rPr>
                <w:sz w:val="22"/>
                <w:szCs w:val="22"/>
                <w:lang w:eastAsia="en-US"/>
              </w:rPr>
              <w:t>ку</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Право</w:t>
            </w:r>
          </w:p>
        </w:tc>
        <w:tc>
          <w:tcPr>
            <w:tcW w:w="460" w:type="pct"/>
            <w:hideMark/>
          </w:tcPr>
          <w:p w:rsidR="009D5DC4" w:rsidRPr="00EF1E39" w:rsidRDefault="00202FF6" w:rsidP="009D5DC4">
            <w:pPr>
              <w:pStyle w:val="af2"/>
              <w:rPr>
                <w:sz w:val="22"/>
                <w:szCs w:val="22"/>
                <w:lang w:eastAsia="en-US"/>
              </w:rPr>
            </w:pPr>
            <w:r w:rsidRPr="00EF1E39">
              <w:rPr>
                <w:sz w:val="22"/>
                <w:szCs w:val="22"/>
                <w:lang w:eastAsia="en-US"/>
              </w:rPr>
              <w:t xml:space="preserve"> 7,</w:t>
            </w:r>
            <w:r w:rsidR="009D5DC4" w:rsidRPr="00EF1E39">
              <w:rPr>
                <w:sz w:val="22"/>
                <w:szCs w:val="22"/>
                <w:lang w:eastAsia="en-US"/>
              </w:rPr>
              <w:t>8, 9, 10, 11</w:t>
            </w:r>
          </w:p>
        </w:tc>
        <w:tc>
          <w:tcPr>
            <w:tcW w:w="591" w:type="pct"/>
            <w:hideMark/>
          </w:tcPr>
          <w:p w:rsidR="009D5DC4" w:rsidRPr="00EF1E39" w:rsidRDefault="00202FF6" w:rsidP="009D5DC4">
            <w:pPr>
              <w:pStyle w:val="af2"/>
              <w:rPr>
                <w:sz w:val="22"/>
                <w:szCs w:val="22"/>
                <w:lang w:eastAsia="en-US"/>
              </w:rPr>
            </w:pPr>
            <w:r w:rsidRPr="00EF1E39">
              <w:rPr>
                <w:sz w:val="22"/>
                <w:szCs w:val="22"/>
                <w:lang w:eastAsia="en-US"/>
              </w:rPr>
              <w:t>7,</w:t>
            </w:r>
            <w:r w:rsidR="009D5DC4" w:rsidRPr="00EF1E39">
              <w:rPr>
                <w:sz w:val="22"/>
                <w:szCs w:val="22"/>
                <w:lang w:eastAsia="en-US"/>
              </w:rPr>
              <w:t>8, 9, 10, 11</w:t>
            </w:r>
          </w:p>
        </w:tc>
        <w:tc>
          <w:tcPr>
            <w:tcW w:w="740" w:type="pct"/>
            <w:gridSpan w:val="2"/>
            <w:hideMark/>
          </w:tcPr>
          <w:p w:rsidR="009D5DC4" w:rsidRPr="00EF1E39" w:rsidRDefault="00202FF6" w:rsidP="009D5DC4">
            <w:pPr>
              <w:pStyle w:val="af2"/>
              <w:rPr>
                <w:sz w:val="22"/>
                <w:szCs w:val="22"/>
                <w:lang w:eastAsia="en-US"/>
              </w:rPr>
            </w:pPr>
            <w:r w:rsidRPr="00EF1E39">
              <w:rPr>
                <w:sz w:val="22"/>
                <w:szCs w:val="22"/>
                <w:lang w:eastAsia="en-US"/>
              </w:rPr>
              <w:t>7-9</w:t>
            </w:r>
            <w:r w:rsidR="009D5DC4" w:rsidRPr="00EF1E39">
              <w:rPr>
                <w:sz w:val="22"/>
                <w:szCs w:val="22"/>
                <w:lang w:eastAsia="en-US"/>
              </w:rPr>
              <w:t xml:space="preserve"> классы – 60 минут</w:t>
            </w:r>
          </w:p>
        </w:tc>
        <w:tc>
          <w:tcPr>
            <w:tcW w:w="597" w:type="pct"/>
            <w:hideMark/>
          </w:tcPr>
          <w:p w:rsidR="009D5DC4" w:rsidRPr="00EF1E39" w:rsidRDefault="00202FF6" w:rsidP="009D5DC4">
            <w:pPr>
              <w:pStyle w:val="af2"/>
              <w:rPr>
                <w:sz w:val="22"/>
                <w:szCs w:val="22"/>
                <w:lang w:eastAsia="en-US"/>
              </w:rPr>
            </w:pPr>
            <w:r w:rsidRPr="00EF1E39">
              <w:rPr>
                <w:sz w:val="22"/>
                <w:szCs w:val="22"/>
                <w:lang w:eastAsia="en-US"/>
              </w:rPr>
              <w:t>10-11</w:t>
            </w:r>
            <w:r w:rsidR="009D5DC4" w:rsidRPr="00EF1E39">
              <w:rPr>
                <w:sz w:val="22"/>
                <w:szCs w:val="22"/>
                <w:lang w:eastAsia="en-US"/>
              </w:rPr>
              <w:t xml:space="preserve"> классы – 90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Русский язык</w:t>
            </w:r>
          </w:p>
        </w:tc>
        <w:tc>
          <w:tcPr>
            <w:tcW w:w="460" w:type="pct"/>
            <w:hideMark/>
          </w:tcPr>
          <w:p w:rsidR="009D5DC4" w:rsidRPr="00EF1E39" w:rsidRDefault="00F76D6F" w:rsidP="009D5DC4">
            <w:pPr>
              <w:pStyle w:val="af2"/>
              <w:rPr>
                <w:sz w:val="22"/>
                <w:szCs w:val="22"/>
                <w:lang w:eastAsia="en-US"/>
              </w:rPr>
            </w:pPr>
            <w:r w:rsidRPr="00EF1E39">
              <w:rPr>
                <w:sz w:val="22"/>
                <w:szCs w:val="22"/>
                <w:lang w:eastAsia="en-US"/>
              </w:rPr>
              <w:t>4, 5-6, 7- 8, 9, 10-</w:t>
            </w:r>
            <w:r w:rsidR="009D5DC4" w:rsidRPr="00EF1E39">
              <w:rPr>
                <w:sz w:val="22"/>
                <w:szCs w:val="22"/>
                <w:lang w:eastAsia="en-US"/>
              </w:rPr>
              <w:t xml:space="preserve"> 11</w:t>
            </w:r>
          </w:p>
        </w:tc>
        <w:tc>
          <w:tcPr>
            <w:tcW w:w="591" w:type="pct"/>
            <w:hideMark/>
          </w:tcPr>
          <w:p w:rsidR="009D5DC4" w:rsidRPr="00EF1E39" w:rsidRDefault="00F76D6F" w:rsidP="009D5DC4">
            <w:pPr>
              <w:pStyle w:val="af2"/>
              <w:rPr>
                <w:sz w:val="22"/>
                <w:szCs w:val="22"/>
                <w:lang w:eastAsia="en-US"/>
              </w:rPr>
            </w:pPr>
            <w:r w:rsidRPr="00EF1E39">
              <w:rPr>
                <w:sz w:val="22"/>
                <w:szCs w:val="22"/>
                <w:lang w:eastAsia="en-US"/>
              </w:rPr>
              <w:t xml:space="preserve">4, </w:t>
            </w:r>
            <w:r w:rsidR="009D5DC4" w:rsidRPr="00EF1E39">
              <w:rPr>
                <w:sz w:val="22"/>
                <w:szCs w:val="22"/>
                <w:lang w:eastAsia="en-US"/>
              </w:rPr>
              <w:t>5, 6, 7, 8, 9, 10, 11</w:t>
            </w:r>
          </w:p>
        </w:tc>
        <w:tc>
          <w:tcPr>
            <w:tcW w:w="740" w:type="pct"/>
            <w:gridSpan w:val="2"/>
            <w:hideMark/>
          </w:tcPr>
          <w:p w:rsidR="00F76D6F" w:rsidRPr="00EF1E39" w:rsidRDefault="00F76D6F" w:rsidP="00F76D6F">
            <w:pPr>
              <w:pStyle w:val="af2"/>
              <w:rPr>
                <w:sz w:val="22"/>
                <w:szCs w:val="22"/>
                <w:lang w:eastAsia="en-US"/>
              </w:rPr>
            </w:pPr>
            <w:r w:rsidRPr="00EF1E39">
              <w:rPr>
                <w:sz w:val="22"/>
                <w:szCs w:val="22"/>
                <w:lang w:eastAsia="en-US"/>
              </w:rPr>
              <w:t>4-6 классы -60 минут,</w:t>
            </w:r>
          </w:p>
          <w:p w:rsidR="009D5DC4" w:rsidRPr="00EF1E39" w:rsidRDefault="00F76D6F" w:rsidP="00F76D6F">
            <w:pPr>
              <w:pStyle w:val="af2"/>
              <w:rPr>
                <w:sz w:val="22"/>
                <w:szCs w:val="22"/>
                <w:lang w:eastAsia="en-US"/>
              </w:rPr>
            </w:pPr>
            <w:r w:rsidRPr="00EF1E39">
              <w:rPr>
                <w:sz w:val="22"/>
                <w:szCs w:val="22"/>
                <w:lang w:eastAsia="en-US"/>
              </w:rPr>
              <w:t xml:space="preserve">7-8 </w:t>
            </w:r>
            <w:r w:rsidR="009D5DC4" w:rsidRPr="00EF1E39">
              <w:rPr>
                <w:sz w:val="22"/>
                <w:szCs w:val="22"/>
                <w:lang w:eastAsia="en-US"/>
              </w:rPr>
              <w:t>клас</w:t>
            </w:r>
            <w:r w:rsidRPr="00EF1E39">
              <w:rPr>
                <w:sz w:val="22"/>
                <w:szCs w:val="22"/>
                <w:lang w:eastAsia="en-US"/>
              </w:rPr>
              <w:t>сы – 90</w:t>
            </w:r>
            <w:r w:rsidR="009D5DC4" w:rsidRPr="00EF1E39">
              <w:rPr>
                <w:sz w:val="22"/>
                <w:szCs w:val="22"/>
                <w:lang w:eastAsia="en-US"/>
              </w:rPr>
              <w:t xml:space="preserve"> минут</w:t>
            </w:r>
          </w:p>
        </w:tc>
        <w:tc>
          <w:tcPr>
            <w:tcW w:w="597" w:type="pct"/>
            <w:hideMark/>
          </w:tcPr>
          <w:p w:rsidR="009D5DC4" w:rsidRPr="00EF1E39" w:rsidRDefault="00F76D6F" w:rsidP="00F76D6F">
            <w:pPr>
              <w:pStyle w:val="af2"/>
              <w:rPr>
                <w:sz w:val="22"/>
                <w:szCs w:val="22"/>
                <w:lang w:eastAsia="en-US"/>
              </w:rPr>
            </w:pPr>
            <w:r w:rsidRPr="00EF1E39">
              <w:rPr>
                <w:sz w:val="22"/>
                <w:szCs w:val="22"/>
                <w:lang w:eastAsia="en-US"/>
              </w:rPr>
              <w:t>10</w:t>
            </w:r>
            <w:r w:rsidR="009D5DC4" w:rsidRPr="00EF1E39">
              <w:rPr>
                <w:sz w:val="22"/>
                <w:szCs w:val="22"/>
                <w:lang w:eastAsia="en-US"/>
              </w:rPr>
              <w:t xml:space="preserve">-11 классы – </w:t>
            </w:r>
            <w:r w:rsidRPr="00EF1E39">
              <w:rPr>
                <w:sz w:val="22"/>
                <w:szCs w:val="22"/>
                <w:lang w:eastAsia="en-US"/>
              </w:rPr>
              <w:t>180</w:t>
            </w:r>
            <w:r w:rsidR="009D5DC4" w:rsidRPr="00EF1E39">
              <w:rPr>
                <w:sz w:val="22"/>
                <w:szCs w:val="22"/>
                <w:lang w:eastAsia="en-US"/>
              </w:rPr>
              <w:t xml:space="preserve">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9D5DC4">
            <w:pPr>
              <w:pStyle w:val="af2"/>
              <w:rPr>
                <w:sz w:val="22"/>
                <w:szCs w:val="22"/>
                <w:lang w:eastAsia="en-US"/>
              </w:rPr>
            </w:pPr>
            <w:r w:rsidRPr="00EF1E39">
              <w:rPr>
                <w:bCs/>
                <w:sz w:val="22"/>
                <w:szCs w:val="22"/>
                <w:lang w:eastAsia="en-US"/>
              </w:rPr>
              <w:t>Технология</w:t>
            </w:r>
          </w:p>
        </w:tc>
        <w:tc>
          <w:tcPr>
            <w:tcW w:w="460" w:type="pct"/>
            <w:hideMark/>
          </w:tcPr>
          <w:p w:rsidR="009D5DC4" w:rsidRPr="00EF1E39" w:rsidRDefault="00E2738A" w:rsidP="009D5DC4">
            <w:pPr>
              <w:pStyle w:val="af2"/>
              <w:rPr>
                <w:sz w:val="22"/>
                <w:szCs w:val="22"/>
                <w:lang w:eastAsia="en-US"/>
              </w:rPr>
            </w:pPr>
            <w:r w:rsidRPr="00EF1E39">
              <w:rPr>
                <w:sz w:val="22"/>
                <w:szCs w:val="22"/>
                <w:lang w:eastAsia="en-US"/>
              </w:rPr>
              <w:t xml:space="preserve">5, 6, 7, 8, </w:t>
            </w:r>
            <w:r w:rsidR="009D5DC4" w:rsidRPr="00EF1E39">
              <w:rPr>
                <w:sz w:val="22"/>
                <w:szCs w:val="22"/>
                <w:lang w:eastAsia="en-US"/>
              </w:rPr>
              <w:t>9, 10-11</w:t>
            </w:r>
          </w:p>
          <w:p w:rsidR="009D5DC4" w:rsidRPr="00EF1E39" w:rsidRDefault="009D5DC4" w:rsidP="00E2738A">
            <w:pPr>
              <w:pStyle w:val="af2"/>
              <w:rPr>
                <w:sz w:val="22"/>
                <w:szCs w:val="22"/>
                <w:lang w:eastAsia="en-US"/>
              </w:rPr>
            </w:pPr>
            <w:r w:rsidRPr="00EF1E39">
              <w:rPr>
                <w:sz w:val="22"/>
                <w:szCs w:val="22"/>
                <w:lang w:eastAsia="en-US"/>
              </w:rPr>
              <w:t>формируются в двух номинациях:</w:t>
            </w:r>
            <w:r w:rsidR="00E2738A" w:rsidRPr="00EF1E39">
              <w:rPr>
                <w:sz w:val="22"/>
                <w:szCs w:val="22"/>
                <w:lang w:eastAsia="en-US"/>
              </w:rPr>
              <w:t xml:space="preserve"> </w:t>
            </w:r>
            <w:r w:rsidRPr="00EF1E39">
              <w:rPr>
                <w:sz w:val="22"/>
                <w:szCs w:val="22"/>
                <w:lang w:eastAsia="en-US"/>
              </w:rPr>
              <w:t>"</w:t>
            </w:r>
            <w:r w:rsidRPr="00EF1E39">
              <w:rPr>
                <w:i/>
                <w:iCs/>
                <w:sz w:val="22"/>
                <w:szCs w:val="22"/>
                <w:lang w:eastAsia="en-US"/>
              </w:rPr>
              <w:t>Культура дома</w:t>
            </w:r>
            <w:r w:rsidRPr="00EF1E39">
              <w:rPr>
                <w:sz w:val="22"/>
                <w:szCs w:val="22"/>
                <w:lang w:eastAsia="en-US"/>
              </w:rPr>
              <w:t>…" и "</w:t>
            </w:r>
            <w:r w:rsidRPr="00EF1E39">
              <w:rPr>
                <w:i/>
                <w:iCs/>
                <w:sz w:val="22"/>
                <w:szCs w:val="22"/>
                <w:lang w:eastAsia="en-US"/>
              </w:rPr>
              <w:t>Техническое творчество</w:t>
            </w:r>
            <w:r w:rsidRPr="00EF1E39">
              <w:rPr>
                <w:sz w:val="22"/>
                <w:szCs w:val="22"/>
                <w:lang w:eastAsia="en-US"/>
              </w:rPr>
              <w:t>…"</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10-11</w:t>
            </w:r>
          </w:p>
        </w:tc>
        <w:tc>
          <w:tcPr>
            <w:tcW w:w="1338" w:type="pct"/>
            <w:gridSpan w:val="3"/>
            <w:hideMark/>
          </w:tcPr>
          <w:p w:rsidR="009D5DC4" w:rsidRPr="00EF1E39" w:rsidRDefault="009D5DC4" w:rsidP="009D5DC4">
            <w:pPr>
              <w:pStyle w:val="af2"/>
              <w:rPr>
                <w:sz w:val="22"/>
                <w:szCs w:val="22"/>
                <w:lang w:eastAsia="en-US"/>
              </w:rPr>
            </w:pPr>
            <w:r w:rsidRPr="00EF1E39">
              <w:rPr>
                <w:sz w:val="22"/>
                <w:szCs w:val="22"/>
                <w:lang w:eastAsia="en-US"/>
              </w:rPr>
              <w:t>2 тура – письменный и практический</w:t>
            </w:r>
          </w:p>
          <w:p w:rsidR="00E2738A" w:rsidRPr="00EF1E39" w:rsidRDefault="00BD4826" w:rsidP="009D5DC4">
            <w:pPr>
              <w:pStyle w:val="af2"/>
              <w:rPr>
                <w:sz w:val="22"/>
                <w:szCs w:val="22"/>
                <w:lang w:eastAsia="en-US"/>
              </w:rPr>
            </w:pPr>
            <w:r w:rsidRPr="00EF1E39">
              <w:rPr>
                <w:sz w:val="22"/>
                <w:szCs w:val="22"/>
                <w:lang w:eastAsia="en-US"/>
              </w:rPr>
              <w:t>Письменный тур:</w:t>
            </w:r>
            <w:r w:rsidR="00B96387" w:rsidRPr="00EF1E39">
              <w:rPr>
                <w:sz w:val="22"/>
                <w:szCs w:val="22"/>
                <w:lang w:eastAsia="en-US"/>
              </w:rPr>
              <w:t xml:space="preserve"> 5-7 </w:t>
            </w:r>
            <w:r w:rsidR="00E2738A" w:rsidRPr="00EF1E39">
              <w:rPr>
                <w:sz w:val="22"/>
                <w:szCs w:val="22"/>
                <w:lang w:eastAsia="en-US"/>
              </w:rPr>
              <w:t xml:space="preserve">классы </w:t>
            </w:r>
            <w:r w:rsidR="00B96387" w:rsidRPr="00EF1E39">
              <w:rPr>
                <w:sz w:val="22"/>
                <w:szCs w:val="22"/>
                <w:lang w:eastAsia="en-US"/>
              </w:rPr>
              <w:t>– 30-45 минут;</w:t>
            </w:r>
            <w:r w:rsidR="009D5DC4" w:rsidRPr="00EF1E39">
              <w:rPr>
                <w:sz w:val="22"/>
                <w:szCs w:val="22"/>
                <w:lang w:eastAsia="en-US"/>
              </w:rPr>
              <w:t xml:space="preserve"> 8-9 </w:t>
            </w:r>
            <w:r w:rsidR="00E2738A" w:rsidRPr="00EF1E39">
              <w:rPr>
                <w:sz w:val="22"/>
                <w:szCs w:val="22"/>
                <w:lang w:eastAsia="en-US"/>
              </w:rPr>
              <w:t xml:space="preserve">классы </w:t>
            </w:r>
            <w:r w:rsidR="009D5DC4" w:rsidRPr="00EF1E39">
              <w:rPr>
                <w:sz w:val="22"/>
                <w:szCs w:val="22"/>
                <w:lang w:eastAsia="en-US"/>
              </w:rPr>
              <w:t>– 45 минут</w:t>
            </w:r>
          </w:p>
          <w:p w:rsidR="009D5DC4" w:rsidRPr="00EF1E39" w:rsidRDefault="009D5DC4" w:rsidP="009D5DC4">
            <w:pPr>
              <w:pStyle w:val="af2"/>
              <w:rPr>
                <w:sz w:val="22"/>
                <w:szCs w:val="22"/>
                <w:lang w:eastAsia="en-US"/>
              </w:rPr>
            </w:pPr>
            <w:r w:rsidRPr="00EF1E39">
              <w:rPr>
                <w:sz w:val="22"/>
                <w:szCs w:val="22"/>
                <w:lang w:eastAsia="en-US"/>
              </w:rPr>
              <w:t xml:space="preserve">10-11 </w:t>
            </w:r>
            <w:r w:rsidR="00E2738A" w:rsidRPr="00EF1E39">
              <w:rPr>
                <w:sz w:val="22"/>
                <w:szCs w:val="22"/>
                <w:lang w:eastAsia="en-US"/>
              </w:rPr>
              <w:t xml:space="preserve">классы – </w:t>
            </w:r>
            <w:r w:rsidRPr="00EF1E39">
              <w:rPr>
                <w:sz w:val="22"/>
                <w:szCs w:val="22"/>
                <w:lang w:eastAsia="en-US"/>
              </w:rPr>
              <w:t>45-60 минут</w:t>
            </w:r>
          </w:p>
          <w:p w:rsidR="00E2738A" w:rsidRPr="00EF1E39" w:rsidRDefault="009D5DC4" w:rsidP="009D5DC4">
            <w:pPr>
              <w:pStyle w:val="af2"/>
              <w:rPr>
                <w:sz w:val="22"/>
                <w:szCs w:val="22"/>
                <w:lang w:eastAsia="en-US"/>
              </w:rPr>
            </w:pPr>
            <w:r w:rsidRPr="00EF1E39">
              <w:rPr>
                <w:sz w:val="22"/>
                <w:szCs w:val="22"/>
                <w:lang w:eastAsia="en-US"/>
              </w:rPr>
              <w:t>Практический тур: 5-7</w:t>
            </w:r>
            <w:r w:rsidR="00E2738A" w:rsidRPr="00EF1E39">
              <w:rPr>
                <w:sz w:val="22"/>
                <w:szCs w:val="22"/>
                <w:lang w:eastAsia="en-US"/>
              </w:rPr>
              <w:t xml:space="preserve"> классы</w:t>
            </w:r>
            <w:r w:rsidRPr="00EF1E39">
              <w:rPr>
                <w:sz w:val="22"/>
                <w:szCs w:val="22"/>
                <w:lang w:eastAsia="en-US"/>
              </w:rPr>
              <w:t xml:space="preserve"> – 45-60 минут; 8-9</w:t>
            </w:r>
            <w:r w:rsidR="00E2738A" w:rsidRPr="00EF1E39">
              <w:rPr>
                <w:sz w:val="22"/>
                <w:szCs w:val="22"/>
                <w:lang w:eastAsia="en-US"/>
              </w:rPr>
              <w:t xml:space="preserve"> классы</w:t>
            </w:r>
            <w:r w:rsidRPr="00EF1E39">
              <w:rPr>
                <w:sz w:val="22"/>
                <w:szCs w:val="22"/>
                <w:lang w:eastAsia="en-US"/>
              </w:rPr>
              <w:t xml:space="preserve"> – 60-90 минут </w:t>
            </w:r>
          </w:p>
          <w:p w:rsidR="009D5DC4" w:rsidRPr="00EF1E39" w:rsidRDefault="009D5DC4" w:rsidP="009D5DC4">
            <w:pPr>
              <w:pStyle w:val="af2"/>
              <w:rPr>
                <w:sz w:val="22"/>
                <w:szCs w:val="22"/>
                <w:lang w:eastAsia="en-US"/>
              </w:rPr>
            </w:pPr>
            <w:r w:rsidRPr="00EF1E39">
              <w:rPr>
                <w:sz w:val="22"/>
                <w:szCs w:val="22"/>
                <w:lang w:eastAsia="en-US"/>
              </w:rPr>
              <w:t>10-11</w:t>
            </w:r>
            <w:r w:rsidR="00E2738A" w:rsidRPr="00EF1E39">
              <w:rPr>
                <w:sz w:val="22"/>
                <w:szCs w:val="22"/>
                <w:lang w:eastAsia="en-US"/>
              </w:rPr>
              <w:t xml:space="preserve"> классы</w:t>
            </w:r>
            <w:r w:rsidRPr="00EF1E39">
              <w:rPr>
                <w:sz w:val="22"/>
                <w:szCs w:val="22"/>
                <w:lang w:eastAsia="en-US"/>
              </w:rPr>
              <w:t xml:space="preserve"> – 90-120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Специальное оборудование не требуется.</w:t>
            </w:r>
          </w:p>
          <w:p w:rsidR="009D5DC4" w:rsidRPr="00EF1E39" w:rsidRDefault="009D5DC4" w:rsidP="009D5DC4">
            <w:pPr>
              <w:pStyle w:val="af2"/>
              <w:rPr>
                <w:sz w:val="22"/>
                <w:szCs w:val="22"/>
                <w:lang w:eastAsia="en-US"/>
              </w:rPr>
            </w:pPr>
            <w:r w:rsidRPr="00EF1E39">
              <w:rPr>
                <w:sz w:val="22"/>
                <w:szCs w:val="22"/>
                <w:lang w:eastAsia="en-US"/>
              </w:rPr>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lastRenderedPageBreak/>
              <w:t>Физика</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7, 8, 9, 10, 11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7, 8, 9, 10, 11</w:t>
            </w:r>
          </w:p>
        </w:tc>
        <w:tc>
          <w:tcPr>
            <w:tcW w:w="740" w:type="pct"/>
            <w:gridSpan w:val="2"/>
            <w:hideMark/>
          </w:tcPr>
          <w:p w:rsidR="00E2738A" w:rsidRPr="00EF1E39" w:rsidRDefault="009D5DC4" w:rsidP="009D5DC4">
            <w:pPr>
              <w:pStyle w:val="af2"/>
              <w:rPr>
                <w:sz w:val="22"/>
                <w:szCs w:val="22"/>
                <w:lang w:eastAsia="en-US"/>
              </w:rPr>
            </w:pPr>
            <w:r w:rsidRPr="00EF1E39">
              <w:rPr>
                <w:sz w:val="22"/>
                <w:szCs w:val="22"/>
                <w:lang w:eastAsia="en-US"/>
              </w:rPr>
              <w:t>7</w:t>
            </w:r>
            <w:r w:rsidR="00200DDD" w:rsidRPr="00EF1E39">
              <w:rPr>
                <w:sz w:val="22"/>
                <w:szCs w:val="22"/>
                <w:lang w:eastAsia="en-US"/>
              </w:rPr>
              <w:t>-8</w:t>
            </w:r>
            <w:r w:rsidR="00E2738A" w:rsidRPr="00EF1E39">
              <w:rPr>
                <w:sz w:val="22"/>
                <w:szCs w:val="22"/>
                <w:lang w:eastAsia="en-US"/>
              </w:rPr>
              <w:t xml:space="preserve"> класс </w:t>
            </w:r>
            <w:r w:rsidRPr="00EF1E39">
              <w:rPr>
                <w:sz w:val="22"/>
                <w:szCs w:val="22"/>
                <w:lang w:eastAsia="en-US"/>
              </w:rPr>
              <w:t>– 90 минут</w:t>
            </w:r>
          </w:p>
          <w:p w:rsidR="009D5DC4" w:rsidRPr="00EF1E39" w:rsidRDefault="009D5DC4" w:rsidP="009D5DC4">
            <w:pPr>
              <w:pStyle w:val="af2"/>
              <w:rPr>
                <w:sz w:val="22"/>
                <w:szCs w:val="22"/>
                <w:lang w:eastAsia="en-US"/>
              </w:rPr>
            </w:pPr>
          </w:p>
        </w:tc>
        <w:tc>
          <w:tcPr>
            <w:tcW w:w="597" w:type="pct"/>
            <w:hideMark/>
          </w:tcPr>
          <w:p w:rsidR="009D5DC4" w:rsidRPr="00EF1E39" w:rsidRDefault="009D5DC4" w:rsidP="00200DDD">
            <w:pPr>
              <w:pStyle w:val="af2"/>
              <w:ind w:right="-98"/>
              <w:rPr>
                <w:sz w:val="22"/>
                <w:szCs w:val="22"/>
                <w:lang w:eastAsia="en-US"/>
              </w:rPr>
            </w:pPr>
            <w:r w:rsidRPr="00EF1E39">
              <w:rPr>
                <w:sz w:val="22"/>
                <w:szCs w:val="22"/>
                <w:lang w:eastAsia="en-US"/>
              </w:rPr>
              <w:t>9-11</w:t>
            </w:r>
            <w:r w:rsidR="00E2738A" w:rsidRPr="00EF1E39">
              <w:rPr>
                <w:sz w:val="22"/>
                <w:szCs w:val="22"/>
                <w:lang w:eastAsia="en-US"/>
              </w:rPr>
              <w:t xml:space="preserve"> классы </w:t>
            </w:r>
            <w:r w:rsidRPr="00EF1E39">
              <w:rPr>
                <w:sz w:val="22"/>
                <w:szCs w:val="22"/>
                <w:lang w:eastAsia="en-US"/>
              </w:rPr>
              <w:t>– 150 минут</w:t>
            </w:r>
          </w:p>
        </w:tc>
        <w:tc>
          <w:tcPr>
            <w:tcW w:w="888" w:type="pct"/>
            <w:hideMark/>
          </w:tcPr>
          <w:p w:rsidR="009D5DC4" w:rsidRPr="00EF1E39" w:rsidRDefault="009D5DC4" w:rsidP="00E2738A">
            <w:pPr>
              <w:pStyle w:val="af2"/>
              <w:rPr>
                <w:sz w:val="22"/>
                <w:szCs w:val="22"/>
                <w:lang w:eastAsia="en-US"/>
              </w:rPr>
            </w:pPr>
            <w:r w:rsidRPr="00EF1E39">
              <w:rPr>
                <w:sz w:val="22"/>
                <w:szCs w:val="22"/>
                <w:lang w:eastAsia="en-US"/>
              </w:rPr>
              <w:t>Линейка, циркуль, транспортир, карандаш, ластик</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Разрешено: инженерный непрограммируемый микрокалькулятор</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t>Физическая культура</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5-6, 7-8, 9-11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r w:rsidR="00E2738A" w:rsidRPr="00EF1E39">
              <w:rPr>
                <w:sz w:val="22"/>
                <w:szCs w:val="22"/>
                <w:lang w:eastAsia="en-US"/>
              </w:rPr>
              <w:t xml:space="preserve"> </w:t>
            </w:r>
          </w:p>
          <w:p w:rsidR="009D5DC4" w:rsidRPr="00EF1E39" w:rsidRDefault="009D5DC4" w:rsidP="00E2738A">
            <w:pPr>
              <w:pStyle w:val="af2"/>
              <w:rPr>
                <w:sz w:val="22"/>
                <w:szCs w:val="22"/>
                <w:lang w:eastAsia="en-US"/>
              </w:rPr>
            </w:pPr>
            <w:r w:rsidRPr="00EF1E39">
              <w:rPr>
                <w:sz w:val="22"/>
                <w:szCs w:val="22"/>
                <w:lang w:eastAsia="en-US"/>
              </w:rPr>
              <w:t xml:space="preserve">– независимо </w:t>
            </w:r>
            <w:r w:rsidR="00E2738A" w:rsidRPr="00EF1E39">
              <w:rPr>
                <w:sz w:val="22"/>
                <w:szCs w:val="22"/>
                <w:lang w:eastAsia="en-US"/>
              </w:rPr>
              <w:t xml:space="preserve"> </w:t>
            </w:r>
            <w:r w:rsidRPr="00EF1E39">
              <w:rPr>
                <w:sz w:val="22"/>
                <w:szCs w:val="22"/>
                <w:lang w:eastAsia="en-US"/>
              </w:rPr>
              <w:t>для</w:t>
            </w:r>
            <w:r w:rsidR="00E2738A" w:rsidRPr="00EF1E39">
              <w:rPr>
                <w:sz w:val="22"/>
                <w:szCs w:val="22"/>
                <w:lang w:eastAsia="en-US"/>
              </w:rPr>
              <w:t xml:space="preserve"> </w:t>
            </w:r>
            <w:r w:rsidRPr="00EF1E39">
              <w:rPr>
                <w:sz w:val="22"/>
                <w:szCs w:val="22"/>
                <w:lang w:eastAsia="en-US"/>
              </w:rPr>
              <w:t>учащихся разного пола (девушки/юноши)</w:t>
            </w:r>
          </w:p>
        </w:tc>
        <w:tc>
          <w:tcPr>
            <w:tcW w:w="1338" w:type="pct"/>
            <w:gridSpan w:val="3"/>
            <w:hideMark/>
          </w:tcPr>
          <w:p w:rsidR="009D5DC4" w:rsidRPr="00EF1E39" w:rsidRDefault="009D5DC4" w:rsidP="009D5DC4">
            <w:pPr>
              <w:pStyle w:val="af2"/>
              <w:rPr>
                <w:sz w:val="22"/>
                <w:szCs w:val="22"/>
                <w:lang w:eastAsia="en-US"/>
              </w:rPr>
            </w:pPr>
            <w:r w:rsidRPr="00EF1E39">
              <w:rPr>
                <w:sz w:val="22"/>
                <w:szCs w:val="22"/>
                <w:lang w:eastAsia="en-US"/>
              </w:rPr>
              <w:t>Письменный тур: 5-11</w:t>
            </w:r>
            <w:r w:rsidR="00E2738A" w:rsidRPr="00EF1E39">
              <w:rPr>
                <w:sz w:val="22"/>
                <w:szCs w:val="22"/>
                <w:lang w:eastAsia="en-US"/>
              </w:rPr>
              <w:t xml:space="preserve"> классы – </w:t>
            </w:r>
            <w:r w:rsidRPr="00EF1E39">
              <w:rPr>
                <w:sz w:val="22"/>
                <w:szCs w:val="22"/>
                <w:lang w:eastAsia="en-US"/>
              </w:rPr>
              <w:t>30 минут</w:t>
            </w:r>
          </w:p>
          <w:p w:rsidR="00E2738A" w:rsidRPr="00EF1E39" w:rsidRDefault="00E2738A" w:rsidP="009D5DC4">
            <w:pPr>
              <w:pStyle w:val="af2"/>
              <w:rPr>
                <w:sz w:val="22"/>
                <w:szCs w:val="22"/>
                <w:lang w:eastAsia="en-US"/>
              </w:rPr>
            </w:pPr>
            <w:r w:rsidRPr="00EF1E39">
              <w:rPr>
                <w:sz w:val="22"/>
                <w:szCs w:val="22"/>
                <w:lang w:eastAsia="en-US"/>
              </w:rPr>
              <w:t xml:space="preserve">Практический тур: 5-8 классы </w:t>
            </w:r>
            <w:r w:rsidR="009D5DC4" w:rsidRPr="00EF1E39">
              <w:rPr>
                <w:sz w:val="22"/>
                <w:szCs w:val="22"/>
                <w:lang w:eastAsia="en-US"/>
              </w:rPr>
              <w:t xml:space="preserve">– 60 минут </w:t>
            </w:r>
          </w:p>
          <w:p w:rsidR="009D5DC4" w:rsidRPr="00EF1E39" w:rsidRDefault="009D5DC4" w:rsidP="00E2738A">
            <w:pPr>
              <w:pStyle w:val="af2"/>
              <w:rPr>
                <w:sz w:val="22"/>
                <w:szCs w:val="22"/>
                <w:lang w:eastAsia="en-US"/>
              </w:rPr>
            </w:pPr>
            <w:r w:rsidRPr="00EF1E39">
              <w:rPr>
                <w:sz w:val="22"/>
                <w:szCs w:val="22"/>
                <w:lang w:eastAsia="en-US"/>
              </w:rPr>
              <w:t>9-11</w:t>
            </w:r>
            <w:r w:rsidR="00E2738A" w:rsidRPr="00EF1E39">
              <w:rPr>
                <w:sz w:val="22"/>
                <w:szCs w:val="22"/>
                <w:lang w:eastAsia="en-US"/>
              </w:rPr>
              <w:t xml:space="preserve"> классы </w:t>
            </w:r>
            <w:r w:rsidRPr="00EF1E39">
              <w:rPr>
                <w:sz w:val="22"/>
                <w:szCs w:val="22"/>
                <w:lang w:eastAsia="en-US"/>
              </w:rPr>
              <w:t>– 90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Для проведения практического тура необходимо предусмотреть оборудование согласно**</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t>Французский язык</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5-6, 7-8, 9-11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5-6, 7-8, 9-11</w:t>
            </w:r>
          </w:p>
        </w:tc>
        <w:tc>
          <w:tcPr>
            <w:tcW w:w="1338" w:type="pct"/>
            <w:gridSpan w:val="3"/>
            <w:hideMark/>
          </w:tcPr>
          <w:p w:rsidR="009D5DC4" w:rsidRPr="00EF1E39" w:rsidRDefault="009D5DC4" w:rsidP="009D5DC4">
            <w:pPr>
              <w:pStyle w:val="af2"/>
              <w:rPr>
                <w:sz w:val="22"/>
                <w:szCs w:val="22"/>
                <w:lang w:eastAsia="en-US"/>
              </w:rPr>
            </w:pPr>
            <w:r w:rsidRPr="00EF1E39">
              <w:rPr>
                <w:sz w:val="22"/>
                <w:szCs w:val="22"/>
                <w:lang w:eastAsia="en-US"/>
              </w:rPr>
              <w:t>2 тура – письменный и устный</w:t>
            </w:r>
          </w:p>
          <w:p w:rsidR="00E2738A" w:rsidRPr="00EF1E39" w:rsidRDefault="009D5DC4" w:rsidP="009D5DC4">
            <w:pPr>
              <w:pStyle w:val="af2"/>
              <w:rPr>
                <w:sz w:val="22"/>
                <w:szCs w:val="22"/>
                <w:lang w:eastAsia="en-US"/>
              </w:rPr>
            </w:pPr>
            <w:r w:rsidRPr="00EF1E39">
              <w:rPr>
                <w:sz w:val="22"/>
                <w:szCs w:val="22"/>
                <w:lang w:eastAsia="en-US"/>
              </w:rPr>
              <w:t>Письменный тур:</w:t>
            </w:r>
          </w:p>
          <w:p w:rsidR="009D5DC4" w:rsidRPr="00EF1E39" w:rsidRDefault="009D5DC4" w:rsidP="009D5DC4">
            <w:pPr>
              <w:pStyle w:val="af2"/>
              <w:rPr>
                <w:sz w:val="22"/>
                <w:szCs w:val="22"/>
                <w:lang w:eastAsia="en-US"/>
              </w:rPr>
            </w:pPr>
            <w:r w:rsidRPr="00EF1E39">
              <w:rPr>
                <w:sz w:val="22"/>
                <w:szCs w:val="22"/>
                <w:lang w:eastAsia="en-US"/>
              </w:rPr>
              <w:t xml:space="preserve">6-8 </w:t>
            </w:r>
            <w:r w:rsidR="00E2738A" w:rsidRPr="00EF1E39">
              <w:rPr>
                <w:sz w:val="22"/>
                <w:szCs w:val="22"/>
                <w:lang w:eastAsia="en-US"/>
              </w:rPr>
              <w:t xml:space="preserve">классы </w:t>
            </w:r>
            <w:r w:rsidRPr="00EF1E39">
              <w:rPr>
                <w:sz w:val="22"/>
                <w:szCs w:val="22"/>
                <w:lang w:eastAsia="en-US"/>
              </w:rPr>
              <w:t>– 120 минут</w:t>
            </w:r>
          </w:p>
          <w:p w:rsidR="00E2738A" w:rsidRPr="00EF1E39" w:rsidRDefault="009D5DC4" w:rsidP="00E2738A">
            <w:pPr>
              <w:pStyle w:val="af2"/>
              <w:rPr>
                <w:sz w:val="22"/>
                <w:szCs w:val="22"/>
                <w:lang w:eastAsia="en-US"/>
              </w:rPr>
            </w:pPr>
            <w:r w:rsidRPr="00EF1E39">
              <w:rPr>
                <w:sz w:val="22"/>
                <w:szCs w:val="22"/>
                <w:lang w:eastAsia="en-US"/>
              </w:rPr>
              <w:t xml:space="preserve">9-11 </w:t>
            </w:r>
            <w:r w:rsidR="00E2738A" w:rsidRPr="00EF1E39">
              <w:rPr>
                <w:sz w:val="22"/>
                <w:szCs w:val="22"/>
                <w:lang w:eastAsia="en-US"/>
              </w:rPr>
              <w:t xml:space="preserve">классы </w:t>
            </w:r>
            <w:r w:rsidRPr="00EF1E39">
              <w:rPr>
                <w:sz w:val="22"/>
                <w:szCs w:val="22"/>
                <w:lang w:eastAsia="en-US"/>
              </w:rPr>
              <w:t>– 160 минут</w:t>
            </w:r>
            <w:r w:rsidR="00E2738A" w:rsidRPr="00EF1E39">
              <w:rPr>
                <w:sz w:val="22"/>
                <w:szCs w:val="22"/>
                <w:lang w:eastAsia="en-US"/>
              </w:rPr>
              <w:t xml:space="preserve"> </w:t>
            </w:r>
          </w:p>
          <w:p w:rsidR="009D5DC4" w:rsidRPr="00EF1E39" w:rsidRDefault="009D5DC4" w:rsidP="00E2738A">
            <w:pPr>
              <w:pStyle w:val="af2"/>
              <w:rPr>
                <w:sz w:val="22"/>
                <w:szCs w:val="22"/>
                <w:lang w:eastAsia="en-US"/>
              </w:rPr>
            </w:pPr>
            <w:r w:rsidRPr="00EF1E39">
              <w:rPr>
                <w:sz w:val="22"/>
                <w:szCs w:val="22"/>
                <w:lang w:eastAsia="en-US"/>
              </w:rPr>
              <w:t>Устный тур: время не регламентировано</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Компьютер или аудио-плеер и аудио колонки для воспроизведения аудио файлов</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t>Химия</w:t>
            </w:r>
          </w:p>
        </w:tc>
        <w:tc>
          <w:tcPr>
            <w:tcW w:w="460" w:type="pct"/>
            <w:hideMark/>
          </w:tcPr>
          <w:p w:rsidR="009D5DC4" w:rsidRPr="00EF1E39" w:rsidRDefault="005F5B0E" w:rsidP="009D5DC4">
            <w:pPr>
              <w:pStyle w:val="af2"/>
              <w:rPr>
                <w:sz w:val="22"/>
                <w:szCs w:val="22"/>
                <w:lang w:eastAsia="en-US"/>
              </w:rPr>
            </w:pPr>
            <w:r w:rsidRPr="00EF1E39">
              <w:rPr>
                <w:sz w:val="22"/>
                <w:szCs w:val="22"/>
                <w:lang w:eastAsia="en-US"/>
              </w:rPr>
              <w:t>8-</w:t>
            </w:r>
            <w:r w:rsidR="009D5DC4" w:rsidRPr="00EF1E39">
              <w:rPr>
                <w:sz w:val="22"/>
                <w:szCs w:val="22"/>
                <w:lang w:eastAsia="en-US"/>
              </w:rPr>
              <w:t xml:space="preserve"> 9, 10, 11</w:t>
            </w:r>
          </w:p>
        </w:tc>
        <w:tc>
          <w:tcPr>
            <w:tcW w:w="591" w:type="pct"/>
            <w:hideMark/>
          </w:tcPr>
          <w:p w:rsidR="009D5DC4" w:rsidRPr="00EF1E39" w:rsidRDefault="005F5B0E" w:rsidP="009D5DC4">
            <w:pPr>
              <w:pStyle w:val="af2"/>
              <w:rPr>
                <w:sz w:val="22"/>
                <w:szCs w:val="22"/>
                <w:lang w:eastAsia="en-US"/>
              </w:rPr>
            </w:pPr>
            <w:r w:rsidRPr="00EF1E39">
              <w:rPr>
                <w:sz w:val="22"/>
                <w:szCs w:val="22"/>
                <w:lang w:eastAsia="en-US"/>
              </w:rPr>
              <w:t>8,</w:t>
            </w:r>
            <w:r w:rsidR="009D5DC4" w:rsidRPr="00EF1E39">
              <w:rPr>
                <w:sz w:val="22"/>
                <w:szCs w:val="22"/>
                <w:lang w:eastAsia="en-US"/>
              </w:rPr>
              <w:t xml:space="preserve"> 9, 10, 11</w:t>
            </w:r>
          </w:p>
        </w:tc>
        <w:tc>
          <w:tcPr>
            <w:tcW w:w="1338" w:type="pct"/>
            <w:gridSpan w:val="3"/>
            <w:hideMark/>
          </w:tcPr>
          <w:p w:rsidR="009D5DC4" w:rsidRPr="00EF1E39" w:rsidRDefault="009D5DC4" w:rsidP="009D5DC4">
            <w:pPr>
              <w:pStyle w:val="af2"/>
              <w:rPr>
                <w:sz w:val="22"/>
                <w:szCs w:val="22"/>
                <w:lang w:eastAsia="en-US"/>
              </w:rPr>
            </w:pPr>
            <w:r w:rsidRPr="00EF1E39">
              <w:rPr>
                <w:sz w:val="22"/>
                <w:szCs w:val="22"/>
                <w:lang w:eastAsia="en-US"/>
              </w:rPr>
              <w:t>8-11</w:t>
            </w:r>
            <w:r w:rsidR="00E2738A" w:rsidRPr="00EF1E39">
              <w:rPr>
                <w:sz w:val="22"/>
                <w:szCs w:val="22"/>
                <w:lang w:eastAsia="en-US"/>
              </w:rPr>
              <w:t xml:space="preserve"> классы </w:t>
            </w:r>
            <w:r w:rsidRPr="00EF1E39">
              <w:rPr>
                <w:sz w:val="22"/>
                <w:szCs w:val="22"/>
                <w:lang w:eastAsia="en-US"/>
              </w:rPr>
              <w:t xml:space="preserve"> – 180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Разрешено: непрограммируемый калькулятор, периодическая система элементов, таблица растворимости солей и ряд напряжений металлов</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t>Экология</w:t>
            </w:r>
          </w:p>
        </w:tc>
        <w:tc>
          <w:tcPr>
            <w:tcW w:w="460" w:type="pct"/>
            <w:hideMark/>
          </w:tcPr>
          <w:p w:rsidR="009D5DC4" w:rsidRPr="00EF1E39" w:rsidRDefault="009D5DC4" w:rsidP="009D5DC4">
            <w:pPr>
              <w:pStyle w:val="af2"/>
              <w:rPr>
                <w:sz w:val="22"/>
                <w:szCs w:val="22"/>
                <w:lang w:eastAsia="en-US"/>
              </w:rPr>
            </w:pPr>
            <w:r w:rsidRPr="00EF1E39">
              <w:rPr>
                <w:sz w:val="22"/>
                <w:szCs w:val="22"/>
                <w:lang w:eastAsia="en-US"/>
              </w:rPr>
              <w:t>5-6, 7- 8, 9, 10-11</w:t>
            </w:r>
          </w:p>
        </w:tc>
        <w:tc>
          <w:tcPr>
            <w:tcW w:w="591" w:type="pct"/>
            <w:hideMark/>
          </w:tcPr>
          <w:p w:rsidR="009D5DC4" w:rsidRPr="00EF1E39" w:rsidRDefault="009D5DC4" w:rsidP="009D5DC4">
            <w:pPr>
              <w:pStyle w:val="af2"/>
              <w:rPr>
                <w:sz w:val="22"/>
                <w:szCs w:val="22"/>
                <w:lang w:eastAsia="en-US"/>
              </w:rPr>
            </w:pPr>
            <w:r w:rsidRPr="00EF1E39">
              <w:rPr>
                <w:sz w:val="22"/>
                <w:szCs w:val="22"/>
                <w:lang w:eastAsia="en-US"/>
              </w:rPr>
              <w:t>5, 6, 7, 8, 9, 10, 11</w:t>
            </w:r>
          </w:p>
        </w:tc>
        <w:tc>
          <w:tcPr>
            <w:tcW w:w="1338" w:type="pct"/>
            <w:gridSpan w:val="3"/>
            <w:hideMark/>
          </w:tcPr>
          <w:p w:rsidR="009D5DC4" w:rsidRPr="00EF1E39" w:rsidRDefault="009D5DC4" w:rsidP="009D5DC4">
            <w:pPr>
              <w:pStyle w:val="af2"/>
              <w:rPr>
                <w:sz w:val="22"/>
                <w:szCs w:val="22"/>
                <w:lang w:eastAsia="en-US"/>
              </w:rPr>
            </w:pPr>
            <w:r w:rsidRPr="00EF1E39">
              <w:rPr>
                <w:sz w:val="22"/>
                <w:szCs w:val="22"/>
                <w:lang w:eastAsia="en-US"/>
              </w:rPr>
              <w:t xml:space="preserve">5-11 </w:t>
            </w:r>
            <w:r w:rsidR="00E2738A" w:rsidRPr="00EF1E39">
              <w:rPr>
                <w:sz w:val="22"/>
                <w:szCs w:val="22"/>
                <w:lang w:eastAsia="en-US"/>
              </w:rPr>
              <w:t xml:space="preserve">классы </w:t>
            </w:r>
            <w:r w:rsidRPr="00EF1E39">
              <w:rPr>
                <w:sz w:val="22"/>
                <w:szCs w:val="22"/>
                <w:lang w:eastAsia="en-US"/>
              </w:rPr>
              <w:t>– 60 минут</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Использовать запрещено</w:t>
            </w:r>
          </w:p>
        </w:tc>
      </w:tr>
      <w:tr w:rsidR="009D5DC4" w:rsidRPr="00EF1E39" w:rsidTr="004856A0">
        <w:tc>
          <w:tcPr>
            <w:tcW w:w="635" w:type="pct"/>
            <w:hideMark/>
          </w:tcPr>
          <w:p w:rsidR="009D5DC4" w:rsidRPr="00EF1E39" w:rsidRDefault="009D5DC4" w:rsidP="00E2738A">
            <w:pPr>
              <w:pStyle w:val="af2"/>
              <w:rPr>
                <w:sz w:val="22"/>
                <w:szCs w:val="22"/>
                <w:lang w:eastAsia="en-US"/>
              </w:rPr>
            </w:pPr>
            <w:r w:rsidRPr="00EF1E39">
              <w:rPr>
                <w:bCs/>
                <w:sz w:val="22"/>
                <w:szCs w:val="22"/>
                <w:lang w:eastAsia="en-US"/>
              </w:rPr>
              <w:t>Экономика</w:t>
            </w:r>
          </w:p>
        </w:tc>
        <w:tc>
          <w:tcPr>
            <w:tcW w:w="460" w:type="pct"/>
            <w:hideMark/>
          </w:tcPr>
          <w:p w:rsidR="009D5DC4" w:rsidRPr="00EF1E39" w:rsidRDefault="00202FF6" w:rsidP="009D5DC4">
            <w:pPr>
              <w:pStyle w:val="af2"/>
              <w:rPr>
                <w:sz w:val="22"/>
                <w:szCs w:val="22"/>
                <w:lang w:eastAsia="en-US"/>
              </w:rPr>
            </w:pPr>
            <w:r w:rsidRPr="00EF1E39">
              <w:rPr>
                <w:sz w:val="22"/>
                <w:szCs w:val="22"/>
                <w:lang w:eastAsia="en-US"/>
              </w:rPr>
              <w:t>7- 9, 10-</w:t>
            </w:r>
            <w:r w:rsidR="009D5DC4" w:rsidRPr="00EF1E39">
              <w:rPr>
                <w:sz w:val="22"/>
                <w:szCs w:val="22"/>
                <w:lang w:eastAsia="en-US"/>
              </w:rPr>
              <w:t>11</w:t>
            </w:r>
          </w:p>
        </w:tc>
        <w:tc>
          <w:tcPr>
            <w:tcW w:w="591" w:type="pct"/>
            <w:hideMark/>
          </w:tcPr>
          <w:p w:rsidR="009D5DC4" w:rsidRPr="00EF1E39" w:rsidRDefault="00202FF6" w:rsidP="009D5DC4">
            <w:pPr>
              <w:pStyle w:val="af2"/>
              <w:rPr>
                <w:sz w:val="22"/>
                <w:szCs w:val="22"/>
                <w:lang w:eastAsia="en-US"/>
              </w:rPr>
            </w:pPr>
            <w:r w:rsidRPr="00EF1E39">
              <w:rPr>
                <w:sz w:val="22"/>
                <w:szCs w:val="22"/>
                <w:lang w:eastAsia="en-US"/>
              </w:rPr>
              <w:t>7,</w:t>
            </w:r>
            <w:r w:rsidR="009D5DC4" w:rsidRPr="00EF1E39">
              <w:rPr>
                <w:sz w:val="22"/>
                <w:szCs w:val="22"/>
                <w:lang w:eastAsia="en-US"/>
              </w:rPr>
              <w:t xml:space="preserve"> 8, 9, 10,11</w:t>
            </w:r>
          </w:p>
        </w:tc>
        <w:tc>
          <w:tcPr>
            <w:tcW w:w="1338" w:type="pct"/>
            <w:gridSpan w:val="3"/>
            <w:hideMark/>
          </w:tcPr>
          <w:p w:rsidR="009D5DC4" w:rsidRPr="00EF1E39" w:rsidRDefault="00202FF6" w:rsidP="009D5DC4">
            <w:pPr>
              <w:pStyle w:val="af2"/>
              <w:rPr>
                <w:sz w:val="22"/>
                <w:szCs w:val="22"/>
                <w:lang w:eastAsia="en-US"/>
              </w:rPr>
            </w:pPr>
            <w:r w:rsidRPr="00EF1E39">
              <w:rPr>
                <w:sz w:val="22"/>
                <w:szCs w:val="22"/>
                <w:lang w:eastAsia="en-US"/>
              </w:rPr>
              <w:t>7-9</w:t>
            </w:r>
            <w:r w:rsidR="00E2738A" w:rsidRPr="00EF1E39">
              <w:rPr>
                <w:sz w:val="22"/>
                <w:szCs w:val="22"/>
                <w:lang w:eastAsia="en-US"/>
              </w:rPr>
              <w:t xml:space="preserve"> классы</w:t>
            </w:r>
            <w:r w:rsidR="009D5DC4" w:rsidRPr="00EF1E39">
              <w:rPr>
                <w:sz w:val="22"/>
                <w:szCs w:val="22"/>
                <w:lang w:eastAsia="en-US"/>
              </w:rPr>
              <w:t xml:space="preserve"> – 60 минут</w:t>
            </w:r>
            <w:r w:rsidRPr="00EF1E39">
              <w:rPr>
                <w:sz w:val="22"/>
                <w:szCs w:val="22"/>
                <w:lang w:eastAsia="en-US"/>
              </w:rPr>
              <w:t>,</w:t>
            </w:r>
          </w:p>
          <w:p w:rsidR="00202FF6" w:rsidRPr="00EF1E39" w:rsidRDefault="00202FF6" w:rsidP="009D5DC4">
            <w:pPr>
              <w:pStyle w:val="af2"/>
              <w:rPr>
                <w:sz w:val="22"/>
                <w:szCs w:val="22"/>
                <w:lang w:eastAsia="en-US"/>
              </w:rPr>
            </w:pPr>
            <w:r w:rsidRPr="00EF1E39">
              <w:rPr>
                <w:sz w:val="22"/>
                <w:szCs w:val="22"/>
                <w:lang w:eastAsia="en-US"/>
              </w:rPr>
              <w:t>10-11 классы-120</w:t>
            </w:r>
          </w:p>
        </w:tc>
        <w:tc>
          <w:tcPr>
            <w:tcW w:w="888" w:type="pct"/>
            <w:hideMark/>
          </w:tcPr>
          <w:p w:rsidR="009D5DC4" w:rsidRPr="00EF1E39" w:rsidRDefault="009D5DC4" w:rsidP="009D5DC4">
            <w:pPr>
              <w:pStyle w:val="af2"/>
              <w:rPr>
                <w:sz w:val="22"/>
                <w:szCs w:val="22"/>
                <w:lang w:eastAsia="en-US"/>
              </w:rPr>
            </w:pPr>
            <w:r w:rsidRPr="00EF1E39">
              <w:rPr>
                <w:sz w:val="22"/>
                <w:szCs w:val="22"/>
                <w:lang w:eastAsia="en-US"/>
              </w:rPr>
              <w:t>Не требуется</w:t>
            </w:r>
          </w:p>
        </w:tc>
        <w:tc>
          <w:tcPr>
            <w:tcW w:w="1089" w:type="pct"/>
            <w:hideMark/>
          </w:tcPr>
          <w:p w:rsidR="009D5DC4" w:rsidRPr="00EF1E39" w:rsidRDefault="009D5DC4" w:rsidP="009D5DC4">
            <w:pPr>
              <w:pStyle w:val="af2"/>
              <w:rPr>
                <w:sz w:val="22"/>
                <w:szCs w:val="22"/>
                <w:lang w:eastAsia="en-US"/>
              </w:rPr>
            </w:pPr>
            <w:r w:rsidRPr="00EF1E39">
              <w:rPr>
                <w:sz w:val="22"/>
                <w:szCs w:val="22"/>
                <w:lang w:eastAsia="en-US"/>
              </w:rPr>
              <w:t>Разрешено: непрограммируемый калькулятор</w:t>
            </w:r>
          </w:p>
        </w:tc>
      </w:tr>
      <w:tr w:rsidR="00D13545" w:rsidRPr="00EF1E39" w:rsidTr="004856A0">
        <w:tc>
          <w:tcPr>
            <w:tcW w:w="635" w:type="pct"/>
          </w:tcPr>
          <w:p w:rsidR="00D13545" w:rsidRPr="00EF1E39" w:rsidRDefault="00D13545" w:rsidP="00E2738A">
            <w:pPr>
              <w:pStyle w:val="af2"/>
              <w:rPr>
                <w:bCs/>
                <w:sz w:val="22"/>
                <w:szCs w:val="22"/>
                <w:lang w:eastAsia="en-US"/>
              </w:rPr>
            </w:pPr>
            <w:r w:rsidRPr="00EF1E39">
              <w:rPr>
                <w:bCs/>
                <w:sz w:val="22"/>
                <w:szCs w:val="22"/>
                <w:lang w:eastAsia="en-US"/>
              </w:rPr>
              <w:t>Испанский язык</w:t>
            </w:r>
          </w:p>
        </w:tc>
        <w:tc>
          <w:tcPr>
            <w:tcW w:w="460" w:type="pct"/>
          </w:tcPr>
          <w:p w:rsidR="00D13545" w:rsidRPr="00EF1E39" w:rsidRDefault="00D13545" w:rsidP="009D5DC4">
            <w:pPr>
              <w:pStyle w:val="af2"/>
              <w:rPr>
                <w:sz w:val="22"/>
                <w:szCs w:val="22"/>
                <w:lang w:eastAsia="en-US"/>
              </w:rPr>
            </w:pPr>
            <w:r w:rsidRPr="00EF1E39">
              <w:rPr>
                <w:sz w:val="22"/>
                <w:szCs w:val="22"/>
                <w:lang w:eastAsia="en-US"/>
              </w:rPr>
              <w:t>5-7,</w:t>
            </w:r>
          </w:p>
          <w:p w:rsidR="00D13545" w:rsidRPr="00EF1E39" w:rsidRDefault="00D13545" w:rsidP="009D5DC4">
            <w:pPr>
              <w:pStyle w:val="af2"/>
              <w:rPr>
                <w:sz w:val="22"/>
                <w:szCs w:val="22"/>
                <w:lang w:eastAsia="en-US"/>
              </w:rPr>
            </w:pPr>
            <w:r w:rsidRPr="00EF1E39">
              <w:rPr>
                <w:sz w:val="22"/>
                <w:szCs w:val="22"/>
                <w:lang w:eastAsia="en-US"/>
              </w:rPr>
              <w:t>8-9, 10-11</w:t>
            </w:r>
          </w:p>
        </w:tc>
        <w:tc>
          <w:tcPr>
            <w:tcW w:w="591" w:type="pct"/>
          </w:tcPr>
          <w:p w:rsidR="00D13545" w:rsidRPr="00EF1E39" w:rsidRDefault="00D13545" w:rsidP="00D13545">
            <w:pPr>
              <w:pStyle w:val="af2"/>
              <w:rPr>
                <w:sz w:val="22"/>
                <w:szCs w:val="22"/>
                <w:lang w:eastAsia="en-US"/>
              </w:rPr>
            </w:pPr>
            <w:r w:rsidRPr="00EF1E39">
              <w:rPr>
                <w:sz w:val="22"/>
                <w:szCs w:val="22"/>
                <w:lang w:eastAsia="en-US"/>
              </w:rPr>
              <w:t>5-7,</w:t>
            </w:r>
          </w:p>
          <w:p w:rsidR="00D13545" w:rsidRPr="00EF1E39" w:rsidRDefault="00D13545" w:rsidP="00D13545">
            <w:pPr>
              <w:pStyle w:val="af2"/>
              <w:rPr>
                <w:sz w:val="22"/>
                <w:szCs w:val="22"/>
                <w:lang w:eastAsia="en-US"/>
              </w:rPr>
            </w:pPr>
            <w:r w:rsidRPr="00EF1E39">
              <w:rPr>
                <w:sz w:val="22"/>
                <w:szCs w:val="22"/>
                <w:lang w:eastAsia="en-US"/>
              </w:rPr>
              <w:t>8-9, 10-11</w:t>
            </w:r>
          </w:p>
        </w:tc>
        <w:tc>
          <w:tcPr>
            <w:tcW w:w="1338" w:type="pct"/>
            <w:gridSpan w:val="3"/>
          </w:tcPr>
          <w:p w:rsidR="00D13545" w:rsidRPr="00EF1E39" w:rsidRDefault="00D13545" w:rsidP="00D13545">
            <w:pPr>
              <w:pStyle w:val="af2"/>
              <w:rPr>
                <w:sz w:val="22"/>
                <w:szCs w:val="22"/>
                <w:lang w:eastAsia="en-US"/>
              </w:rPr>
            </w:pPr>
            <w:r w:rsidRPr="00EF1E39">
              <w:rPr>
                <w:sz w:val="22"/>
                <w:szCs w:val="22"/>
                <w:lang w:eastAsia="en-US"/>
              </w:rPr>
              <w:t>5-7 класс– 60 минут</w:t>
            </w:r>
          </w:p>
          <w:p w:rsidR="00D13545" w:rsidRPr="00EF1E39" w:rsidRDefault="00D13545" w:rsidP="00D13545">
            <w:pPr>
              <w:pStyle w:val="af2"/>
              <w:rPr>
                <w:sz w:val="22"/>
                <w:szCs w:val="22"/>
                <w:lang w:eastAsia="en-US"/>
              </w:rPr>
            </w:pPr>
            <w:r w:rsidRPr="00EF1E39">
              <w:rPr>
                <w:sz w:val="22"/>
                <w:szCs w:val="22"/>
                <w:lang w:eastAsia="en-US"/>
              </w:rPr>
              <w:t>8-9 класс – 75 минут</w:t>
            </w:r>
          </w:p>
          <w:p w:rsidR="00D13545" w:rsidRPr="00EF1E39" w:rsidRDefault="00D13545" w:rsidP="00D13545">
            <w:pPr>
              <w:pStyle w:val="af2"/>
              <w:rPr>
                <w:sz w:val="22"/>
                <w:szCs w:val="22"/>
                <w:lang w:eastAsia="en-US"/>
              </w:rPr>
            </w:pPr>
            <w:r w:rsidRPr="00EF1E39">
              <w:rPr>
                <w:sz w:val="22"/>
                <w:szCs w:val="22"/>
                <w:lang w:eastAsia="en-US"/>
              </w:rPr>
              <w:t>9-11класс – 90 минут</w:t>
            </w:r>
          </w:p>
        </w:tc>
        <w:tc>
          <w:tcPr>
            <w:tcW w:w="888" w:type="pct"/>
          </w:tcPr>
          <w:p w:rsidR="00D13545" w:rsidRPr="00EF1E39" w:rsidRDefault="00D13545" w:rsidP="009D5DC4">
            <w:pPr>
              <w:pStyle w:val="af2"/>
              <w:rPr>
                <w:sz w:val="22"/>
                <w:szCs w:val="22"/>
                <w:lang w:eastAsia="en-US"/>
              </w:rPr>
            </w:pPr>
            <w:r w:rsidRPr="00EF1E39">
              <w:rPr>
                <w:sz w:val="22"/>
                <w:szCs w:val="22"/>
                <w:lang w:eastAsia="en-US"/>
              </w:rPr>
              <w:t>Колонки и компьютер или аудио-плеер для воспроизведения аудио файлов</w:t>
            </w:r>
          </w:p>
        </w:tc>
        <w:tc>
          <w:tcPr>
            <w:tcW w:w="1089" w:type="pct"/>
          </w:tcPr>
          <w:p w:rsidR="00D13545" w:rsidRPr="00EF1E39" w:rsidRDefault="00D13545" w:rsidP="009D5DC4">
            <w:pPr>
              <w:pStyle w:val="af2"/>
              <w:rPr>
                <w:sz w:val="22"/>
                <w:szCs w:val="22"/>
                <w:lang w:eastAsia="en-US"/>
              </w:rPr>
            </w:pPr>
            <w:r w:rsidRPr="00EF1E39">
              <w:rPr>
                <w:sz w:val="22"/>
                <w:szCs w:val="22"/>
                <w:lang w:eastAsia="en-US"/>
              </w:rPr>
              <w:t>Использовать запрещено</w:t>
            </w:r>
          </w:p>
        </w:tc>
      </w:tr>
    </w:tbl>
    <w:p w:rsidR="00E2738A" w:rsidRPr="00EF1E39" w:rsidRDefault="00E2738A" w:rsidP="00E916BB">
      <w:pPr>
        <w:pStyle w:val="af2"/>
        <w:jc w:val="both"/>
        <w:rPr>
          <w:sz w:val="22"/>
          <w:szCs w:val="22"/>
        </w:rPr>
      </w:pPr>
    </w:p>
    <w:p w:rsidR="00230288" w:rsidRPr="00EF1E39" w:rsidRDefault="00230288" w:rsidP="00F3045D">
      <w:pPr>
        <w:pStyle w:val="af2"/>
        <w:jc w:val="both"/>
        <w:rPr>
          <w:sz w:val="22"/>
          <w:szCs w:val="22"/>
        </w:rPr>
      </w:pPr>
    </w:p>
    <w:p w:rsidR="009D5DC4" w:rsidRPr="00EF1E39" w:rsidRDefault="009D5DC4"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310C8C" w:rsidRPr="00EF1E39" w:rsidRDefault="00310C8C" w:rsidP="009D5DC4">
      <w:pPr>
        <w:pStyle w:val="af2"/>
        <w:rPr>
          <w:sz w:val="22"/>
          <w:szCs w:val="22"/>
        </w:rPr>
      </w:pPr>
    </w:p>
    <w:p w:rsidR="00A76FE8" w:rsidRPr="00EF1E39" w:rsidRDefault="00A76FE8" w:rsidP="009D5DC4">
      <w:pPr>
        <w:pStyle w:val="af2"/>
        <w:rPr>
          <w:sz w:val="22"/>
          <w:szCs w:val="22"/>
        </w:rPr>
      </w:pPr>
    </w:p>
    <w:p w:rsidR="00A76FE8" w:rsidRPr="00EF1E39" w:rsidRDefault="00A76FE8" w:rsidP="009D5DC4">
      <w:pPr>
        <w:pStyle w:val="af2"/>
        <w:rPr>
          <w:sz w:val="22"/>
          <w:szCs w:val="22"/>
        </w:rPr>
      </w:pPr>
    </w:p>
    <w:p w:rsidR="00A76FE8" w:rsidRDefault="00A76FE8" w:rsidP="009D5DC4">
      <w:pPr>
        <w:pStyle w:val="af2"/>
        <w:rPr>
          <w:sz w:val="22"/>
          <w:szCs w:val="22"/>
        </w:rPr>
      </w:pPr>
    </w:p>
    <w:p w:rsidR="00EF1E39" w:rsidRDefault="00EF1E39" w:rsidP="009D5DC4">
      <w:pPr>
        <w:pStyle w:val="af2"/>
        <w:rPr>
          <w:sz w:val="22"/>
          <w:szCs w:val="22"/>
        </w:rPr>
      </w:pPr>
    </w:p>
    <w:p w:rsidR="00EF1E39" w:rsidRPr="00EF1E39" w:rsidRDefault="00EF1E39" w:rsidP="009D5DC4">
      <w:pPr>
        <w:pStyle w:val="af2"/>
        <w:rPr>
          <w:sz w:val="22"/>
          <w:szCs w:val="22"/>
        </w:rPr>
      </w:pPr>
    </w:p>
    <w:p w:rsidR="00A76FE8" w:rsidRPr="00EF1E39" w:rsidRDefault="00A76FE8" w:rsidP="009D5DC4">
      <w:pPr>
        <w:pStyle w:val="af2"/>
        <w:rPr>
          <w:sz w:val="22"/>
          <w:szCs w:val="22"/>
        </w:rPr>
      </w:pPr>
    </w:p>
    <w:p w:rsidR="00A76FE8" w:rsidRPr="00EF1E39" w:rsidRDefault="00A76FE8" w:rsidP="009D5DC4">
      <w:pPr>
        <w:pStyle w:val="af2"/>
        <w:rPr>
          <w:sz w:val="22"/>
          <w:szCs w:val="22"/>
        </w:rPr>
      </w:pPr>
    </w:p>
    <w:p w:rsidR="00467D87" w:rsidRPr="00EF1E39" w:rsidRDefault="00467D87" w:rsidP="007C3B7A">
      <w:pPr>
        <w:pStyle w:val="af2"/>
        <w:ind w:left="5664"/>
        <w:rPr>
          <w:sz w:val="22"/>
          <w:szCs w:val="22"/>
        </w:rPr>
      </w:pPr>
      <w:r w:rsidRPr="00EF1E39">
        <w:rPr>
          <w:sz w:val="22"/>
          <w:szCs w:val="22"/>
        </w:rPr>
        <w:lastRenderedPageBreak/>
        <w:t xml:space="preserve">Приложение </w:t>
      </w:r>
      <w:r w:rsidR="00C830FE" w:rsidRPr="00EF1E39">
        <w:rPr>
          <w:sz w:val="22"/>
          <w:szCs w:val="22"/>
        </w:rPr>
        <w:t>№ 2</w:t>
      </w:r>
    </w:p>
    <w:p w:rsidR="007C3B7A" w:rsidRPr="00EF1E39" w:rsidRDefault="00467D87" w:rsidP="00230288">
      <w:pPr>
        <w:pStyle w:val="af2"/>
        <w:ind w:left="5664"/>
        <w:rPr>
          <w:sz w:val="22"/>
          <w:szCs w:val="22"/>
        </w:rPr>
      </w:pPr>
      <w:r w:rsidRPr="00EF1E39">
        <w:rPr>
          <w:sz w:val="22"/>
          <w:szCs w:val="22"/>
        </w:rPr>
        <w:t xml:space="preserve">к приказу </w:t>
      </w:r>
      <w:r w:rsidR="00230288" w:rsidRPr="00EF1E39">
        <w:rPr>
          <w:sz w:val="22"/>
          <w:szCs w:val="22"/>
        </w:rPr>
        <w:t>УО</w:t>
      </w:r>
    </w:p>
    <w:p w:rsidR="00467D87" w:rsidRPr="00EF1E39" w:rsidRDefault="00467D87" w:rsidP="007C3B7A">
      <w:pPr>
        <w:pStyle w:val="af2"/>
        <w:ind w:left="5664"/>
        <w:rPr>
          <w:sz w:val="22"/>
          <w:szCs w:val="22"/>
        </w:rPr>
      </w:pPr>
      <w:r w:rsidRPr="00EF1E39">
        <w:rPr>
          <w:sz w:val="22"/>
          <w:szCs w:val="22"/>
        </w:rPr>
        <w:t xml:space="preserve">г. </w:t>
      </w:r>
      <w:r w:rsidR="00230288" w:rsidRPr="00EF1E39">
        <w:rPr>
          <w:sz w:val="22"/>
          <w:szCs w:val="22"/>
        </w:rPr>
        <w:t>Пятигорска</w:t>
      </w:r>
    </w:p>
    <w:p w:rsidR="00467D87" w:rsidRPr="00EF1E39" w:rsidRDefault="00467D87" w:rsidP="007C3B7A">
      <w:pPr>
        <w:pStyle w:val="af2"/>
        <w:ind w:left="5664"/>
        <w:rPr>
          <w:sz w:val="22"/>
          <w:szCs w:val="22"/>
        </w:rPr>
      </w:pPr>
      <w:r w:rsidRPr="00EF1E39">
        <w:rPr>
          <w:sz w:val="22"/>
          <w:szCs w:val="22"/>
        </w:rPr>
        <w:t xml:space="preserve">от  </w:t>
      </w:r>
      <w:r w:rsidR="00EF4633" w:rsidRPr="00EF1E39">
        <w:rPr>
          <w:sz w:val="22"/>
          <w:szCs w:val="22"/>
        </w:rPr>
        <w:t>2 сентября 2016</w:t>
      </w:r>
      <w:r w:rsidR="007C3B7A" w:rsidRPr="00EF1E39">
        <w:rPr>
          <w:sz w:val="22"/>
          <w:szCs w:val="22"/>
        </w:rPr>
        <w:t xml:space="preserve"> г.</w:t>
      </w:r>
      <w:r w:rsidRPr="00EF1E39">
        <w:rPr>
          <w:sz w:val="22"/>
          <w:szCs w:val="22"/>
        </w:rPr>
        <w:t xml:space="preserve"> № </w:t>
      </w:r>
      <w:r w:rsidR="007C3B7A" w:rsidRPr="00EF1E39">
        <w:rPr>
          <w:sz w:val="22"/>
          <w:szCs w:val="22"/>
        </w:rPr>
        <w:t xml:space="preserve"> </w:t>
      </w:r>
      <w:r w:rsidR="00EF4633" w:rsidRPr="00EF1E39">
        <w:rPr>
          <w:sz w:val="22"/>
          <w:szCs w:val="22"/>
        </w:rPr>
        <w:t>665</w:t>
      </w:r>
    </w:p>
    <w:p w:rsidR="00467D87" w:rsidRPr="00EF1E39" w:rsidRDefault="00467D87" w:rsidP="006745B9">
      <w:pPr>
        <w:pStyle w:val="af2"/>
        <w:rPr>
          <w:sz w:val="22"/>
          <w:szCs w:val="22"/>
        </w:rPr>
      </w:pPr>
    </w:p>
    <w:p w:rsidR="007C3B7A" w:rsidRPr="00EF1E39" w:rsidRDefault="007C3B7A" w:rsidP="007C3B7A">
      <w:pPr>
        <w:pStyle w:val="af2"/>
        <w:ind w:left="5664"/>
        <w:rPr>
          <w:sz w:val="22"/>
          <w:szCs w:val="22"/>
        </w:rPr>
      </w:pPr>
    </w:p>
    <w:p w:rsidR="00467D87" w:rsidRPr="00EF1E39" w:rsidRDefault="00467D87" w:rsidP="007C3B7A">
      <w:pPr>
        <w:pStyle w:val="af2"/>
        <w:ind w:left="5664"/>
        <w:rPr>
          <w:sz w:val="22"/>
          <w:szCs w:val="22"/>
        </w:rPr>
      </w:pPr>
      <w:r w:rsidRPr="00EF1E39">
        <w:rPr>
          <w:sz w:val="22"/>
          <w:szCs w:val="22"/>
        </w:rPr>
        <w:t xml:space="preserve">Председателю жюри  </w:t>
      </w:r>
    </w:p>
    <w:p w:rsidR="00467D87" w:rsidRPr="00EF1E39" w:rsidRDefault="00467D87" w:rsidP="007C3B7A">
      <w:pPr>
        <w:pStyle w:val="af2"/>
        <w:ind w:left="5664"/>
        <w:rPr>
          <w:sz w:val="22"/>
          <w:szCs w:val="22"/>
        </w:rPr>
      </w:pPr>
      <w:r w:rsidRPr="00EF1E39">
        <w:rPr>
          <w:sz w:val="22"/>
          <w:szCs w:val="22"/>
        </w:rPr>
        <w:t xml:space="preserve">школьного этапа </w:t>
      </w:r>
    </w:p>
    <w:p w:rsidR="00467D87" w:rsidRPr="00EF1E39" w:rsidRDefault="00467D87" w:rsidP="007C3B7A">
      <w:pPr>
        <w:pStyle w:val="af2"/>
        <w:ind w:left="5664"/>
        <w:rPr>
          <w:sz w:val="22"/>
          <w:szCs w:val="22"/>
        </w:rPr>
      </w:pPr>
      <w:r w:rsidRPr="00EF1E39">
        <w:rPr>
          <w:sz w:val="22"/>
          <w:szCs w:val="22"/>
        </w:rPr>
        <w:t xml:space="preserve">всероссийской олимпиады </w:t>
      </w:r>
    </w:p>
    <w:p w:rsidR="00467D87" w:rsidRPr="00EF1E39" w:rsidRDefault="00467D87" w:rsidP="007C3B7A">
      <w:pPr>
        <w:pStyle w:val="af2"/>
        <w:ind w:left="5664"/>
        <w:rPr>
          <w:sz w:val="22"/>
          <w:szCs w:val="22"/>
        </w:rPr>
      </w:pPr>
      <w:r w:rsidRPr="00EF1E39">
        <w:rPr>
          <w:sz w:val="22"/>
          <w:szCs w:val="22"/>
        </w:rPr>
        <w:t xml:space="preserve">школьников </w:t>
      </w:r>
    </w:p>
    <w:p w:rsidR="00467D87" w:rsidRPr="00EF1E39" w:rsidRDefault="00467D87" w:rsidP="006745B9">
      <w:pPr>
        <w:pStyle w:val="af2"/>
        <w:rPr>
          <w:sz w:val="22"/>
          <w:szCs w:val="22"/>
        </w:rPr>
      </w:pPr>
      <w:r w:rsidRPr="00EF1E39">
        <w:rPr>
          <w:sz w:val="22"/>
          <w:szCs w:val="22"/>
        </w:rPr>
        <w:t xml:space="preserve">                                                                                                                                                         </w:t>
      </w:r>
    </w:p>
    <w:p w:rsidR="00467D87" w:rsidRPr="00EF1E39" w:rsidRDefault="00467D87" w:rsidP="007C3B7A">
      <w:pPr>
        <w:pStyle w:val="af2"/>
        <w:jc w:val="center"/>
        <w:rPr>
          <w:b/>
          <w:sz w:val="22"/>
          <w:szCs w:val="22"/>
        </w:rPr>
      </w:pPr>
      <w:r w:rsidRPr="00EF1E39">
        <w:rPr>
          <w:b/>
          <w:sz w:val="22"/>
          <w:szCs w:val="22"/>
        </w:rPr>
        <w:t>Апелляция о несогласии с результатами олимпиады</w:t>
      </w:r>
    </w:p>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Сведения об участнике:</w:t>
      </w:r>
    </w:p>
    <w:p w:rsidR="00467D87" w:rsidRPr="00EF1E39" w:rsidRDefault="00467D87" w:rsidP="006745B9">
      <w:pPr>
        <w:pStyle w:val="af2"/>
        <w:rPr>
          <w:b/>
          <w:sz w:val="22"/>
          <w:szCs w:val="22"/>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EF1E39" w:rsidTr="006113DE">
        <w:trPr>
          <w:trHeight w:hRule="exact" w:val="397"/>
        </w:trPr>
        <w:tc>
          <w:tcPr>
            <w:tcW w:w="1548" w:type="dxa"/>
            <w:tcBorders>
              <w:right w:val="single" w:sz="4" w:space="0" w:color="auto"/>
            </w:tcBorders>
            <w:vAlign w:val="center"/>
          </w:tcPr>
          <w:p w:rsidR="00467D87" w:rsidRPr="00EF1E39" w:rsidRDefault="00467D87" w:rsidP="006745B9">
            <w:pPr>
              <w:pStyle w:val="af2"/>
              <w:rPr>
                <w:sz w:val="22"/>
                <w:szCs w:val="22"/>
              </w:rPr>
            </w:pPr>
            <w:r w:rsidRPr="00EF1E39">
              <w:rPr>
                <w:sz w:val="22"/>
                <w:szCs w:val="22"/>
              </w:rPr>
              <w:t>Фамилия</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tbl>
    <w:p w:rsidR="00467D87" w:rsidRPr="00EF1E39" w:rsidRDefault="00467D87" w:rsidP="006745B9">
      <w:pPr>
        <w:pStyle w:val="af2"/>
        <w:rPr>
          <w:sz w:val="22"/>
          <w:szCs w:val="22"/>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EF1E39" w:rsidTr="006113DE">
        <w:trPr>
          <w:trHeight w:hRule="exact" w:val="397"/>
        </w:trPr>
        <w:tc>
          <w:tcPr>
            <w:tcW w:w="1548" w:type="dxa"/>
            <w:tcBorders>
              <w:right w:val="single" w:sz="4" w:space="0" w:color="auto"/>
            </w:tcBorders>
            <w:vAlign w:val="center"/>
          </w:tcPr>
          <w:p w:rsidR="00467D87" w:rsidRPr="00EF1E39" w:rsidRDefault="00467D87" w:rsidP="006745B9">
            <w:pPr>
              <w:pStyle w:val="af2"/>
              <w:rPr>
                <w:sz w:val="22"/>
                <w:szCs w:val="22"/>
              </w:rPr>
            </w:pPr>
            <w:bookmarkStart w:id="8" w:name="_GoBack" w:colFirst="13" w:colLast="13"/>
            <w:r w:rsidRPr="00EF1E39">
              <w:rPr>
                <w:sz w:val="22"/>
                <w:szCs w:val="22"/>
              </w:rPr>
              <w:t>Имя</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bookmarkEnd w:id="8"/>
    </w:tbl>
    <w:p w:rsidR="00467D87" w:rsidRPr="00EF1E39" w:rsidRDefault="00467D87" w:rsidP="006745B9">
      <w:pPr>
        <w:pStyle w:val="af2"/>
        <w:rPr>
          <w:sz w:val="22"/>
          <w:szCs w:val="22"/>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EF1E39" w:rsidTr="006113DE">
        <w:trPr>
          <w:trHeight w:hRule="exact" w:val="397"/>
        </w:trPr>
        <w:tc>
          <w:tcPr>
            <w:tcW w:w="1548" w:type="dxa"/>
            <w:tcBorders>
              <w:right w:val="single" w:sz="4" w:space="0" w:color="auto"/>
            </w:tcBorders>
            <w:vAlign w:val="center"/>
          </w:tcPr>
          <w:p w:rsidR="00467D87" w:rsidRPr="00EF1E39" w:rsidRDefault="00467D87" w:rsidP="006745B9">
            <w:pPr>
              <w:pStyle w:val="af2"/>
              <w:rPr>
                <w:sz w:val="22"/>
                <w:szCs w:val="22"/>
              </w:rPr>
            </w:pPr>
            <w:r w:rsidRPr="00EF1E39">
              <w:rPr>
                <w:sz w:val="22"/>
                <w:szCs w:val="22"/>
              </w:rPr>
              <w:t>Отчество</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tbl>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Образовательное учреждение ____________________________________</w:t>
      </w:r>
    </w:p>
    <w:p w:rsidR="00467D87" w:rsidRPr="00EF1E39" w:rsidRDefault="00467D87" w:rsidP="006745B9">
      <w:pPr>
        <w:pStyle w:val="af2"/>
        <w:rPr>
          <w:sz w:val="22"/>
          <w:szCs w:val="22"/>
        </w:rPr>
      </w:pPr>
      <w:r w:rsidRPr="00EF1E39">
        <w:rPr>
          <w:sz w:val="22"/>
          <w:szCs w:val="22"/>
        </w:rPr>
        <w:t xml:space="preserve">   </w:t>
      </w:r>
    </w:p>
    <w:p w:rsidR="00467D87" w:rsidRPr="00EF1E39" w:rsidRDefault="00467D87" w:rsidP="006745B9">
      <w:pPr>
        <w:pStyle w:val="af2"/>
        <w:rPr>
          <w:sz w:val="22"/>
          <w:szCs w:val="22"/>
        </w:rPr>
      </w:pPr>
      <w:r w:rsidRPr="00EF1E39">
        <w:rPr>
          <w:sz w:val="22"/>
          <w:szCs w:val="22"/>
        </w:rPr>
        <w:t>Класс _______________________________________________________</w:t>
      </w:r>
    </w:p>
    <w:p w:rsidR="00467D87" w:rsidRPr="00EF1E39" w:rsidRDefault="00467D87" w:rsidP="006745B9">
      <w:pPr>
        <w:pStyle w:val="af2"/>
        <w:rPr>
          <w:b/>
          <w:sz w:val="22"/>
          <w:szCs w:val="22"/>
        </w:rPr>
      </w:pPr>
    </w:p>
    <w:p w:rsidR="00467D87" w:rsidRPr="00EF1E39" w:rsidRDefault="00467D87" w:rsidP="007C3B7A">
      <w:pPr>
        <w:pStyle w:val="af2"/>
        <w:jc w:val="center"/>
        <w:rPr>
          <w:b/>
          <w:sz w:val="22"/>
          <w:szCs w:val="22"/>
        </w:rPr>
      </w:pPr>
      <w:r w:rsidRPr="00EF1E39">
        <w:rPr>
          <w:b/>
          <w:sz w:val="22"/>
          <w:szCs w:val="22"/>
        </w:rPr>
        <w:t>Заявление</w:t>
      </w:r>
    </w:p>
    <w:p w:rsidR="00467D87" w:rsidRPr="00EF1E39" w:rsidRDefault="00467D87" w:rsidP="006745B9">
      <w:pPr>
        <w:pStyle w:val="af2"/>
        <w:rPr>
          <w:sz w:val="22"/>
          <w:szCs w:val="22"/>
        </w:rPr>
      </w:pPr>
    </w:p>
    <w:p w:rsidR="00033CBA" w:rsidRPr="00EF1E39" w:rsidRDefault="00467D87" w:rsidP="007C3B7A">
      <w:pPr>
        <w:pStyle w:val="af2"/>
        <w:ind w:firstLine="567"/>
        <w:rPr>
          <w:sz w:val="22"/>
          <w:szCs w:val="22"/>
        </w:rPr>
      </w:pPr>
      <w:r w:rsidRPr="00EF1E39">
        <w:rPr>
          <w:sz w:val="22"/>
          <w:szCs w:val="22"/>
        </w:rPr>
        <w:t>Прошу пересмотреть мои результаты олимпиады по  _________</w:t>
      </w:r>
      <w:r w:rsidR="007C3B7A" w:rsidRPr="00EF1E39">
        <w:rPr>
          <w:sz w:val="22"/>
          <w:szCs w:val="22"/>
        </w:rPr>
        <w:t>____</w:t>
      </w:r>
      <w:r w:rsidRPr="00EF1E39">
        <w:rPr>
          <w:sz w:val="22"/>
          <w:szCs w:val="22"/>
        </w:rPr>
        <w:t xml:space="preserve">____________, </w:t>
      </w:r>
    </w:p>
    <w:p w:rsidR="00033CBA" w:rsidRPr="00EF1E39" w:rsidRDefault="00033CBA" w:rsidP="006745B9">
      <w:pPr>
        <w:pStyle w:val="af2"/>
        <w:rPr>
          <w:sz w:val="22"/>
          <w:szCs w:val="22"/>
        </w:rPr>
      </w:pPr>
      <w:r w:rsidRPr="00EF1E39">
        <w:rPr>
          <w:sz w:val="22"/>
          <w:szCs w:val="22"/>
        </w:rPr>
        <w:t xml:space="preserve">                                                                                                                                                                        (предмет)  </w:t>
      </w:r>
    </w:p>
    <w:p w:rsidR="00467D87" w:rsidRPr="00EF1E39" w:rsidRDefault="00467D87" w:rsidP="006745B9">
      <w:pPr>
        <w:pStyle w:val="af2"/>
        <w:rPr>
          <w:sz w:val="22"/>
          <w:szCs w:val="22"/>
        </w:rPr>
      </w:pPr>
      <w:r w:rsidRPr="00EF1E39">
        <w:rPr>
          <w:sz w:val="22"/>
          <w:szCs w:val="22"/>
        </w:rPr>
        <w:t>так как, по моему мнению, данные мною ответы  на задания были оценены  неверно.</w:t>
      </w:r>
    </w:p>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/__________________/____________________________________/</w:t>
      </w:r>
    </w:p>
    <w:p w:rsidR="00467D87" w:rsidRPr="00EF1E39" w:rsidRDefault="00467D87" w:rsidP="006745B9">
      <w:pPr>
        <w:pStyle w:val="af2"/>
        <w:rPr>
          <w:sz w:val="22"/>
          <w:szCs w:val="22"/>
        </w:rPr>
      </w:pPr>
      <w:r w:rsidRPr="00EF1E39">
        <w:rPr>
          <w:sz w:val="22"/>
          <w:szCs w:val="22"/>
        </w:rPr>
        <w:t xml:space="preserve">          подпись                                     ФИО</w:t>
      </w:r>
    </w:p>
    <w:p w:rsidR="00467D87" w:rsidRPr="00EF1E39" w:rsidRDefault="00467D87" w:rsidP="006745B9">
      <w:pPr>
        <w:pStyle w:val="af2"/>
        <w:rPr>
          <w:sz w:val="22"/>
          <w:szCs w:val="22"/>
        </w:rPr>
      </w:pPr>
    </w:p>
    <w:p w:rsidR="00467D87" w:rsidRPr="00EF1E39" w:rsidRDefault="00467D87" w:rsidP="006745B9">
      <w:pPr>
        <w:pStyle w:val="af2"/>
        <w:rPr>
          <w:sz w:val="22"/>
          <w:szCs w:val="22"/>
        </w:rPr>
      </w:pPr>
    </w:p>
    <w:tbl>
      <w:tblPr>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467D87" w:rsidRPr="00EF1E39" w:rsidTr="006113DE">
        <w:trPr>
          <w:trHeight w:val="340"/>
        </w:trPr>
        <w:tc>
          <w:tcPr>
            <w:tcW w:w="868" w:type="dxa"/>
            <w:tcBorders>
              <w:right w:val="single" w:sz="4" w:space="0" w:color="auto"/>
            </w:tcBorders>
          </w:tcPr>
          <w:p w:rsidR="00467D87" w:rsidRPr="00EF1E39" w:rsidRDefault="00467D87" w:rsidP="006745B9">
            <w:pPr>
              <w:pStyle w:val="af2"/>
              <w:rPr>
                <w:sz w:val="22"/>
                <w:szCs w:val="22"/>
              </w:rPr>
            </w:pPr>
            <w:r w:rsidRPr="00EF1E39">
              <w:rPr>
                <w:sz w:val="22"/>
                <w:szCs w:val="22"/>
              </w:rPr>
              <w:t>Дата</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14"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60"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tbl>
    <w:p w:rsidR="00467D87" w:rsidRPr="00EF1E39" w:rsidRDefault="00467D87" w:rsidP="006745B9">
      <w:pPr>
        <w:pStyle w:val="af2"/>
        <w:rPr>
          <w:sz w:val="22"/>
          <w:szCs w:val="22"/>
        </w:rPr>
      </w:pPr>
    </w:p>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Дата объявления результатов:</w:t>
      </w:r>
    </w:p>
    <w:p w:rsidR="00467D87" w:rsidRPr="00EF1E39" w:rsidRDefault="00467D87" w:rsidP="006745B9">
      <w:pPr>
        <w:pStyle w:val="af2"/>
        <w:rPr>
          <w:sz w:val="22"/>
          <w:szCs w:val="22"/>
        </w:rPr>
      </w:pPr>
    </w:p>
    <w:tbl>
      <w:tblPr>
        <w:tblW w:w="0" w:type="auto"/>
        <w:tblLayout w:type="fixed"/>
        <w:tblLook w:val="01E0" w:firstRow="1" w:lastRow="1" w:firstColumn="1" w:lastColumn="1" w:noHBand="0" w:noVBand="0"/>
      </w:tblPr>
      <w:tblGrid>
        <w:gridCol w:w="340"/>
        <w:gridCol w:w="340"/>
        <w:gridCol w:w="314"/>
        <w:gridCol w:w="340"/>
        <w:gridCol w:w="340"/>
        <w:gridCol w:w="360"/>
        <w:gridCol w:w="340"/>
        <w:gridCol w:w="340"/>
      </w:tblGrid>
      <w:tr w:rsidR="00467D87" w:rsidRPr="00EF1E39" w:rsidTr="006113DE">
        <w:trPr>
          <w:trHeight w:val="340"/>
        </w:trPr>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14"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60"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tbl>
    <w:p w:rsidR="003A24C7" w:rsidRPr="00EF1E39" w:rsidRDefault="003A24C7" w:rsidP="003A24C7">
      <w:pPr>
        <w:rPr>
          <w:vanish/>
          <w:sz w:val="22"/>
          <w:szCs w:val="22"/>
        </w:rPr>
      </w:pPr>
    </w:p>
    <w:tbl>
      <w:tblPr>
        <w:tblpPr w:leftFromText="180" w:rightFromText="180" w:vertAnchor="text" w:horzAnchor="margin" w:tblpXSpec="right" w:tblpY="-3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02"/>
        <w:gridCol w:w="340"/>
        <w:gridCol w:w="360"/>
        <w:gridCol w:w="340"/>
        <w:gridCol w:w="340"/>
      </w:tblGrid>
      <w:tr w:rsidR="00467D87" w:rsidRPr="00EF1E39" w:rsidTr="006113DE">
        <w:trPr>
          <w:trHeight w:val="340"/>
        </w:trPr>
        <w:tc>
          <w:tcPr>
            <w:tcW w:w="2202" w:type="dxa"/>
            <w:tcBorders>
              <w:top w:val="single" w:sz="4" w:space="0" w:color="FFFFFF"/>
              <w:left w:val="single" w:sz="4" w:space="0" w:color="FFFFFF"/>
              <w:bottom w:val="single" w:sz="4" w:space="0" w:color="FFFFFF"/>
              <w:right w:val="single" w:sz="4" w:space="0" w:color="auto"/>
            </w:tcBorders>
          </w:tcPr>
          <w:p w:rsidR="00467D87" w:rsidRPr="00EF1E39" w:rsidRDefault="00467D87" w:rsidP="006745B9">
            <w:pPr>
              <w:pStyle w:val="af2"/>
              <w:rPr>
                <w:sz w:val="22"/>
                <w:szCs w:val="22"/>
              </w:rPr>
            </w:pPr>
            <w:r w:rsidRPr="00EF1E39">
              <w:rPr>
                <w:sz w:val="22"/>
                <w:szCs w:val="22"/>
              </w:rPr>
              <w:t>Регистрационный №</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60" w:type="dxa"/>
            <w:tcBorders>
              <w:top w:val="single" w:sz="4" w:space="0" w:color="auto"/>
              <w:left w:val="single" w:sz="4" w:space="0" w:color="auto"/>
              <w:bottom w:val="single" w:sz="4" w:space="0" w:color="auto"/>
              <w:right w:val="single" w:sz="4" w:space="0" w:color="auto"/>
            </w:tcBorders>
            <w:vAlign w:val="bottom"/>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l2br w:val="single" w:sz="4" w:space="0" w:color="FFFFFF"/>
              <w:tr2bl w:val="single" w:sz="4" w:space="0" w:color="FFFFFF"/>
            </w:tcBorders>
          </w:tcPr>
          <w:p w:rsidR="00467D87" w:rsidRPr="00EF1E39" w:rsidRDefault="00467D87" w:rsidP="006745B9">
            <w:pPr>
              <w:pStyle w:val="af2"/>
              <w:rPr>
                <w:sz w:val="22"/>
                <w:szCs w:val="22"/>
              </w:rPr>
            </w:pPr>
          </w:p>
        </w:tc>
      </w:tr>
    </w:tbl>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Заявление принял:</w:t>
      </w:r>
    </w:p>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/_______________________________________________/</w:t>
      </w:r>
    </w:p>
    <w:p w:rsidR="00467D87" w:rsidRPr="00EF1E39" w:rsidRDefault="00467D87" w:rsidP="006745B9">
      <w:pPr>
        <w:pStyle w:val="af2"/>
        <w:rPr>
          <w:sz w:val="22"/>
          <w:szCs w:val="22"/>
        </w:rPr>
      </w:pPr>
      <w:r w:rsidRPr="00EF1E39">
        <w:rPr>
          <w:sz w:val="22"/>
          <w:szCs w:val="22"/>
        </w:rPr>
        <w:t xml:space="preserve">             должность</w:t>
      </w:r>
    </w:p>
    <w:p w:rsidR="00467D87" w:rsidRPr="00EF1E39" w:rsidRDefault="00467D87" w:rsidP="006745B9">
      <w:pPr>
        <w:pStyle w:val="af2"/>
        <w:rPr>
          <w:sz w:val="22"/>
          <w:szCs w:val="22"/>
        </w:rPr>
      </w:pPr>
    </w:p>
    <w:p w:rsidR="00467D87" w:rsidRPr="00EF1E39" w:rsidRDefault="00467D87" w:rsidP="006745B9">
      <w:pPr>
        <w:pStyle w:val="af2"/>
        <w:rPr>
          <w:sz w:val="22"/>
          <w:szCs w:val="22"/>
        </w:rPr>
      </w:pPr>
      <w:r w:rsidRPr="00EF1E39">
        <w:rPr>
          <w:sz w:val="22"/>
          <w:szCs w:val="22"/>
        </w:rPr>
        <w:t xml:space="preserve">/_____________________/_______________________________________/                            </w:t>
      </w:r>
    </w:p>
    <w:p w:rsidR="00467D87" w:rsidRPr="00EF1E39" w:rsidRDefault="00467D87" w:rsidP="006745B9">
      <w:pPr>
        <w:pStyle w:val="af2"/>
        <w:rPr>
          <w:sz w:val="22"/>
          <w:szCs w:val="22"/>
        </w:rPr>
      </w:pPr>
      <w:r w:rsidRPr="00EF1E39">
        <w:rPr>
          <w:sz w:val="22"/>
          <w:szCs w:val="22"/>
        </w:rPr>
        <w:t xml:space="preserve">             подпись                                                 ФИО</w:t>
      </w:r>
    </w:p>
    <w:p w:rsidR="00467D87" w:rsidRPr="00EF1E39" w:rsidRDefault="00467D87" w:rsidP="006745B9">
      <w:pPr>
        <w:pStyle w:val="af2"/>
        <w:rPr>
          <w:sz w:val="22"/>
          <w:szCs w:val="22"/>
        </w:rPr>
      </w:pPr>
      <w:r w:rsidRPr="00EF1E39">
        <w:rPr>
          <w:sz w:val="22"/>
          <w:szCs w:val="22"/>
        </w:rPr>
        <w:tab/>
      </w:r>
    </w:p>
    <w:tbl>
      <w:tblPr>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467D87" w:rsidRPr="00EF1E39" w:rsidTr="006113DE">
        <w:trPr>
          <w:trHeight w:val="340"/>
        </w:trPr>
        <w:tc>
          <w:tcPr>
            <w:tcW w:w="868" w:type="dxa"/>
            <w:tcBorders>
              <w:right w:val="single" w:sz="4" w:space="0" w:color="auto"/>
            </w:tcBorders>
          </w:tcPr>
          <w:p w:rsidR="00467D87" w:rsidRPr="00EF1E39" w:rsidRDefault="00467D87" w:rsidP="006745B9">
            <w:pPr>
              <w:pStyle w:val="af2"/>
              <w:rPr>
                <w:sz w:val="22"/>
                <w:szCs w:val="22"/>
              </w:rPr>
            </w:pPr>
            <w:r w:rsidRPr="00EF1E39">
              <w:rPr>
                <w:sz w:val="22"/>
                <w:szCs w:val="22"/>
              </w:rPr>
              <w:t>Дата</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14"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60" w:type="dxa"/>
            <w:tcBorders>
              <w:left w:val="single" w:sz="4" w:space="0" w:color="auto"/>
              <w:right w:val="single" w:sz="4" w:space="0" w:color="auto"/>
            </w:tcBorders>
            <w:vAlign w:val="bottom"/>
          </w:tcPr>
          <w:p w:rsidR="00467D87" w:rsidRPr="00EF1E39" w:rsidRDefault="00467D87" w:rsidP="006745B9">
            <w:pPr>
              <w:pStyle w:val="af2"/>
              <w:rPr>
                <w:sz w:val="22"/>
                <w:szCs w:val="22"/>
              </w:rPr>
            </w:pPr>
            <w:r w:rsidRPr="00EF1E39">
              <w:rPr>
                <w:sz w:val="22"/>
                <w:szCs w:val="22"/>
              </w:rPr>
              <w:t>.</w:t>
            </w: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c>
          <w:tcPr>
            <w:tcW w:w="340" w:type="dxa"/>
            <w:tcBorders>
              <w:top w:val="single" w:sz="4" w:space="0" w:color="auto"/>
              <w:left w:val="single" w:sz="4" w:space="0" w:color="auto"/>
              <w:bottom w:val="single" w:sz="4" w:space="0" w:color="auto"/>
              <w:right w:val="single" w:sz="4" w:space="0" w:color="auto"/>
            </w:tcBorders>
          </w:tcPr>
          <w:p w:rsidR="00467D87" w:rsidRPr="00EF1E39" w:rsidRDefault="00467D87" w:rsidP="006745B9">
            <w:pPr>
              <w:pStyle w:val="af2"/>
              <w:rPr>
                <w:sz w:val="22"/>
                <w:szCs w:val="22"/>
              </w:rPr>
            </w:pPr>
          </w:p>
        </w:tc>
      </w:tr>
    </w:tbl>
    <w:p w:rsidR="00DD2738" w:rsidRPr="00EF1E39" w:rsidRDefault="00DD2738" w:rsidP="006745B9">
      <w:pPr>
        <w:pStyle w:val="af2"/>
        <w:rPr>
          <w:sz w:val="22"/>
          <w:szCs w:val="22"/>
        </w:rPr>
      </w:pPr>
    </w:p>
    <w:sectPr w:rsidR="00DD2738" w:rsidRPr="00EF1E39" w:rsidSect="00310C8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44" w:rsidRDefault="00AF1744">
      <w:r>
        <w:separator/>
      </w:r>
    </w:p>
  </w:endnote>
  <w:endnote w:type="continuationSeparator" w:id="0">
    <w:p w:rsidR="00AF1744" w:rsidRDefault="00AF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remyaFWF">
    <w:charset w:val="02"/>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pPr>
      <w:pStyle w:val="Style2"/>
      <w:widowControl/>
      <w:jc w:val="right"/>
      <w:rPr>
        <w:rStyle w:val="FontStyle58"/>
      </w:rPr>
    </w:pPr>
    <w:r>
      <w:rPr>
        <w:rStyle w:val="FontStyle58"/>
      </w:rPr>
      <w:fldChar w:fldCharType="begin"/>
    </w:r>
    <w:r>
      <w:rPr>
        <w:rStyle w:val="FontStyle58"/>
      </w:rPr>
      <w:instrText>PAGE</w:instrText>
    </w:r>
    <w:r>
      <w:rPr>
        <w:rStyle w:val="FontStyle58"/>
      </w:rPr>
      <w:fldChar w:fldCharType="separate"/>
    </w:r>
    <w:r w:rsidR="00EF1E39">
      <w:rPr>
        <w:rStyle w:val="FontStyle58"/>
        <w:noProof/>
      </w:rPr>
      <w:t>50</w:t>
    </w:r>
    <w:r>
      <w:rPr>
        <w:rStyle w:val="FontStyle5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44" w:rsidRDefault="00AF1744">
      <w:r>
        <w:separator/>
      </w:r>
    </w:p>
  </w:footnote>
  <w:footnote w:type="continuationSeparator" w:id="0">
    <w:p w:rsidR="00AF1744" w:rsidRDefault="00AF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3" w:rsidRDefault="00777E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clip_image001"/>
      </v:shape>
    </w:pict>
  </w:numPicBullet>
  <w:numPicBullet w:numPicBulletId="1">
    <w:pict>
      <v:shape id="_x0000_i1027" type="#_x0000_t75" style="width:10pt;height:10pt" o:bullet="t">
        <v:imagedata r:id="rId2" o:title="BD21298_"/>
      </v:shape>
    </w:pict>
  </w:numPicBullet>
  <w:abstractNum w:abstractNumId="0" w15:restartNumberingAfterBreak="0">
    <w:nsid w:val="01997F22"/>
    <w:multiLevelType w:val="hybridMultilevel"/>
    <w:tmpl w:val="2C30A2D0"/>
    <w:lvl w:ilvl="0" w:tplc="1736ED3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07E78"/>
    <w:multiLevelType w:val="hybridMultilevel"/>
    <w:tmpl w:val="50564D8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D20228"/>
    <w:multiLevelType w:val="hybridMultilevel"/>
    <w:tmpl w:val="AD5C2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3B02DE"/>
    <w:multiLevelType w:val="hybridMultilevel"/>
    <w:tmpl w:val="623E415C"/>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835629"/>
    <w:multiLevelType w:val="hybridMultilevel"/>
    <w:tmpl w:val="43AEC408"/>
    <w:lvl w:ilvl="0" w:tplc="1736ED3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23A"/>
    <w:multiLevelType w:val="hybridMultilevel"/>
    <w:tmpl w:val="49584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A0CF0"/>
    <w:multiLevelType w:val="hybridMultilevel"/>
    <w:tmpl w:val="E9342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13EE5"/>
    <w:multiLevelType w:val="hybridMultilevel"/>
    <w:tmpl w:val="1258273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C64C81"/>
    <w:multiLevelType w:val="multilevel"/>
    <w:tmpl w:val="10F85F60"/>
    <w:lvl w:ilvl="0">
      <w:start w:val="1"/>
      <w:numFmt w:val="decimal"/>
      <w:pStyle w:val="1"/>
      <w:lvlText w:val="%1"/>
      <w:lvlJc w:val="left"/>
      <w:pPr>
        <w:ind w:left="432" w:hanging="432"/>
      </w:pPr>
      <w:rPr>
        <w:rFonts w:hint="default"/>
      </w:rPr>
    </w:lvl>
    <w:lvl w:ilvl="1">
      <w:start w:val="1"/>
      <w:numFmt w:val="decimal"/>
      <w:pStyle w:val="2"/>
      <w:lvlText w:val="6.%2"/>
      <w:lvlJc w:val="left"/>
      <w:pPr>
        <w:ind w:left="576" w:hanging="576"/>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2050678A"/>
    <w:multiLevelType w:val="hybridMultilevel"/>
    <w:tmpl w:val="B944040C"/>
    <w:lvl w:ilvl="0" w:tplc="D0921B0A">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700D"/>
    <w:multiLevelType w:val="hybridMultilevel"/>
    <w:tmpl w:val="CB34281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8F302B"/>
    <w:multiLevelType w:val="hybridMultilevel"/>
    <w:tmpl w:val="525E5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F838EF"/>
    <w:multiLevelType w:val="hybridMultilevel"/>
    <w:tmpl w:val="B2E68FB8"/>
    <w:lvl w:ilvl="0" w:tplc="1736ED3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07FF7"/>
    <w:multiLevelType w:val="hybridMultilevel"/>
    <w:tmpl w:val="F3FED93A"/>
    <w:lvl w:ilvl="0" w:tplc="1736E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15046"/>
    <w:multiLevelType w:val="hybridMultilevel"/>
    <w:tmpl w:val="B078883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263AB5"/>
    <w:multiLevelType w:val="hybridMultilevel"/>
    <w:tmpl w:val="CB4A8994"/>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661797"/>
    <w:multiLevelType w:val="hybridMultilevel"/>
    <w:tmpl w:val="3F8C4AF2"/>
    <w:lvl w:ilvl="0" w:tplc="F20C6BA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39C6CAD"/>
    <w:multiLevelType w:val="hybridMultilevel"/>
    <w:tmpl w:val="FC4CB272"/>
    <w:lvl w:ilvl="0" w:tplc="D0921B0A">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11633"/>
    <w:multiLevelType w:val="hybridMultilevel"/>
    <w:tmpl w:val="958A3B3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AD7B48"/>
    <w:multiLevelType w:val="hybridMultilevel"/>
    <w:tmpl w:val="B942B01C"/>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B31A78"/>
    <w:multiLevelType w:val="hybridMultilevel"/>
    <w:tmpl w:val="6C62782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5130AD"/>
    <w:multiLevelType w:val="hybridMultilevel"/>
    <w:tmpl w:val="11DA524E"/>
    <w:lvl w:ilvl="0" w:tplc="1736ED3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A7A5E"/>
    <w:multiLevelType w:val="hybridMultilevel"/>
    <w:tmpl w:val="85A21FD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72913E3"/>
    <w:multiLevelType w:val="hybridMultilevel"/>
    <w:tmpl w:val="42760B4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E76C32"/>
    <w:multiLevelType w:val="hybridMultilevel"/>
    <w:tmpl w:val="F78418CE"/>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C1169F"/>
    <w:multiLevelType w:val="multilevel"/>
    <w:tmpl w:val="5F1651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95CEB"/>
    <w:multiLevelType w:val="hybridMultilevel"/>
    <w:tmpl w:val="C6ECDC32"/>
    <w:lvl w:ilvl="0" w:tplc="1C122536">
      <w:start w:val="1"/>
      <w:numFmt w:val="bullet"/>
      <w:lvlText w:val=""/>
      <w:lvlJc w:val="left"/>
      <w:pPr>
        <w:tabs>
          <w:tab w:val="num" w:pos="360"/>
        </w:tabs>
        <w:ind w:left="360" w:hanging="360"/>
      </w:pPr>
      <w:rPr>
        <w:rFonts w:ascii="Symbol" w:hAnsi="Symbol" w:hint="default"/>
        <w:color w:val="943634"/>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3207DD2"/>
    <w:multiLevelType w:val="hybridMultilevel"/>
    <w:tmpl w:val="3F949C88"/>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6644F79"/>
    <w:multiLevelType w:val="hybridMultilevel"/>
    <w:tmpl w:val="5BDEC36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375921"/>
    <w:multiLevelType w:val="hybridMultilevel"/>
    <w:tmpl w:val="10000FFE"/>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C4D0CF9"/>
    <w:multiLevelType w:val="hybridMultilevel"/>
    <w:tmpl w:val="FA88DEAA"/>
    <w:lvl w:ilvl="0" w:tplc="BC686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6C5D52"/>
    <w:multiLevelType w:val="hybridMultilevel"/>
    <w:tmpl w:val="13AC1B64"/>
    <w:lvl w:ilvl="0" w:tplc="D0921B0A">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551A8E"/>
    <w:multiLevelType w:val="hybridMultilevel"/>
    <w:tmpl w:val="032C205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C6B6502"/>
    <w:multiLevelType w:val="hybridMultilevel"/>
    <w:tmpl w:val="94F6358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F4B274F"/>
    <w:multiLevelType w:val="hybridMultilevel"/>
    <w:tmpl w:val="69CAD91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34"/>
  </w:num>
  <w:num w:numId="4">
    <w:abstractNumId w:val="10"/>
  </w:num>
  <w:num w:numId="5">
    <w:abstractNumId w:val="16"/>
  </w:num>
  <w:num w:numId="6">
    <w:abstractNumId w:val="33"/>
  </w:num>
  <w:num w:numId="7">
    <w:abstractNumId w:val="28"/>
  </w:num>
  <w:num w:numId="8">
    <w:abstractNumId w:val="19"/>
  </w:num>
  <w:num w:numId="9">
    <w:abstractNumId w:val="23"/>
  </w:num>
  <w:num w:numId="10">
    <w:abstractNumId w:val="30"/>
  </w:num>
  <w:num w:numId="11">
    <w:abstractNumId w:val="29"/>
  </w:num>
  <w:num w:numId="12">
    <w:abstractNumId w:val="27"/>
  </w:num>
  <w:num w:numId="13">
    <w:abstractNumId w:val="20"/>
  </w:num>
  <w:num w:numId="14">
    <w:abstractNumId w:val="18"/>
  </w:num>
  <w:num w:numId="15">
    <w:abstractNumId w:val="15"/>
  </w:num>
  <w:num w:numId="16">
    <w:abstractNumId w:val="3"/>
  </w:num>
  <w:num w:numId="17">
    <w:abstractNumId w:val="14"/>
  </w:num>
  <w:num w:numId="18">
    <w:abstractNumId w:val="7"/>
  </w:num>
  <w:num w:numId="19">
    <w:abstractNumId w:val="22"/>
  </w:num>
  <w:num w:numId="20">
    <w:abstractNumId w:val="24"/>
  </w:num>
  <w:num w:numId="21">
    <w:abstractNumId w:val="32"/>
  </w:num>
  <w:num w:numId="22">
    <w:abstractNumId w:val="34"/>
  </w:num>
  <w:num w:numId="23">
    <w:abstractNumId w:val="26"/>
  </w:num>
  <w:num w:numId="24">
    <w:abstractNumId w:val="13"/>
  </w:num>
  <w:num w:numId="25">
    <w:abstractNumId w:val="31"/>
  </w:num>
  <w:num w:numId="26">
    <w:abstractNumId w:val="17"/>
  </w:num>
  <w:num w:numId="27">
    <w:abstractNumId w:val="17"/>
  </w:num>
  <w:num w:numId="28">
    <w:abstractNumId w:val="21"/>
  </w:num>
  <w:num w:numId="29">
    <w:abstractNumId w:val="12"/>
  </w:num>
  <w:num w:numId="30">
    <w:abstractNumId w:val="0"/>
  </w:num>
  <w:num w:numId="31">
    <w:abstractNumId w:val="4"/>
  </w:num>
  <w:num w:numId="32">
    <w:abstractNumId w:val="1"/>
  </w:num>
  <w:num w:numId="33">
    <w:abstractNumId w:val="5"/>
  </w:num>
  <w:num w:numId="34">
    <w:abstractNumId w:val="25"/>
  </w:num>
  <w:num w:numId="35">
    <w:abstractNumId w:val="6"/>
  </w:num>
  <w:num w:numId="36">
    <w:abstractNumId w:val="33"/>
  </w:num>
  <w:num w:numId="37">
    <w:abstractNumId w:val="3"/>
  </w:num>
  <w:num w:numId="38">
    <w:abstractNumId w:val="11"/>
  </w:num>
  <w:num w:numId="39">
    <w:abstractNumId w:val="2"/>
  </w:num>
  <w:num w:numId="40">
    <w:abstractNumId w:val="31"/>
  </w:num>
  <w:num w:numId="4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8D"/>
    <w:rsid w:val="000247E2"/>
    <w:rsid w:val="00033CBA"/>
    <w:rsid w:val="00040BFF"/>
    <w:rsid w:val="000512E9"/>
    <w:rsid w:val="0005552D"/>
    <w:rsid w:val="000640EA"/>
    <w:rsid w:val="000704C2"/>
    <w:rsid w:val="0008658F"/>
    <w:rsid w:val="000A1BBB"/>
    <w:rsid w:val="000B09D3"/>
    <w:rsid w:val="000C742F"/>
    <w:rsid w:val="000D0BA2"/>
    <w:rsid w:val="000E0BF1"/>
    <w:rsid w:val="000F480F"/>
    <w:rsid w:val="000F7063"/>
    <w:rsid w:val="001071D5"/>
    <w:rsid w:val="001073FD"/>
    <w:rsid w:val="001150FE"/>
    <w:rsid w:val="00132307"/>
    <w:rsid w:val="00140F99"/>
    <w:rsid w:val="001441A8"/>
    <w:rsid w:val="00146A50"/>
    <w:rsid w:val="0017437B"/>
    <w:rsid w:val="00174763"/>
    <w:rsid w:val="00191477"/>
    <w:rsid w:val="001A3E99"/>
    <w:rsid w:val="001A756B"/>
    <w:rsid w:val="001C3687"/>
    <w:rsid w:val="001C539E"/>
    <w:rsid w:val="001D320C"/>
    <w:rsid w:val="001D45FC"/>
    <w:rsid w:val="001D4965"/>
    <w:rsid w:val="001E0547"/>
    <w:rsid w:val="001E23A4"/>
    <w:rsid w:val="001E2FED"/>
    <w:rsid w:val="001E7E72"/>
    <w:rsid w:val="001F0AC4"/>
    <w:rsid w:val="001F1CB6"/>
    <w:rsid w:val="001F3512"/>
    <w:rsid w:val="001F3D38"/>
    <w:rsid w:val="001F7247"/>
    <w:rsid w:val="00200DDD"/>
    <w:rsid w:val="00202FF6"/>
    <w:rsid w:val="00213C01"/>
    <w:rsid w:val="00230288"/>
    <w:rsid w:val="00237C1B"/>
    <w:rsid w:val="00272A42"/>
    <w:rsid w:val="0027302E"/>
    <w:rsid w:val="002B5170"/>
    <w:rsid w:val="002C2725"/>
    <w:rsid w:val="002C7B2D"/>
    <w:rsid w:val="002E020C"/>
    <w:rsid w:val="002E5A9F"/>
    <w:rsid w:val="002F53FF"/>
    <w:rsid w:val="00305D98"/>
    <w:rsid w:val="00310C8C"/>
    <w:rsid w:val="00313D9C"/>
    <w:rsid w:val="00320270"/>
    <w:rsid w:val="003219DB"/>
    <w:rsid w:val="003278CA"/>
    <w:rsid w:val="00332098"/>
    <w:rsid w:val="00332DAC"/>
    <w:rsid w:val="00334CB9"/>
    <w:rsid w:val="00335A56"/>
    <w:rsid w:val="00357D07"/>
    <w:rsid w:val="00387401"/>
    <w:rsid w:val="003A24C7"/>
    <w:rsid w:val="003C0A7C"/>
    <w:rsid w:val="003C1B1A"/>
    <w:rsid w:val="003F32AD"/>
    <w:rsid w:val="003F3B84"/>
    <w:rsid w:val="00403057"/>
    <w:rsid w:val="00411988"/>
    <w:rsid w:val="00414893"/>
    <w:rsid w:val="00454B9C"/>
    <w:rsid w:val="00455879"/>
    <w:rsid w:val="00461246"/>
    <w:rsid w:val="00462390"/>
    <w:rsid w:val="00467D87"/>
    <w:rsid w:val="00477C9E"/>
    <w:rsid w:val="004856A0"/>
    <w:rsid w:val="0049288C"/>
    <w:rsid w:val="004B71E6"/>
    <w:rsid w:val="004E0EFE"/>
    <w:rsid w:val="004E64B2"/>
    <w:rsid w:val="004F3335"/>
    <w:rsid w:val="004F719B"/>
    <w:rsid w:val="00502254"/>
    <w:rsid w:val="0051042D"/>
    <w:rsid w:val="005149FD"/>
    <w:rsid w:val="00516F27"/>
    <w:rsid w:val="00520CEB"/>
    <w:rsid w:val="00524746"/>
    <w:rsid w:val="00524974"/>
    <w:rsid w:val="00526294"/>
    <w:rsid w:val="00526BCE"/>
    <w:rsid w:val="00536B53"/>
    <w:rsid w:val="00551DAD"/>
    <w:rsid w:val="00553ED2"/>
    <w:rsid w:val="0056762C"/>
    <w:rsid w:val="00573FF3"/>
    <w:rsid w:val="00581F97"/>
    <w:rsid w:val="00582981"/>
    <w:rsid w:val="005879C7"/>
    <w:rsid w:val="005A3C43"/>
    <w:rsid w:val="005F187A"/>
    <w:rsid w:val="005F3657"/>
    <w:rsid w:val="005F3EC2"/>
    <w:rsid w:val="005F5ABB"/>
    <w:rsid w:val="005F5B0E"/>
    <w:rsid w:val="006031E9"/>
    <w:rsid w:val="00606463"/>
    <w:rsid w:val="0060732F"/>
    <w:rsid w:val="006113DE"/>
    <w:rsid w:val="006131FD"/>
    <w:rsid w:val="0061676A"/>
    <w:rsid w:val="006226CB"/>
    <w:rsid w:val="0065181A"/>
    <w:rsid w:val="00651E69"/>
    <w:rsid w:val="00652E61"/>
    <w:rsid w:val="00654248"/>
    <w:rsid w:val="0065431D"/>
    <w:rsid w:val="006566AF"/>
    <w:rsid w:val="006745B9"/>
    <w:rsid w:val="0067489E"/>
    <w:rsid w:val="0068366C"/>
    <w:rsid w:val="006933A7"/>
    <w:rsid w:val="006A3619"/>
    <w:rsid w:val="006B0533"/>
    <w:rsid w:val="006B6F00"/>
    <w:rsid w:val="006C0FF8"/>
    <w:rsid w:val="006C3822"/>
    <w:rsid w:val="006C47C8"/>
    <w:rsid w:val="006E460D"/>
    <w:rsid w:val="006F5D5A"/>
    <w:rsid w:val="00701C0E"/>
    <w:rsid w:val="00702ED6"/>
    <w:rsid w:val="007127E5"/>
    <w:rsid w:val="007234B7"/>
    <w:rsid w:val="00725440"/>
    <w:rsid w:val="007426B1"/>
    <w:rsid w:val="00752E0B"/>
    <w:rsid w:val="007551D6"/>
    <w:rsid w:val="00763D86"/>
    <w:rsid w:val="0077009C"/>
    <w:rsid w:val="0077528F"/>
    <w:rsid w:val="00777E83"/>
    <w:rsid w:val="007B2618"/>
    <w:rsid w:val="007C3B7A"/>
    <w:rsid w:val="007E14D2"/>
    <w:rsid w:val="007F0718"/>
    <w:rsid w:val="007F0C8D"/>
    <w:rsid w:val="007F5688"/>
    <w:rsid w:val="008012CA"/>
    <w:rsid w:val="00801724"/>
    <w:rsid w:val="00802947"/>
    <w:rsid w:val="00803D04"/>
    <w:rsid w:val="0081225E"/>
    <w:rsid w:val="00812903"/>
    <w:rsid w:val="00815AF0"/>
    <w:rsid w:val="00831300"/>
    <w:rsid w:val="008471A5"/>
    <w:rsid w:val="008534CA"/>
    <w:rsid w:val="00860227"/>
    <w:rsid w:val="008654BB"/>
    <w:rsid w:val="008656A7"/>
    <w:rsid w:val="00865FC1"/>
    <w:rsid w:val="00870F13"/>
    <w:rsid w:val="00890486"/>
    <w:rsid w:val="00895933"/>
    <w:rsid w:val="008C7416"/>
    <w:rsid w:val="008D1009"/>
    <w:rsid w:val="008E5335"/>
    <w:rsid w:val="008F161B"/>
    <w:rsid w:val="008F4354"/>
    <w:rsid w:val="008F4BE5"/>
    <w:rsid w:val="008F63EC"/>
    <w:rsid w:val="008F7697"/>
    <w:rsid w:val="00900962"/>
    <w:rsid w:val="009069E2"/>
    <w:rsid w:val="00907ADF"/>
    <w:rsid w:val="0091323E"/>
    <w:rsid w:val="0091786A"/>
    <w:rsid w:val="0092358C"/>
    <w:rsid w:val="009267BD"/>
    <w:rsid w:val="00941ECF"/>
    <w:rsid w:val="00944A16"/>
    <w:rsid w:val="00963EF9"/>
    <w:rsid w:val="0098775A"/>
    <w:rsid w:val="009A11B1"/>
    <w:rsid w:val="009A547A"/>
    <w:rsid w:val="009B0513"/>
    <w:rsid w:val="009C3665"/>
    <w:rsid w:val="009C409A"/>
    <w:rsid w:val="009D0AF0"/>
    <w:rsid w:val="009D5DC4"/>
    <w:rsid w:val="009E11FC"/>
    <w:rsid w:val="009E65EE"/>
    <w:rsid w:val="00A300EB"/>
    <w:rsid w:val="00A444C1"/>
    <w:rsid w:val="00A539E9"/>
    <w:rsid w:val="00A558D6"/>
    <w:rsid w:val="00A71DFA"/>
    <w:rsid w:val="00A76FE8"/>
    <w:rsid w:val="00A87FFE"/>
    <w:rsid w:val="00AA5F9C"/>
    <w:rsid w:val="00AB2B57"/>
    <w:rsid w:val="00AD233D"/>
    <w:rsid w:val="00AE21F1"/>
    <w:rsid w:val="00AF1744"/>
    <w:rsid w:val="00AF1FDE"/>
    <w:rsid w:val="00B02F23"/>
    <w:rsid w:val="00B06691"/>
    <w:rsid w:val="00B153EE"/>
    <w:rsid w:val="00B15966"/>
    <w:rsid w:val="00B355DE"/>
    <w:rsid w:val="00B36CF4"/>
    <w:rsid w:val="00B441A1"/>
    <w:rsid w:val="00B46694"/>
    <w:rsid w:val="00B60E7B"/>
    <w:rsid w:val="00B6134F"/>
    <w:rsid w:val="00B75765"/>
    <w:rsid w:val="00B81119"/>
    <w:rsid w:val="00B862DC"/>
    <w:rsid w:val="00B948C0"/>
    <w:rsid w:val="00B948F6"/>
    <w:rsid w:val="00B9547A"/>
    <w:rsid w:val="00B96387"/>
    <w:rsid w:val="00B96723"/>
    <w:rsid w:val="00BC04DD"/>
    <w:rsid w:val="00BC3889"/>
    <w:rsid w:val="00BC53B1"/>
    <w:rsid w:val="00BD4826"/>
    <w:rsid w:val="00C030E8"/>
    <w:rsid w:val="00C0738D"/>
    <w:rsid w:val="00C31C93"/>
    <w:rsid w:val="00C3519E"/>
    <w:rsid w:val="00C403A0"/>
    <w:rsid w:val="00C41618"/>
    <w:rsid w:val="00C62FC4"/>
    <w:rsid w:val="00C65B4F"/>
    <w:rsid w:val="00C708DF"/>
    <w:rsid w:val="00C779D7"/>
    <w:rsid w:val="00C830FE"/>
    <w:rsid w:val="00C9068F"/>
    <w:rsid w:val="00CB26D9"/>
    <w:rsid w:val="00CC16FF"/>
    <w:rsid w:val="00CD3E4D"/>
    <w:rsid w:val="00CD7C51"/>
    <w:rsid w:val="00CE1394"/>
    <w:rsid w:val="00CE1E9E"/>
    <w:rsid w:val="00CF0B0E"/>
    <w:rsid w:val="00D00D82"/>
    <w:rsid w:val="00D13545"/>
    <w:rsid w:val="00D21BA7"/>
    <w:rsid w:val="00D26BF7"/>
    <w:rsid w:val="00D31A5E"/>
    <w:rsid w:val="00D3505D"/>
    <w:rsid w:val="00D50D8B"/>
    <w:rsid w:val="00D54A6F"/>
    <w:rsid w:val="00D65AE2"/>
    <w:rsid w:val="00D84D3A"/>
    <w:rsid w:val="00D8507A"/>
    <w:rsid w:val="00D94CE6"/>
    <w:rsid w:val="00DA3EE2"/>
    <w:rsid w:val="00DB17B0"/>
    <w:rsid w:val="00DC3669"/>
    <w:rsid w:val="00DD2738"/>
    <w:rsid w:val="00DE42D6"/>
    <w:rsid w:val="00DF2268"/>
    <w:rsid w:val="00DF5FBC"/>
    <w:rsid w:val="00E04430"/>
    <w:rsid w:val="00E16C8B"/>
    <w:rsid w:val="00E175F5"/>
    <w:rsid w:val="00E22A66"/>
    <w:rsid w:val="00E2738A"/>
    <w:rsid w:val="00E360C4"/>
    <w:rsid w:val="00E41692"/>
    <w:rsid w:val="00E45F0D"/>
    <w:rsid w:val="00E465DB"/>
    <w:rsid w:val="00E4680A"/>
    <w:rsid w:val="00E56829"/>
    <w:rsid w:val="00E73C1F"/>
    <w:rsid w:val="00E74082"/>
    <w:rsid w:val="00E831B0"/>
    <w:rsid w:val="00E90F13"/>
    <w:rsid w:val="00E916BB"/>
    <w:rsid w:val="00E946FF"/>
    <w:rsid w:val="00EB1645"/>
    <w:rsid w:val="00EE0E51"/>
    <w:rsid w:val="00EE10CB"/>
    <w:rsid w:val="00EE42A3"/>
    <w:rsid w:val="00EF1E39"/>
    <w:rsid w:val="00EF4633"/>
    <w:rsid w:val="00F0009A"/>
    <w:rsid w:val="00F12D39"/>
    <w:rsid w:val="00F148C6"/>
    <w:rsid w:val="00F3045D"/>
    <w:rsid w:val="00F322B1"/>
    <w:rsid w:val="00F32848"/>
    <w:rsid w:val="00F42FEA"/>
    <w:rsid w:val="00F54ADA"/>
    <w:rsid w:val="00F56679"/>
    <w:rsid w:val="00F71579"/>
    <w:rsid w:val="00F76D6F"/>
    <w:rsid w:val="00F83187"/>
    <w:rsid w:val="00F849D8"/>
    <w:rsid w:val="00FB1F3B"/>
    <w:rsid w:val="00FB2A40"/>
    <w:rsid w:val="00FB739D"/>
    <w:rsid w:val="00FC07D7"/>
    <w:rsid w:val="00FC16B8"/>
    <w:rsid w:val="00FC32C8"/>
    <w:rsid w:val="00FE274C"/>
    <w:rsid w:val="00FE333D"/>
    <w:rsid w:val="00FE56A0"/>
    <w:rsid w:val="00FE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3B81FB2-9FD7-4E10-9FEF-2E1D9085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8D"/>
    <w:rPr>
      <w:rFonts w:ascii="Times New Roman" w:eastAsia="Times New Roman" w:hAnsi="Times New Roman"/>
      <w:sz w:val="24"/>
      <w:szCs w:val="24"/>
    </w:rPr>
  </w:style>
  <w:style w:type="paragraph" w:styleId="1">
    <w:name w:val="heading 1"/>
    <w:basedOn w:val="a"/>
    <w:next w:val="a"/>
    <w:link w:val="10"/>
    <w:qFormat/>
    <w:rsid w:val="001F1CB6"/>
    <w:pPr>
      <w:keepNext/>
      <w:numPr>
        <w:numId w:val="1"/>
      </w:numPr>
      <w:jc w:val="both"/>
      <w:outlineLvl w:val="0"/>
    </w:pPr>
    <w:rPr>
      <w:b/>
      <w:bCs/>
      <w:lang w:val="x-none" w:eastAsia="x-none"/>
    </w:rPr>
  </w:style>
  <w:style w:type="paragraph" w:styleId="2">
    <w:name w:val="heading 2"/>
    <w:basedOn w:val="a"/>
    <w:next w:val="a"/>
    <w:link w:val="20"/>
    <w:uiPriority w:val="9"/>
    <w:unhideWhenUsed/>
    <w:qFormat/>
    <w:rsid w:val="009B0513"/>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9B0513"/>
    <w:pPr>
      <w:keepNext/>
      <w:numPr>
        <w:ilvl w:val="2"/>
        <w:numId w:val="1"/>
      </w:numPr>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9B0513"/>
    <w:pPr>
      <w:keepNext/>
      <w:numPr>
        <w:ilvl w:val="3"/>
        <w:numId w:val="1"/>
      </w:numPr>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9B0513"/>
    <w:pPr>
      <w:numPr>
        <w:ilvl w:val="4"/>
        <w:numId w:val="1"/>
      </w:num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9B0513"/>
    <w:pPr>
      <w:numPr>
        <w:ilvl w:val="5"/>
        <w:numId w:val="1"/>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9B0513"/>
    <w:pPr>
      <w:numPr>
        <w:ilvl w:val="6"/>
        <w:numId w:val="1"/>
      </w:num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B0513"/>
    <w:pPr>
      <w:numPr>
        <w:ilvl w:val="7"/>
        <w:numId w:val="1"/>
      </w:num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B0513"/>
    <w:pPr>
      <w:numPr>
        <w:ilvl w:val="8"/>
        <w:numId w:val="1"/>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0C8D"/>
    <w:pPr>
      <w:autoSpaceDE w:val="0"/>
      <w:autoSpaceDN w:val="0"/>
      <w:adjustRightInd w:val="0"/>
      <w:jc w:val="center"/>
    </w:pPr>
    <w:rPr>
      <w:b/>
      <w:bCs/>
      <w:sz w:val="40"/>
      <w:szCs w:val="40"/>
      <w:lang w:val="x-none"/>
    </w:rPr>
  </w:style>
  <w:style w:type="character" w:customStyle="1" w:styleId="a4">
    <w:name w:val="Название Знак"/>
    <w:link w:val="a3"/>
    <w:rsid w:val="007F0C8D"/>
    <w:rPr>
      <w:rFonts w:ascii="Times New Roman" w:eastAsia="Times New Roman" w:hAnsi="Times New Roman" w:cs="Times New Roman"/>
      <w:b/>
      <w:bCs/>
      <w:sz w:val="40"/>
      <w:szCs w:val="40"/>
      <w:lang w:eastAsia="ru-RU"/>
    </w:rPr>
  </w:style>
  <w:style w:type="character" w:customStyle="1" w:styleId="10">
    <w:name w:val="Заголовок 1 Знак"/>
    <w:link w:val="1"/>
    <w:rsid w:val="001F1CB6"/>
    <w:rPr>
      <w:rFonts w:ascii="Times New Roman" w:eastAsia="Times New Roman" w:hAnsi="Times New Roman"/>
      <w:b/>
      <w:bCs/>
      <w:sz w:val="24"/>
      <w:szCs w:val="24"/>
    </w:rPr>
  </w:style>
  <w:style w:type="paragraph" w:styleId="a5">
    <w:name w:val="Body Text Indent"/>
    <w:basedOn w:val="a"/>
    <w:link w:val="a6"/>
    <w:rsid w:val="001F1CB6"/>
    <w:pPr>
      <w:ind w:firstLine="709"/>
      <w:jc w:val="both"/>
    </w:pPr>
    <w:rPr>
      <w:sz w:val="26"/>
      <w:szCs w:val="20"/>
      <w:lang w:val="x-none"/>
    </w:rPr>
  </w:style>
  <w:style w:type="character" w:customStyle="1" w:styleId="a6">
    <w:name w:val="Основной текст с отступом Знак"/>
    <w:link w:val="a5"/>
    <w:rsid w:val="001F1CB6"/>
    <w:rPr>
      <w:rFonts w:ascii="Times New Roman" w:eastAsia="Times New Roman" w:hAnsi="Times New Roman" w:cs="Times New Roman"/>
      <w:sz w:val="26"/>
      <w:szCs w:val="20"/>
      <w:lang w:eastAsia="ru-RU"/>
    </w:rPr>
  </w:style>
  <w:style w:type="paragraph" w:styleId="31">
    <w:name w:val="Body Text 3"/>
    <w:basedOn w:val="a"/>
    <w:link w:val="32"/>
    <w:rsid w:val="001F1CB6"/>
    <w:pPr>
      <w:jc w:val="both"/>
    </w:pPr>
    <w:rPr>
      <w:sz w:val="28"/>
      <w:szCs w:val="20"/>
      <w:lang w:val="x-none"/>
    </w:rPr>
  </w:style>
  <w:style w:type="character" w:customStyle="1" w:styleId="32">
    <w:name w:val="Основной текст 3 Знак"/>
    <w:link w:val="31"/>
    <w:rsid w:val="001F1CB6"/>
    <w:rPr>
      <w:rFonts w:ascii="Times New Roman" w:eastAsia="Times New Roman" w:hAnsi="Times New Roman" w:cs="Times New Roman"/>
      <w:sz w:val="28"/>
      <w:szCs w:val="20"/>
      <w:lang w:eastAsia="ru-RU"/>
    </w:rPr>
  </w:style>
  <w:style w:type="paragraph" w:customStyle="1" w:styleId="a7">
    <w:name w:val="Знак Знак Знак Знак"/>
    <w:basedOn w:val="a"/>
    <w:rsid w:val="001F1CB6"/>
    <w:pPr>
      <w:spacing w:after="160" w:line="240" w:lineRule="exact"/>
    </w:pPr>
    <w:rPr>
      <w:rFonts w:ascii="Verdana" w:hAnsi="Verdana"/>
      <w:sz w:val="20"/>
      <w:szCs w:val="20"/>
      <w:lang w:val="en-US" w:eastAsia="en-US"/>
    </w:rPr>
  </w:style>
  <w:style w:type="paragraph" w:styleId="a8">
    <w:name w:val="footnote text"/>
    <w:basedOn w:val="a"/>
    <w:link w:val="a9"/>
    <w:semiHidden/>
    <w:rsid w:val="001F1CB6"/>
    <w:pPr>
      <w:jc w:val="both"/>
    </w:pPr>
    <w:rPr>
      <w:rFonts w:ascii="VremyaFWF" w:hAnsi="VremyaFWF"/>
      <w:sz w:val="20"/>
      <w:szCs w:val="20"/>
      <w:lang w:val="x-none"/>
    </w:rPr>
  </w:style>
  <w:style w:type="character" w:customStyle="1" w:styleId="a9">
    <w:name w:val="Текст сноски Знак"/>
    <w:link w:val="a8"/>
    <w:semiHidden/>
    <w:rsid w:val="001F1CB6"/>
    <w:rPr>
      <w:rFonts w:ascii="VremyaFWF" w:eastAsia="Times New Roman" w:hAnsi="VremyaFWF" w:cs="Times New Roman"/>
      <w:sz w:val="20"/>
      <w:szCs w:val="20"/>
      <w:lang w:eastAsia="ru-RU"/>
    </w:rPr>
  </w:style>
  <w:style w:type="paragraph" w:customStyle="1" w:styleId="Style1">
    <w:name w:val="Style1"/>
    <w:basedOn w:val="a"/>
    <w:uiPriority w:val="99"/>
    <w:rsid w:val="007E14D2"/>
    <w:pPr>
      <w:widowControl w:val="0"/>
      <w:autoSpaceDE w:val="0"/>
      <w:autoSpaceDN w:val="0"/>
      <w:adjustRightInd w:val="0"/>
    </w:pPr>
  </w:style>
  <w:style w:type="character" w:customStyle="1" w:styleId="FontStyle11">
    <w:name w:val="Font Style11"/>
    <w:uiPriority w:val="99"/>
    <w:rsid w:val="007E14D2"/>
    <w:rPr>
      <w:rFonts w:ascii="Times New Roman" w:hAnsi="Times New Roman" w:cs="Times New Roman"/>
      <w:sz w:val="26"/>
      <w:szCs w:val="26"/>
    </w:rPr>
  </w:style>
  <w:style w:type="paragraph" w:customStyle="1" w:styleId="Style2">
    <w:name w:val="Style2"/>
    <w:basedOn w:val="a"/>
    <w:uiPriority w:val="99"/>
    <w:rsid w:val="007E14D2"/>
    <w:pPr>
      <w:widowControl w:val="0"/>
      <w:autoSpaceDE w:val="0"/>
      <w:autoSpaceDN w:val="0"/>
      <w:adjustRightInd w:val="0"/>
    </w:pPr>
  </w:style>
  <w:style w:type="character" w:customStyle="1" w:styleId="FontStyle12">
    <w:name w:val="Font Style12"/>
    <w:uiPriority w:val="99"/>
    <w:rsid w:val="007E14D2"/>
    <w:rPr>
      <w:rFonts w:ascii="Times New Roman" w:hAnsi="Times New Roman" w:cs="Times New Roman"/>
      <w:b/>
      <w:bCs/>
      <w:sz w:val="26"/>
      <w:szCs w:val="26"/>
    </w:rPr>
  </w:style>
  <w:style w:type="paragraph" w:styleId="aa">
    <w:name w:val="header"/>
    <w:basedOn w:val="a"/>
    <w:link w:val="ab"/>
    <w:rsid w:val="00870F13"/>
    <w:pPr>
      <w:tabs>
        <w:tab w:val="center" w:pos="4153"/>
        <w:tab w:val="right" w:pos="8306"/>
      </w:tabs>
    </w:pPr>
    <w:rPr>
      <w:sz w:val="20"/>
      <w:szCs w:val="20"/>
      <w:lang w:val="x-none" w:eastAsia="x-none"/>
    </w:rPr>
  </w:style>
  <w:style w:type="character" w:customStyle="1" w:styleId="ab">
    <w:name w:val="Верхний колонтитул Знак"/>
    <w:link w:val="aa"/>
    <w:rsid w:val="00870F13"/>
    <w:rPr>
      <w:rFonts w:ascii="Times New Roman" w:eastAsia="Times New Roman" w:hAnsi="Times New Roman"/>
    </w:rPr>
  </w:style>
  <w:style w:type="paragraph" w:styleId="ac">
    <w:name w:val="List Paragraph"/>
    <w:basedOn w:val="a"/>
    <w:qFormat/>
    <w:rsid w:val="00870F13"/>
    <w:pPr>
      <w:ind w:left="720"/>
      <w:contextualSpacing/>
    </w:pPr>
    <w:rPr>
      <w:sz w:val="20"/>
      <w:szCs w:val="20"/>
    </w:rPr>
  </w:style>
  <w:style w:type="paragraph" w:styleId="ad">
    <w:name w:val="Normal (Web)"/>
    <w:basedOn w:val="a"/>
    <w:unhideWhenUsed/>
    <w:rsid w:val="00CD7C51"/>
    <w:pPr>
      <w:spacing w:before="100" w:beforeAutospacing="1" w:after="100" w:afterAutospacing="1"/>
    </w:pPr>
  </w:style>
  <w:style w:type="character" w:styleId="ae">
    <w:name w:val="Hyperlink"/>
    <w:uiPriority w:val="99"/>
    <w:unhideWhenUsed/>
    <w:rsid w:val="00E946FF"/>
    <w:rPr>
      <w:color w:val="0000FF"/>
      <w:u w:val="single"/>
    </w:rPr>
  </w:style>
  <w:style w:type="paragraph" w:customStyle="1" w:styleId="Style7">
    <w:name w:val="Style7"/>
    <w:basedOn w:val="a"/>
    <w:uiPriority w:val="99"/>
    <w:rsid w:val="00553ED2"/>
    <w:pPr>
      <w:widowControl w:val="0"/>
      <w:autoSpaceDE w:val="0"/>
      <w:autoSpaceDN w:val="0"/>
      <w:adjustRightInd w:val="0"/>
      <w:spacing w:line="418" w:lineRule="exact"/>
    </w:pPr>
  </w:style>
  <w:style w:type="paragraph" w:customStyle="1" w:styleId="Style46">
    <w:name w:val="Style46"/>
    <w:basedOn w:val="a"/>
    <w:uiPriority w:val="99"/>
    <w:rsid w:val="00553ED2"/>
    <w:pPr>
      <w:widowControl w:val="0"/>
      <w:autoSpaceDE w:val="0"/>
      <w:autoSpaceDN w:val="0"/>
      <w:adjustRightInd w:val="0"/>
      <w:spacing w:line="418" w:lineRule="exact"/>
      <w:ind w:firstLine="562"/>
    </w:pPr>
  </w:style>
  <w:style w:type="character" w:customStyle="1" w:styleId="FontStyle61">
    <w:name w:val="Font Style61"/>
    <w:uiPriority w:val="99"/>
    <w:rsid w:val="00553ED2"/>
    <w:rPr>
      <w:rFonts w:ascii="Times New Roman" w:hAnsi="Times New Roman" w:cs="Times New Roman"/>
      <w:sz w:val="22"/>
      <w:szCs w:val="22"/>
    </w:rPr>
  </w:style>
  <w:style w:type="paragraph" w:customStyle="1" w:styleId="Style13">
    <w:name w:val="Style13"/>
    <w:basedOn w:val="a"/>
    <w:uiPriority w:val="99"/>
    <w:rsid w:val="00553ED2"/>
    <w:pPr>
      <w:widowControl w:val="0"/>
      <w:autoSpaceDE w:val="0"/>
      <w:autoSpaceDN w:val="0"/>
      <w:adjustRightInd w:val="0"/>
      <w:spacing w:line="415" w:lineRule="exact"/>
      <w:ind w:firstLine="566"/>
      <w:jc w:val="both"/>
    </w:pPr>
  </w:style>
  <w:style w:type="paragraph" w:customStyle="1" w:styleId="Style21">
    <w:name w:val="Style21"/>
    <w:basedOn w:val="a"/>
    <w:uiPriority w:val="99"/>
    <w:rsid w:val="00553ED2"/>
    <w:pPr>
      <w:widowControl w:val="0"/>
      <w:autoSpaceDE w:val="0"/>
      <w:autoSpaceDN w:val="0"/>
      <w:adjustRightInd w:val="0"/>
      <w:spacing w:line="413" w:lineRule="exact"/>
      <w:ind w:firstLine="566"/>
      <w:jc w:val="both"/>
    </w:pPr>
  </w:style>
  <w:style w:type="paragraph" w:customStyle="1" w:styleId="Style23">
    <w:name w:val="Style23"/>
    <w:basedOn w:val="a"/>
    <w:uiPriority w:val="99"/>
    <w:rsid w:val="00553ED2"/>
    <w:pPr>
      <w:widowControl w:val="0"/>
      <w:autoSpaceDE w:val="0"/>
      <w:autoSpaceDN w:val="0"/>
      <w:adjustRightInd w:val="0"/>
      <w:spacing w:line="418" w:lineRule="exact"/>
      <w:ind w:firstLine="859"/>
      <w:jc w:val="both"/>
    </w:pPr>
  </w:style>
  <w:style w:type="character" w:customStyle="1" w:styleId="FontStyle69">
    <w:name w:val="Font Style69"/>
    <w:uiPriority w:val="99"/>
    <w:rsid w:val="00553ED2"/>
    <w:rPr>
      <w:rFonts w:ascii="Times New Roman" w:hAnsi="Times New Roman" w:cs="Times New Roman"/>
      <w:b/>
      <w:bCs/>
      <w:i/>
      <w:iCs/>
      <w:sz w:val="22"/>
      <w:szCs w:val="22"/>
    </w:rPr>
  </w:style>
  <w:style w:type="paragraph" w:customStyle="1" w:styleId="Style6">
    <w:name w:val="Style6"/>
    <w:basedOn w:val="a"/>
    <w:uiPriority w:val="99"/>
    <w:rsid w:val="00553ED2"/>
    <w:pPr>
      <w:widowControl w:val="0"/>
      <w:autoSpaceDE w:val="0"/>
      <w:autoSpaceDN w:val="0"/>
      <w:adjustRightInd w:val="0"/>
      <w:spacing w:line="414" w:lineRule="exact"/>
      <w:ind w:firstLine="696"/>
      <w:jc w:val="both"/>
    </w:pPr>
  </w:style>
  <w:style w:type="paragraph" w:customStyle="1" w:styleId="Style28">
    <w:name w:val="Style28"/>
    <w:basedOn w:val="a"/>
    <w:uiPriority w:val="99"/>
    <w:rsid w:val="00553ED2"/>
    <w:pPr>
      <w:widowControl w:val="0"/>
      <w:autoSpaceDE w:val="0"/>
      <w:autoSpaceDN w:val="0"/>
      <w:adjustRightInd w:val="0"/>
      <w:spacing w:line="418" w:lineRule="exact"/>
      <w:ind w:firstLine="682"/>
    </w:pPr>
  </w:style>
  <w:style w:type="paragraph" w:customStyle="1" w:styleId="Style4">
    <w:name w:val="Style4"/>
    <w:basedOn w:val="a"/>
    <w:uiPriority w:val="99"/>
    <w:rsid w:val="00553ED2"/>
    <w:pPr>
      <w:widowControl w:val="0"/>
      <w:autoSpaceDE w:val="0"/>
      <w:autoSpaceDN w:val="0"/>
      <w:adjustRightInd w:val="0"/>
      <w:jc w:val="center"/>
    </w:pPr>
  </w:style>
  <w:style w:type="character" w:customStyle="1" w:styleId="FontStyle73">
    <w:name w:val="Font Style73"/>
    <w:uiPriority w:val="99"/>
    <w:rsid w:val="00553ED2"/>
    <w:rPr>
      <w:rFonts w:ascii="Times New Roman" w:hAnsi="Times New Roman" w:cs="Times New Roman"/>
      <w:b/>
      <w:bCs/>
      <w:sz w:val="22"/>
      <w:szCs w:val="22"/>
    </w:rPr>
  </w:style>
  <w:style w:type="character" w:customStyle="1" w:styleId="20">
    <w:name w:val="Заголовок 2 Знак"/>
    <w:link w:val="2"/>
    <w:uiPriority w:val="9"/>
    <w:rsid w:val="009B0513"/>
    <w:rPr>
      <w:rFonts w:ascii="Cambria" w:eastAsia="Times New Roman" w:hAnsi="Cambria"/>
      <w:b/>
      <w:bCs/>
      <w:i/>
      <w:iCs/>
      <w:sz w:val="28"/>
      <w:szCs w:val="28"/>
    </w:rPr>
  </w:style>
  <w:style w:type="character" w:customStyle="1" w:styleId="30">
    <w:name w:val="Заголовок 3 Знак"/>
    <w:link w:val="3"/>
    <w:uiPriority w:val="9"/>
    <w:semiHidden/>
    <w:rsid w:val="009B0513"/>
    <w:rPr>
      <w:rFonts w:ascii="Cambria" w:eastAsia="Times New Roman" w:hAnsi="Cambria"/>
      <w:b/>
      <w:bCs/>
      <w:sz w:val="26"/>
      <w:szCs w:val="26"/>
    </w:rPr>
  </w:style>
  <w:style w:type="character" w:customStyle="1" w:styleId="40">
    <w:name w:val="Заголовок 4 Знак"/>
    <w:link w:val="4"/>
    <w:uiPriority w:val="9"/>
    <w:semiHidden/>
    <w:rsid w:val="009B0513"/>
    <w:rPr>
      <w:rFonts w:eastAsia="Times New Roman"/>
      <w:b/>
      <w:bCs/>
      <w:sz w:val="28"/>
      <w:szCs w:val="28"/>
    </w:rPr>
  </w:style>
  <w:style w:type="character" w:customStyle="1" w:styleId="50">
    <w:name w:val="Заголовок 5 Знак"/>
    <w:link w:val="5"/>
    <w:uiPriority w:val="9"/>
    <w:semiHidden/>
    <w:rsid w:val="009B0513"/>
    <w:rPr>
      <w:rFonts w:eastAsia="Times New Roman"/>
      <w:b/>
      <w:bCs/>
      <w:i/>
      <w:iCs/>
      <w:sz w:val="26"/>
      <w:szCs w:val="26"/>
    </w:rPr>
  </w:style>
  <w:style w:type="character" w:customStyle="1" w:styleId="60">
    <w:name w:val="Заголовок 6 Знак"/>
    <w:link w:val="6"/>
    <w:uiPriority w:val="9"/>
    <w:semiHidden/>
    <w:rsid w:val="009B0513"/>
    <w:rPr>
      <w:rFonts w:eastAsia="Times New Roman"/>
      <w:b/>
      <w:bCs/>
      <w:sz w:val="22"/>
      <w:szCs w:val="22"/>
    </w:rPr>
  </w:style>
  <w:style w:type="character" w:customStyle="1" w:styleId="70">
    <w:name w:val="Заголовок 7 Знак"/>
    <w:link w:val="7"/>
    <w:uiPriority w:val="9"/>
    <w:semiHidden/>
    <w:rsid w:val="009B0513"/>
    <w:rPr>
      <w:rFonts w:eastAsia="Times New Roman"/>
      <w:sz w:val="24"/>
      <w:szCs w:val="24"/>
    </w:rPr>
  </w:style>
  <w:style w:type="character" w:customStyle="1" w:styleId="80">
    <w:name w:val="Заголовок 8 Знак"/>
    <w:link w:val="8"/>
    <w:uiPriority w:val="9"/>
    <w:semiHidden/>
    <w:rsid w:val="009B0513"/>
    <w:rPr>
      <w:rFonts w:eastAsia="Times New Roman"/>
      <w:i/>
      <w:iCs/>
      <w:sz w:val="24"/>
      <w:szCs w:val="24"/>
    </w:rPr>
  </w:style>
  <w:style w:type="character" w:customStyle="1" w:styleId="90">
    <w:name w:val="Заголовок 9 Знак"/>
    <w:link w:val="9"/>
    <w:uiPriority w:val="9"/>
    <w:semiHidden/>
    <w:rsid w:val="009B0513"/>
    <w:rPr>
      <w:rFonts w:ascii="Cambria" w:eastAsia="Times New Roman" w:hAnsi="Cambria"/>
      <w:sz w:val="22"/>
      <w:szCs w:val="22"/>
    </w:rPr>
  </w:style>
  <w:style w:type="paragraph" w:styleId="af">
    <w:name w:val="Body Text"/>
    <w:basedOn w:val="a"/>
    <w:link w:val="af0"/>
    <w:uiPriority w:val="99"/>
    <w:semiHidden/>
    <w:unhideWhenUsed/>
    <w:rsid w:val="00467D87"/>
    <w:pPr>
      <w:spacing w:after="120"/>
    </w:pPr>
    <w:rPr>
      <w:lang w:val="x-none" w:eastAsia="x-none"/>
    </w:rPr>
  </w:style>
  <w:style w:type="character" w:customStyle="1" w:styleId="af0">
    <w:name w:val="Основной текст Знак"/>
    <w:link w:val="af"/>
    <w:uiPriority w:val="99"/>
    <w:semiHidden/>
    <w:rsid w:val="00467D87"/>
    <w:rPr>
      <w:rFonts w:ascii="Times New Roman" w:eastAsia="Times New Roman" w:hAnsi="Times New Roman"/>
      <w:sz w:val="24"/>
      <w:szCs w:val="24"/>
    </w:rPr>
  </w:style>
  <w:style w:type="paragraph" w:customStyle="1" w:styleId="Style9">
    <w:name w:val="Style9"/>
    <w:basedOn w:val="a"/>
    <w:uiPriority w:val="99"/>
    <w:rsid w:val="00313D9C"/>
    <w:pPr>
      <w:widowControl w:val="0"/>
      <w:autoSpaceDE w:val="0"/>
      <w:autoSpaceDN w:val="0"/>
      <w:adjustRightInd w:val="0"/>
      <w:spacing w:line="418" w:lineRule="exact"/>
      <w:ind w:firstLine="696"/>
      <w:jc w:val="both"/>
    </w:pPr>
  </w:style>
  <w:style w:type="character" w:customStyle="1" w:styleId="FontStyle115">
    <w:name w:val="Font Style115"/>
    <w:uiPriority w:val="99"/>
    <w:rsid w:val="00313D9C"/>
    <w:rPr>
      <w:rFonts w:ascii="Times New Roman" w:hAnsi="Times New Roman" w:cs="Times New Roman"/>
      <w:i/>
      <w:iCs/>
      <w:sz w:val="22"/>
      <w:szCs w:val="22"/>
    </w:rPr>
  </w:style>
  <w:style w:type="character" w:customStyle="1" w:styleId="FontStyle117">
    <w:name w:val="Font Style117"/>
    <w:uiPriority w:val="99"/>
    <w:rsid w:val="00313D9C"/>
    <w:rPr>
      <w:rFonts w:ascii="Times New Roman" w:hAnsi="Times New Roman" w:cs="Times New Roman"/>
      <w:sz w:val="22"/>
      <w:szCs w:val="22"/>
    </w:rPr>
  </w:style>
  <w:style w:type="character" w:customStyle="1" w:styleId="FontStyle109">
    <w:name w:val="Font Style109"/>
    <w:uiPriority w:val="99"/>
    <w:rsid w:val="00313D9C"/>
    <w:rPr>
      <w:rFonts w:ascii="Times New Roman" w:hAnsi="Times New Roman" w:cs="Times New Roman"/>
      <w:b/>
      <w:bCs/>
      <w:i/>
      <w:iCs/>
      <w:sz w:val="22"/>
      <w:szCs w:val="22"/>
    </w:rPr>
  </w:style>
  <w:style w:type="paragraph" w:customStyle="1" w:styleId="Style27">
    <w:name w:val="Style27"/>
    <w:basedOn w:val="a"/>
    <w:uiPriority w:val="99"/>
    <w:rsid w:val="00313D9C"/>
    <w:pPr>
      <w:widowControl w:val="0"/>
      <w:autoSpaceDE w:val="0"/>
      <w:autoSpaceDN w:val="0"/>
      <w:adjustRightInd w:val="0"/>
      <w:spacing w:line="830" w:lineRule="exact"/>
    </w:pPr>
  </w:style>
  <w:style w:type="character" w:customStyle="1" w:styleId="FontStyle114">
    <w:name w:val="Font Style114"/>
    <w:uiPriority w:val="99"/>
    <w:rsid w:val="00313D9C"/>
    <w:rPr>
      <w:rFonts w:ascii="Times New Roman" w:hAnsi="Times New Roman" w:cs="Times New Roman"/>
      <w:b/>
      <w:bCs/>
      <w:sz w:val="22"/>
      <w:szCs w:val="22"/>
    </w:rPr>
  </w:style>
  <w:style w:type="paragraph" w:customStyle="1" w:styleId="Style3">
    <w:name w:val="Style3"/>
    <w:basedOn w:val="a"/>
    <w:uiPriority w:val="99"/>
    <w:rsid w:val="00313D9C"/>
    <w:pPr>
      <w:widowControl w:val="0"/>
      <w:autoSpaceDE w:val="0"/>
      <w:autoSpaceDN w:val="0"/>
      <w:adjustRightInd w:val="0"/>
      <w:jc w:val="both"/>
    </w:pPr>
  </w:style>
  <w:style w:type="paragraph" w:customStyle="1" w:styleId="Style29">
    <w:name w:val="Style29"/>
    <w:basedOn w:val="a"/>
    <w:uiPriority w:val="99"/>
    <w:rsid w:val="00313D9C"/>
    <w:pPr>
      <w:widowControl w:val="0"/>
      <w:autoSpaceDE w:val="0"/>
      <w:autoSpaceDN w:val="0"/>
      <w:adjustRightInd w:val="0"/>
      <w:jc w:val="right"/>
    </w:pPr>
  </w:style>
  <w:style w:type="paragraph" w:customStyle="1" w:styleId="Style33">
    <w:name w:val="Style33"/>
    <w:basedOn w:val="a"/>
    <w:uiPriority w:val="99"/>
    <w:rsid w:val="00313D9C"/>
    <w:pPr>
      <w:widowControl w:val="0"/>
      <w:autoSpaceDE w:val="0"/>
      <w:autoSpaceDN w:val="0"/>
      <w:adjustRightInd w:val="0"/>
      <w:spacing w:line="413" w:lineRule="exact"/>
    </w:pPr>
  </w:style>
  <w:style w:type="paragraph" w:customStyle="1" w:styleId="Style59">
    <w:name w:val="Style59"/>
    <w:basedOn w:val="a"/>
    <w:uiPriority w:val="99"/>
    <w:rsid w:val="00313D9C"/>
    <w:pPr>
      <w:widowControl w:val="0"/>
      <w:autoSpaceDE w:val="0"/>
      <w:autoSpaceDN w:val="0"/>
      <w:adjustRightInd w:val="0"/>
      <w:spacing w:line="413" w:lineRule="exact"/>
      <w:jc w:val="center"/>
    </w:pPr>
  </w:style>
  <w:style w:type="character" w:customStyle="1" w:styleId="FontStyle80">
    <w:name w:val="Font Style80"/>
    <w:uiPriority w:val="99"/>
    <w:rsid w:val="00411988"/>
    <w:rPr>
      <w:rFonts w:ascii="Times New Roman" w:hAnsi="Times New Roman" w:cs="Times New Roman"/>
      <w:sz w:val="22"/>
      <w:szCs w:val="22"/>
    </w:rPr>
  </w:style>
  <w:style w:type="paragraph" w:customStyle="1" w:styleId="Style17">
    <w:name w:val="Style17"/>
    <w:basedOn w:val="a"/>
    <w:uiPriority w:val="99"/>
    <w:rsid w:val="00411988"/>
    <w:pPr>
      <w:widowControl w:val="0"/>
      <w:autoSpaceDE w:val="0"/>
      <w:autoSpaceDN w:val="0"/>
      <w:adjustRightInd w:val="0"/>
      <w:spacing w:line="414" w:lineRule="exact"/>
      <w:ind w:firstLine="720"/>
      <w:jc w:val="both"/>
    </w:pPr>
  </w:style>
  <w:style w:type="paragraph" w:customStyle="1" w:styleId="Style14">
    <w:name w:val="Style14"/>
    <w:basedOn w:val="a"/>
    <w:uiPriority w:val="99"/>
    <w:rsid w:val="00411988"/>
    <w:pPr>
      <w:widowControl w:val="0"/>
      <w:autoSpaceDE w:val="0"/>
      <w:autoSpaceDN w:val="0"/>
      <w:adjustRightInd w:val="0"/>
      <w:spacing w:line="326" w:lineRule="exact"/>
      <w:jc w:val="center"/>
    </w:pPr>
  </w:style>
  <w:style w:type="character" w:customStyle="1" w:styleId="FontStyle62">
    <w:name w:val="Font Style62"/>
    <w:uiPriority w:val="99"/>
    <w:rsid w:val="00411988"/>
    <w:rPr>
      <w:rFonts w:ascii="Arial" w:hAnsi="Arial" w:cs="Arial"/>
      <w:b/>
      <w:bCs/>
      <w:i/>
      <w:iCs/>
      <w:sz w:val="26"/>
      <w:szCs w:val="26"/>
    </w:rPr>
  </w:style>
  <w:style w:type="paragraph" w:customStyle="1" w:styleId="Style30">
    <w:name w:val="Style30"/>
    <w:basedOn w:val="a"/>
    <w:uiPriority w:val="99"/>
    <w:rsid w:val="00411988"/>
    <w:pPr>
      <w:widowControl w:val="0"/>
      <w:autoSpaceDE w:val="0"/>
      <w:autoSpaceDN w:val="0"/>
      <w:adjustRightInd w:val="0"/>
      <w:spacing w:line="413" w:lineRule="exact"/>
    </w:pPr>
  </w:style>
  <w:style w:type="paragraph" w:customStyle="1" w:styleId="Style11">
    <w:name w:val="Style11"/>
    <w:basedOn w:val="a"/>
    <w:uiPriority w:val="99"/>
    <w:rsid w:val="00AE21F1"/>
    <w:pPr>
      <w:widowControl w:val="0"/>
      <w:autoSpaceDE w:val="0"/>
      <w:autoSpaceDN w:val="0"/>
      <w:adjustRightInd w:val="0"/>
    </w:pPr>
  </w:style>
  <w:style w:type="character" w:customStyle="1" w:styleId="FontStyle39">
    <w:name w:val="Font Style39"/>
    <w:uiPriority w:val="99"/>
    <w:rsid w:val="00AE21F1"/>
    <w:rPr>
      <w:rFonts w:ascii="Times New Roman" w:hAnsi="Times New Roman" w:cs="Times New Roman"/>
      <w:sz w:val="22"/>
      <w:szCs w:val="22"/>
    </w:rPr>
  </w:style>
  <w:style w:type="character" w:customStyle="1" w:styleId="FontStyle41">
    <w:name w:val="Font Style41"/>
    <w:uiPriority w:val="99"/>
    <w:rsid w:val="00AE21F1"/>
    <w:rPr>
      <w:rFonts w:ascii="Times New Roman" w:hAnsi="Times New Roman" w:cs="Times New Roman"/>
      <w:i/>
      <w:iCs/>
      <w:sz w:val="22"/>
      <w:szCs w:val="22"/>
    </w:rPr>
  </w:style>
  <w:style w:type="paragraph" w:customStyle="1" w:styleId="Style18">
    <w:name w:val="Style18"/>
    <w:basedOn w:val="a"/>
    <w:uiPriority w:val="99"/>
    <w:rsid w:val="00AE21F1"/>
    <w:pPr>
      <w:widowControl w:val="0"/>
      <w:autoSpaceDE w:val="0"/>
      <w:autoSpaceDN w:val="0"/>
      <w:adjustRightInd w:val="0"/>
      <w:spacing w:line="415" w:lineRule="exact"/>
      <w:jc w:val="both"/>
    </w:pPr>
  </w:style>
  <w:style w:type="character" w:customStyle="1" w:styleId="FontStyle37">
    <w:name w:val="Font Style37"/>
    <w:uiPriority w:val="99"/>
    <w:rsid w:val="00AE21F1"/>
    <w:rPr>
      <w:rFonts w:ascii="Times New Roman" w:hAnsi="Times New Roman" w:cs="Times New Roman"/>
      <w:b/>
      <w:bCs/>
      <w:i/>
      <w:iCs/>
      <w:sz w:val="22"/>
      <w:szCs w:val="22"/>
    </w:rPr>
  </w:style>
  <w:style w:type="paragraph" w:customStyle="1" w:styleId="Style31">
    <w:name w:val="Style31"/>
    <w:basedOn w:val="a"/>
    <w:uiPriority w:val="99"/>
    <w:rsid w:val="00AE21F1"/>
    <w:pPr>
      <w:widowControl w:val="0"/>
      <w:autoSpaceDE w:val="0"/>
      <w:autoSpaceDN w:val="0"/>
      <w:adjustRightInd w:val="0"/>
      <w:spacing w:line="415" w:lineRule="exact"/>
    </w:pPr>
  </w:style>
  <w:style w:type="paragraph" w:customStyle="1" w:styleId="Style20">
    <w:name w:val="Style20"/>
    <w:basedOn w:val="a"/>
    <w:uiPriority w:val="99"/>
    <w:rsid w:val="00AE21F1"/>
    <w:pPr>
      <w:widowControl w:val="0"/>
      <w:autoSpaceDE w:val="0"/>
      <w:autoSpaceDN w:val="0"/>
      <w:adjustRightInd w:val="0"/>
    </w:pPr>
  </w:style>
  <w:style w:type="character" w:customStyle="1" w:styleId="FontStyle38">
    <w:name w:val="Font Style38"/>
    <w:uiPriority w:val="99"/>
    <w:rsid w:val="00AE21F1"/>
    <w:rPr>
      <w:rFonts w:ascii="Times New Roman" w:hAnsi="Times New Roman" w:cs="Times New Roman"/>
      <w:b/>
      <w:bCs/>
      <w:sz w:val="22"/>
      <w:szCs w:val="22"/>
    </w:rPr>
  </w:style>
  <w:style w:type="paragraph" w:customStyle="1" w:styleId="Style10">
    <w:name w:val="Style10"/>
    <w:basedOn w:val="a"/>
    <w:uiPriority w:val="99"/>
    <w:rsid w:val="00AE21F1"/>
    <w:pPr>
      <w:widowControl w:val="0"/>
      <w:autoSpaceDE w:val="0"/>
      <w:autoSpaceDN w:val="0"/>
      <w:adjustRightInd w:val="0"/>
      <w:spacing w:line="414" w:lineRule="exact"/>
      <w:ind w:firstLine="730"/>
      <w:jc w:val="both"/>
    </w:pPr>
  </w:style>
  <w:style w:type="character" w:customStyle="1" w:styleId="FontStyle251">
    <w:name w:val="Font Style251"/>
    <w:uiPriority w:val="99"/>
    <w:rsid w:val="00B355DE"/>
    <w:rPr>
      <w:rFonts w:ascii="Times New Roman" w:hAnsi="Times New Roman" w:cs="Times New Roman"/>
      <w:b/>
      <w:bCs/>
      <w:sz w:val="20"/>
      <w:szCs w:val="20"/>
    </w:rPr>
  </w:style>
  <w:style w:type="character" w:customStyle="1" w:styleId="FontStyle252">
    <w:name w:val="Font Style252"/>
    <w:uiPriority w:val="99"/>
    <w:rsid w:val="00B355DE"/>
    <w:rPr>
      <w:rFonts w:ascii="Times New Roman" w:hAnsi="Times New Roman" w:cs="Times New Roman"/>
      <w:sz w:val="20"/>
      <w:szCs w:val="20"/>
    </w:rPr>
  </w:style>
  <w:style w:type="paragraph" w:customStyle="1" w:styleId="Style34">
    <w:name w:val="Style34"/>
    <w:basedOn w:val="a"/>
    <w:uiPriority w:val="99"/>
    <w:rsid w:val="00B355DE"/>
    <w:pPr>
      <w:widowControl w:val="0"/>
      <w:autoSpaceDE w:val="0"/>
      <w:autoSpaceDN w:val="0"/>
      <w:adjustRightInd w:val="0"/>
      <w:spacing w:line="414" w:lineRule="exact"/>
      <w:ind w:firstLine="346"/>
      <w:jc w:val="both"/>
    </w:pPr>
  </w:style>
  <w:style w:type="paragraph" w:customStyle="1" w:styleId="Style56">
    <w:name w:val="Style56"/>
    <w:basedOn w:val="a"/>
    <w:uiPriority w:val="99"/>
    <w:rsid w:val="00B355DE"/>
    <w:pPr>
      <w:widowControl w:val="0"/>
      <w:autoSpaceDE w:val="0"/>
      <w:autoSpaceDN w:val="0"/>
      <w:adjustRightInd w:val="0"/>
      <w:spacing w:line="418" w:lineRule="exact"/>
      <w:ind w:hanging="1277"/>
    </w:pPr>
  </w:style>
  <w:style w:type="paragraph" w:customStyle="1" w:styleId="Style16">
    <w:name w:val="Style16"/>
    <w:basedOn w:val="a"/>
    <w:uiPriority w:val="99"/>
    <w:rsid w:val="00B355DE"/>
    <w:pPr>
      <w:widowControl w:val="0"/>
      <w:autoSpaceDE w:val="0"/>
      <w:autoSpaceDN w:val="0"/>
      <w:adjustRightInd w:val="0"/>
      <w:spacing w:line="415" w:lineRule="exact"/>
      <w:ind w:firstLine="706"/>
    </w:pPr>
  </w:style>
  <w:style w:type="paragraph" w:customStyle="1" w:styleId="Style63">
    <w:name w:val="Style63"/>
    <w:basedOn w:val="a"/>
    <w:uiPriority w:val="99"/>
    <w:rsid w:val="00B355DE"/>
    <w:pPr>
      <w:widowControl w:val="0"/>
      <w:autoSpaceDE w:val="0"/>
      <w:autoSpaceDN w:val="0"/>
      <w:adjustRightInd w:val="0"/>
      <w:spacing w:line="415" w:lineRule="exact"/>
      <w:ind w:hanging="365"/>
    </w:pPr>
  </w:style>
  <w:style w:type="character" w:customStyle="1" w:styleId="FontStyle250">
    <w:name w:val="Font Style250"/>
    <w:uiPriority w:val="99"/>
    <w:rsid w:val="00B355DE"/>
    <w:rPr>
      <w:rFonts w:ascii="Times New Roman" w:hAnsi="Times New Roman" w:cs="Times New Roman"/>
      <w:i/>
      <w:iCs/>
      <w:sz w:val="20"/>
      <w:szCs w:val="20"/>
    </w:rPr>
  </w:style>
  <w:style w:type="paragraph" w:customStyle="1" w:styleId="Style70">
    <w:name w:val="Style70"/>
    <w:basedOn w:val="a"/>
    <w:uiPriority w:val="99"/>
    <w:rsid w:val="00B355DE"/>
    <w:pPr>
      <w:widowControl w:val="0"/>
      <w:autoSpaceDE w:val="0"/>
      <w:autoSpaceDN w:val="0"/>
      <w:adjustRightInd w:val="0"/>
      <w:spacing w:line="413" w:lineRule="exact"/>
    </w:pPr>
  </w:style>
  <w:style w:type="paragraph" w:customStyle="1" w:styleId="Style72">
    <w:name w:val="Style72"/>
    <w:basedOn w:val="a"/>
    <w:uiPriority w:val="99"/>
    <w:rsid w:val="00B355DE"/>
    <w:pPr>
      <w:widowControl w:val="0"/>
      <w:autoSpaceDE w:val="0"/>
      <w:autoSpaceDN w:val="0"/>
      <w:adjustRightInd w:val="0"/>
    </w:pPr>
  </w:style>
  <w:style w:type="paragraph" w:customStyle="1" w:styleId="Style60">
    <w:name w:val="Style60"/>
    <w:basedOn w:val="a"/>
    <w:uiPriority w:val="99"/>
    <w:rsid w:val="00B355DE"/>
    <w:pPr>
      <w:widowControl w:val="0"/>
      <w:autoSpaceDE w:val="0"/>
      <w:autoSpaceDN w:val="0"/>
      <w:adjustRightInd w:val="0"/>
      <w:spacing w:line="413" w:lineRule="exact"/>
      <w:jc w:val="both"/>
    </w:pPr>
  </w:style>
  <w:style w:type="paragraph" w:customStyle="1" w:styleId="Style90">
    <w:name w:val="Style90"/>
    <w:basedOn w:val="a"/>
    <w:uiPriority w:val="99"/>
    <w:rsid w:val="00B355DE"/>
    <w:pPr>
      <w:widowControl w:val="0"/>
      <w:autoSpaceDE w:val="0"/>
      <w:autoSpaceDN w:val="0"/>
      <w:adjustRightInd w:val="0"/>
      <w:spacing w:line="274" w:lineRule="exact"/>
      <w:jc w:val="center"/>
    </w:pPr>
  </w:style>
  <w:style w:type="paragraph" w:customStyle="1" w:styleId="Style91">
    <w:name w:val="Style91"/>
    <w:basedOn w:val="a"/>
    <w:uiPriority w:val="99"/>
    <w:rsid w:val="00B355DE"/>
    <w:pPr>
      <w:widowControl w:val="0"/>
      <w:autoSpaceDE w:val="0"/>
      <w:autoSpaceDN w:val="0"/>
      <w:adjustRightInd w:val="0"/>
      <w:spacing w:line="277" w:lineRule="exact"/>
    </w:pPr>
  </w:style>
  <w:style w:type="paragraph" w:customStyle="1" w:styleId="Style93">
    <w:name w:val="Style93"/>
    <w:basedOn w:val="a"/>
    <w:uiPriority w:val="99"/>
    <w:rsid w:val="00B355DE"/>
    <w:pPr>
      <w:widowControl w:val="0"/>
      <w:autoSpaceDE w:val="0"/>
      <w:autoSpaceDN w:val="0"/>
      <w:adjustRightInd w:val="0"/>
      <w:spacing w:line="278" w:lineRule="exact"/>
      <w:jc w:val="center"/>
    </w:pPr>
  </w:style>
  <w:style w:type="paragraph" w:customStyle="1" w:styleId="Style95">
    <w:name w:val="Style95"/>
    <w:basedOn w:val="a"/>
    <w:uiPriority w:val="99"/>
    <w:rsid w:val="00B355DE"/>
    <w:pPr>
      <w:widowControl w:val="0"/>
      <w:autoSpaceDE w:val="0"/>
      <w:autoSpaceDN w:val="0"/>
      <w:adjustRightInd w:val="0"/>
      <w:spacing w:line="197" w:lineRule="exact"/>
    </w:pPr>
  </w:style>
  <w:style w:type="table" w:styleId="af1">
    <w:name w:val="Table Grid"/>
    <w:basedOn w:val="a1"/>
    <w:uiPriority w:val="59"/>
    <w:rsid w:val="00B355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C16B8"/>
    <w:pPr>
      <w:widowControl w:val="0"/>
      <w:autoSpaceDE w:val="0"/>
      <w:autoSpaceDN w:val="0"/>
      <w:adjustRightInd w:val="0"/>
      <w:spacing w:line="414" w:lineRule="exact"/>
      <w:ind w:firstLine="720"/>
      <w:jc w:val="both"/>
    </w:pPr>
  </w:style>
  <w:style w:type="character" w:customStyle="1" w:styleId="FontStyle53">
    <w:name w:val="Font Style53"/>
    <w:uiPriority w:val="99"/>
    <w:rsid w:val="00FC16B8"/>
    <w:rPr>
      <w:rFonts w:ascii="Times New Roman" w:hAnsi="Times New Roman" w:cs="Times New Roman"/>
      <w:sz w:val="22"/>
      <w:szCs w:val="22"/>
    </w:rPr>
  </w:style>
  <w:style w:type="paragraph" w:customStyle="1" w:styleId="Style12">
    <w:name w:val="Style12"/>
    <w:basedOn w:val="a"/>
    <w:uiPriority w:val="99"/>
    <w:rsid w:val="00FC16B8"/>
    <w:pPr>
      <w:widowControl w:val="0"/>
      <w:autoSpaceDE w:val="0"/>
      <w:autoSpaceDN w:val="0"/>
      <w:adjustRightInd w:val="0"/>
      <w:spacing w:line="408" w:lineRule="exact"/>
    </w:pPr>
  </w:style>
  <w:style w:type="character" w:customStyle="1" w:styleId="FontStyle52">
    <w:name w:val="Font Style52"/>
    <w:uiPriority w:val="99"/>
    <w:rsid w:val="00FC16B8"/>
    <w:rPr>
      <w:rFonts w:ascii="Times New Roman" w:hAnsi="Times New Roman" w:cs="Times New Roman"/>
      <w:b/>
      <w:bCs/>
      <w:sz w:val="22"/>
      <w:szCs w:val="22"/>
    </w:rPr>
  </w:style>
  <w:style w:type="paragraph" w:customStyle="1" w:styleId="Style25">
    <w:name w:val="Style25"/>
    <w:basedOn w:val="a"/>
    <w:uiPriority w:val="99"/>
    <w:rsid w:val="00FC16B8"/>
    <w:pPr>
      <w:widowControl w:val="0"/>
      <w:autoSpaceDE w:val="0"/>
      <w:autoSpaceDN w:val="0"/>
      <w:adjustRightInd w:val="0"/>
      <w:spacing w:line="415" w:lineRule="exact"/>
      <w:ind w:firstLine="710"/>
    </w:pPr>
  </w:style>
  <w:style w:type="paragraph" w:customStyle="1" w:styleId="Style35">
    <w:name w:val="Style35"/>
    <w:basedOn w:val="a"/>
    <w:uiPriority w:val="99"/>
    <w:rsid w:val="00FC16B8"/>
    <w:pPr>
      <w:widowControl w:val="0"/>
      <w:autoSpaceDE w:val="0"/>
      <w:autoSpaceDN w:val="0"/>
      <w:adjustRightInd w:val="0"/>
      <w:jc w:val="both"/>
    </w:pPr>
  </w:style>
  <w:style w:type="paragraph" w:customStyle="1" w:styleId="Style37">
    <w:name w:val="Style37"/>
    <w:basedOn w:val="a"/>
    <w:uiPriority w:val="99"/>
    <w:rsid w:val="00FC16B8"/>
    <w:pPr>
      <w:widowControl w:val="0"/>
      <w:autoSpaceDE w:val="0"/>
      <w:autoSpaceDN w:val="0"/>
      <w:adjustRightInd w:val="0"/>
    </w:pPr>
  </w:style>
  <w:style w:type="paragraph" w:customStyle="1" w:styleId="Style22">
    <w:name w:val="Style22"/>
    <w:basedOn w:val="a"/>
    <w:uiPriority w:val="99"/>
    <w:rsid w:val="00FC16B8"/>
    <w:pPr>
      <w:widowControl w:val="0"/>
      <w:autoSpaceDE w:val="0"/>
      <w:autoSpaceDN w:val="0"/>
      <w:adjustRightInd w:val="0"/>
      <w:spacing w:line="418" w:lineRule="exact"/>
      <w:jc w:val="both"/>
    </w:pPr>
  </w:style>
  <w:style w:type="paragraph" w:customStyle="1" w:styleId="Style24">
    <w:name w:val="Style24"/>
    <w:basedOn w:val="a"/>
    <w:uiPriority w:val="99"/>
    <w:rsid w:val="00FC16B8"/>
    <w:pPr>
      <w:widowControl w:val="0"/>
      <w:autoSpaceDE w:val="0"/>
      <w:autoSpaceDN w:val="0"/>
      <w:adjustRightInd w:val="0"/>
      <w:jc w:val="right"/>
    </w:pPr>
  </w:style>
  <w:style w:type="character" w:customStyle="1" w:styleId="FontStyle43">
    <w:name w:val="Font Style43"/>
    <w:uiPriority w:val="99"/>
    <w:rsid w:val="00FC16B8"/>
    <w:rPr>
      <w:rFonts w:ascii="Times New Roman" w:hAnsi="Times New Roman" w:cs="Times New Roman"/>
      <w:sz w:val="24"/>
      <w:szCs w:val="24"/>
    </w:rPr>
  </w:style>
  <w:style w:type="character" w:customStyle="1" w:styleId="FontStyle40">
    <w:name w:val="Font Style40"/>
    <w:uiPriority w:val="99"/>
    <w:rsid w:val="00FC16B8"/>
    <w:rPr>
      <w:rFonts w:ascii="Times New Roman" w:hAnsi="Times New Roman" w:cs="Times New Roman"/>
      <w:b/>
      <w:bCs/>
      <w:sz w:val="24"/>
      <w:szCs w:val="24"/>
    </w:rPr>
  </w:style>
  <w:style w:type="paragraph" w:styleId="af2">
    <w:name w:val="No Spacing"/>
    <w:uiPriority w:val="1"/>
    <w:qFormat/>
    <w:rsid w:val="00FC16B8"/>
    <w:rPr>
      <w:rFonts w:ascii="Times New Roman" w:eastAsia="Times New Roman" w:hAnsi="Times New Roman"/>
      <w:sz w:val="24"/>
      <w:szCs w:val="24"/>
    </w:rPr>
  </w:style>
  <w:style w:type="character" w:customStyle="1" w:styleId="FontStyle46">
    <w:name w:val="Font Style46"/>
    <w:uiPriority w:val="99"/>
    <w:rsid w:val="00FC16B8"/>
    <w:rPr>
      <w:rFonts w:ascii="Times New Roman" w:hAnsi="Times New Roman" w:cs="Times New Roman"/>
      <w:sz w:val="24"/>
      <w:szCs w:val="24"/>
    </w:rPr>
  </w:style>
  <w:style w:type="paragraph" w:customStyle="1" w:styleId="Style32">
    <w:name w:val="Style32"/>
    <w:basedOn w:val="a"/>
    <w:uiPriority w:val="99"/>
    <w:rsid w:val="00FC16B8"/>
    <w:pPr>
      <w:widowControl w:val="0"/>
      <w:autoSpaceDE w:val="0"/>
      <w:autoSpaceDN w:val="0"/>
      <w:adjustRightInd w:val="0"/>
      <w:spacing w:line="274" w:lineRule="exact"/>
    </w:pPr>
  </w:style>
  <w:style w:type="character" w:customStyle="1" w:styleId="FontStyle44">
    <w:name w:val="Font Style44"/>
    <w:uiPriority w:val="99"/>
    <w:rsid w:val="00FC16B8"/>
    <w:rPr>
      <w:rFonts w:ascii="Times New Roman" w:hAnsi="Times New Roman" w:cs="Times New Roman"/>
      <w:i/>
      <w:iCs/>
      <w:sz w:val="24"/>
      <w:szCs w:val="24"/>
    </w:rPr>
  </w:style>
  <w:style w:type="character" w:customStyle="1" w:styleId="FontStyle36">
    <w:name w:val="Font Style36"/>
    <w:uiPriority w:val="99"/>
    <w:rsid w:val="00FC16B8"/>
    <w:rPr>
      <w:rFonts w:ascii="Times New Roman" w:hAnsi="Times New Roman" w:cs="Times New Roman"/>
      <w:b/>
      <w:bCs/>
      <w:smallCaps/>
      <w:sz w:val="24"/>
      <w:szCs w:val="24"/>
    </w:rPr>
  </w:style>
  <w:style w:type="paragraph" w:customStyle="1" w:styleId="Style19">
    <w:name w:val="Style19"/>
    <w:basedOn w:val="a"/>
    <w:uiPriority w:val="99"/>
    <w:rsid w:val="00FC16B8"/>
    <w:pPr>
      <w:widowControl w:val="0"/>
      <w:autoSpaceDE w:val="0"/>
      <w:autoSpaceDN w:val="0"/>
      <w:adjustRightInd w:val="0"/>
    </w:pPr>
  </w:style>
  <w:style w:type="character" w:customStyle="1" w:styleId="FontStyle31">
    <w:name w:val="Font Style31"/>
    <w:uiPriority w:val="99"/>
    <w:rsid w:val="00CE1394"/>
    <w:rPr>
      <w:rFonts w:ascii="Times New Roman" w:hAnsi="Times New Roman" w:cs="Times New Roman"/>
      <w:b/>
      <w:bCs/>
      <w:sz w:val="22"/>
      <w:szCs w:val="22"/>
    </w:rPr>
  </w:style>
  <w:style w:type="character" w:customStyle="1" w:styleId="FontStyle32">
    <w:name w:val="Font Style32"/>
    <w:uiPriority w:val="99"/>
    <w:rsid w:val="00CE1394"/>
    <w:rPr>
      <w:rFonts w:ascii="Times New Roman" w:hAnsi="Times New Roman" w:cs="Times New Roman"/>
      <w:sz w:val="22"/>
      <w:szCs w:val="22"/>
    </w:rPr>
  </w:style>
  <w:style w:type="character" w:customStyle="1" w:styleId="FontStyle81">
    <w:name w:val="Font Style81"/>
    <w:uiPriority w:val="99"/>
    <w:rsid w:val="00812903"/>
    <w:rPr>
      <w:rFonts w:ascii="Times New Roman" w:hAnsi="Times New Roman" w:cs="Times New Roman"/>
      <w:b/>
      <w:bCs/>
      <w:sz w:val="26"/>
      <w:szCs w:val="26"/>
    </w:rPr>
  </w:style>
  <w:style w:type="character" w:customStyle="1" w:styleId="FontStyle101">
    <w:name w:val="Font Style101"/>
    <w:uiPriority w:val="99"/>
    <w:rsid w:val="00812903"/>
    <w:rPr>
      <w:rFonts w:ascii="Times New Roman" w:hAnsi="Times New Roman" w:cs="Times New Roman"/>
      <w:sz w:val="22"/>
      <w:szCs w:val="22"/>
    </w:rPr>
  </w:style>
  <w:style w:type="character" w:customStyle="1" w:styleId="FontStyle100">
    <w:name w:val="Font Style100"/>
    <w:uiPriority w:val="99"/>
    <w:rsid w:val="00812903"/>
    <w:rPr>
      <w:rFonts w:ascii="Times New Roman" w:hAnsi="Times New Roman" w:cs="Times New Roman"/>
      <w:b/>
      <w:bCs/>
      <w:sz w:val="22"/>
      <w:szCs w:val="22"/>
    </w:rPr>
  </w:style>
  <w:style w:type="character" w:customStyle="1" w:styleId="FontStyle102">
    <w:name w:val="Font Style102"/>
    <w:uiPriority w:val="99"/>
    <w:rsid w:val="00812903"/>
    <w:rPr>
      <w:rFonts w:ascii="Times New Roman" w:hAnsi="Times New Roman" w:cs="Times New Roman"/>
      <w:i/>
      <w:iCs/>
      <w:sz w:val="22"/>
      <w:szCs w:val="22"/>
    </w:rPr>
  </w:style>
  <w:style w:type="paragraph" w:customStyle="1" w:styleId="Style55">
    <w:name w:val="Style55"/>
    <w:basedOn w:val="a"/>
    <w:uiPriority w:val="99"/>
    <w:rsid w:val="00812903"/>
    <w:pPr>
      <w:widowControl w:val="0"/>
      <w:autoSpaceDE w:val="0"/>
      <w:autoSpaceDN w:val="0"/>
      <w:adjustRightInd w:val="0"/>
      <w:spacing w:line="413" w:lineRule="exact"/>
      <w:ind w:firstLine="562"/>
      <w:jc w:val="both"/>
    </w:pPr>
  </w:style>
  <w:style w:type="paragraph" w:customStyle="1" w:styleId="Style73">
    <w:name w:val="Style73"/>
    <w:basedOn w:val="a"/>
    <w:uiPriority w:val="99"/>
    <w:rsid w:val="00812903"/>
    <w:pPr>
      <w:widowControl w:val="0"/>
      <w:autoSpaceDE w:val="0"/>
      <w:autoSpaceDN w:val="0"/>
      <w:adjustRightInd w:val="0"/>
      <w:spacing w:line="413" w:lineRule="exact"/>
      <w:ind w:firstLine="427"/>
    </w:pPr>
  </w:style>
  <w:style w:type="character" w:customStyle="1" w:styleId="FontStyle99">
    <w:name w:val="Font Style99"/>
    <w:uiPriority w:val="99"/>
    <w:rsid w:val="00812903"/>
    <w:rPr>
      <w:rFonts w:ascii="Times New Roman" w:hAnsi="Times New Roman" w:cs="Times New Roman"/>
      <w:b/>
      <w:bCs/>
      <w:i/>
      <w:iCs/>
      <w:sz w:val="22"/>
      <w:szCs w:val="22"/>
    </w:rPr>
  </w:style>
  <w:style w:type="paragraph" w:customStyle="1" w:styleId="Style69">
    <w:name w:val="Style69"/>
    <w:basedOn w:val="a"/>
    <w:uiPriority w:val="99"/>
    <w:rsid w:val="00812903"/>
    <w:pPr>
      <w:widowControl w:val="0"/>
      <w:autoSpaceDE w:val="0"/>
      <w:autoSpaceDN w:val="0"/>
      <w:adjustRightInd w:val="0"/>
      <w:spacing w:line="413" w:lineRule="exact"/>
      <w:ind w:firstLine="6878"/>
    </w:pPr>
  </w:style>
  <w:style w:type="paragraph" w:customStyle="1" w:styleId="Style71">
    <w:name w:val="Style71"/>
    <w:basedOn w:val="a"/>
    <w:uiPriority w:val="99"/>
    <w:rsid w:val="00812903"/>
    <w:pPr>
      <w:widowControl w:val="0"/>
      <w:autoSpaceDE w:val="0"/>
      <w:autoSpaceDN w:val="0"/>
      <w:adjustRightInd w:val="0"/>
      <w:spacing w:line="413" w:lineRule="exact"/>
      <w:ind w:hanging="350"/>
      <w:jc w:val="both"/>
    </w:pPr>
  </w:style>
  <w:style w:type="paragraph" w:customStyle="1" w:styleId="Style15">
    <w:name w:val="Style15"/>
    <w:basedOn w:val="a"/>
    <w:uiPriority w:val="99"/>
    <w:rsid w:val="00812903"/>
    <w:pPr>
      <w:widowControl w:val="0"/>
      <w:autoSpaceDE w:val="0"/>
      <w:autoSpaceDN w:val="0"/>
      <w:adjustRightInd w:val="0"/>
    </w:pPr>
  </w:style>
  <w:style w:type="paragraph" w:customStyle="1" w:styleId="Style49">
    <w:name w:val="Style49"/>
    <w:basedOn w:val="a"/>
    <w:uiPriority w:val="99"/>
    <w:rsid w:val="00812903"/>
    <w:pPr>
      <w:widowControl w:val="0"/>
      <w:autoSpaceDE w:val="0"/>
      <w:autoSpaceDN w:val="0"/>
      <w:adjustRightInd w:val="0"/>
      <w:jc w:val="both"/>
    </w:pPr>
  </w:style>
  <w:style w:type="paragraph" w:customStyle="1" w:styleId="Style51">
    <w:name w:val="Style51"/>
    <w:basedOn w:val="a"/>
    <w:uiPriority w:val="99"/>
    <w:rsid w:val="00812903"/>
    <w:pPr>
      <w:widowControl w:val="0"/>
      <w:autoSpaceDE w:val="0"/>
      <w:autoSpaceDN w:val="0"/>
      <w:adjustRightInd w:val="0"/>
      <w:jc w:val="center"/>
    </w:pPr>
  </w:style>
  <w:style w:type="character" w:customStyle="1" w:styleId="FontStyle56">
    <w:name w:val="Font Style56"/>
    <w:uiPriority w:val="99"/>
    <w:rsid w:val="000B09D3"/>
    <w:rPr>
      <w:rFonts w:ascii="Times New Roman" w:hAnsi="Times New Roman" w:cs="Times New Roman"/>
      <w:sz w:val="22"/>
      <w:szCs w:val="22"/>
    </w:rPr>
  </w:style>
  <w:style w:type="paragraph" w:customStyle="1" w:styleId="Style40">
    <w:name w:val="Style40"/>
    <w:basedOn w:val="a"/>
    <w:uiPriority w:val="99"/>
    <w:rsid w:val="006566AF"/>
    <w:pPr>
      <w:widowControl w:val="0"/>
      <w:autoSpaceDE w:val="0"/>
      <w:autoSpaceDN w:val="0"/>
      <w:adjustRightInd w:val="0"/>
      <w:spacing w:line="413" w:lineRule="exact"/>
      <w:ind w:firstLine="710"/>
      <w:jc w:val="both"/>
    </w:pPr>
  </w:style>
  <w:style w:type="character" w:customStyle="1" w:styleId="FontStyle57">
    <w:name w:val="Font Style57"/>
    <w:uiPriority w:val="99"/>
    <w:rsid w:val="006566AF"/>
    <w:rPr>
      <w:rFonts w:ascii="Times New Roman" w:hAnsi="Times New Roman" w:cs="Times New Roman"/>
      <w:sz w:val="26"/>
      <w:szCs w:val="26"/>
    </w:rPr>
  </w:style>
  <w:style w:type="character" w:customStyle="1" w:styleId="FontStyle58">
    <w:name w:val="Font Style58"/>
    <w:uiPriority w:val="99"/>
    <w:rsid w:val="006566AF"/>
    <w:rPr>
      <w:rFonts w:ascii="Times New Roman" w:hAnsi="Times New Roman" w:cs="Times New Roman"/>
      <w:sz w:val="22"/>
      <w:szCs w:val="22"/>
    </w:rPr>
  </w:style>
  <w:style w:type="character" w:customStyle="1" w:styleId="FontStyle55">
    <w:name w:val="Font Style55"/>
    <w:uiPriority w:val="99"/>
    <w:rsid w:val="006566AF"/>
    <w:rPr>
      <w:rFonts w:ascii="Times New Roman" w:hAnsi="Times New Roman" w:cs="Times New Roman"/>
      <w:i/>
      <w:iCs/>
      <w:sz w:val="26"/>
      <w:szCs w:val="26"/>
    </w:rPr>
  </w:style>
  <w:style w:type="paragraph" w:customStyle="1" w:styleId="Style5">
    <w:name w:val="Style5"/>
    <w:basedOn w:val="a"/>
    <w:uiPriority w:val="99"/>
    <w:rsid w:val="006566AF"/>
    <w:pPr>
      <w:widowControl w:val="0"/>
      <w:autoSpaceDE w:val="0"/>
      <w:autoSpaceDN w:val="0"/>
      <w:adjustRightInd w:val="0"/>
      <w:jc w:val="both"/>
    </w:pPr>
  </w:style>
  <w:style w:type="paragraph" w:customStyle="1" w:styleId="Style39">
    <w:name w:val="Style39"/>
    <w:basedOn w:val="a"/>
    <w:uiPriority w:val="99"/>
    <w:rsid w:val="006566AF"/>
    <w:pPr>
      <w:widowControl w:val="0"/>
      <w:autoSpaceDE w:val="0"/>
      <w:autoSpaceDN w:val="0"/>
      <w:adjustRightInd w:val="0"/>
    </w:pPr>
  </w:style>
  <w:style w:type="character" w:customStyle="1" w:styleId="FontStyle54">
    <w:name w:val="Font Style54"/>
    <w:uiPriority w:val="99"/>
    <w:rsid w:val="006566AF"/>
    <w:rPr>
      <w:rFonts w:ascii="Times New Roman" w:hAnsi="Times New Roman" w:cs="Times New Roman"/>
      <w:b/>
      <w:bCs/>
      <w:sz w:val="26"/>
      <w:szCs w:val="26"/>
    </w:rPr>
  </w:style>
  <w:style w:type="character" w:customStyle="1" w:styleId="FontStyle97">
    <w:name w:val="Font Style97"/>
    <w:uiPriority w:val="99"/>
    <w:rsid w:val="006226CB"/>
    <w:rPr>
      <w:rFonts w:ascii="Times New Roman" w:hAnsi="Times New Roman" w:cs="Times New Roman"/>
      <w:sz w:val="22"/>
      <w:szCs w:val="22"/>
    </w:rPr>
  </w:style>
  <w:style w:type="character" w:customStyle="1" w:styleId="FontStyle94">
    <w:name w:val="Font Style94"/>
    <w:uiPriority w:val="99"/>
    <w:rsid w:val="00E04430"/>
    <w:rPr>
      <w:rFonts w:ascii="Times New Roman" w:hAnsi="Times New Roman" w:cs="Times New Roman"/>
      <w:b/>
      <w:bCs/>
      <w:smallCaps/>
      <w:sz w:val="22"/>
      <w:szCs w:val="22"/>
    </w:rPr>
  </w:style>
  <w:style w:type="character" w:customStyle="1" w:styleId="FontStyle95">
    <w:name w:val="Font Style95"/>
    <w:uiPriority w:val="99"/>
    <w:rsid w:val="00E04430"/>
    <w:rPr>
      <w:rFonts w:ascii="Times New Roman" w:hAnsi="Times New Roman" w:cs="Times New Roman"/>
      <w:b/>
      <w:bCs/>
      <w:sz w:val="22"/>
      <w:szCs w:val="22"/>
    </w:rPr>
  </w:style>
  <w:style w:type="character" w:customStyle="1" w:styleId="FontStyle98">
    <w:name w:val="Font Style98"/>
    <w:uiPriority w:val="99"/>
    <w:rsid w:val="00E04430"/>
    <w:rPr>
      <w:rFonts w:ascii="Times New Roman" w:hAnsi="Times New Roman" w:cs="Times New Roman"/>
      <w:i/>
      <w:iCs/>
      <w:sz w:val="22"/>
      <w:szCs w:val="22"/>
    </w:rPr>
  </w:style>
  <w:style w:type="paragraph" w:customStyle="1" w:styleId="Style42">
    <w:name w:val="Style42"/>
    <w:basedOn w:val="a"/>
    <w:uiPriority w:val="99"/>
    <w:rsid w:val="00E04430"/>
    <w:pPr>
      <w:widowControl w:val="0"/>
      <w:autoSpaceDE w:val="0"/>
      <w:autoSpaceDN w:val="0"/>
      <w:adjustRightInd w:val="0"/>
      <w:spacing w:line="427" w:lineRule="exact"/>
      <w:ind w:firstLine="778"/>
    </w:pPr>
  </w:style>
  <w:style w:type="paragraph" w:customStyle="1" w:styleId="Style44">
    <w:name w:val="Style44"/>
    <w:basedOn w:val="a"/>
    <w:uiPriority w:val="99"/>
    <w:rsid w:val="00E04430"/>
    <w:pPr>
      <w:widowControl w:val="0"/>
      <w:autoSpaceDE w:val="0"/>
      <w:autoSpaceDN w:val="0"/>
      <w:adjustRightInd w:val="0"/>
      <w:spacing w:line="379" w:lineRule="exact"/>
      <w:ind w:firstLine="701"/>
      <w:jc w:val="both"/>
    </w:pPr>
  </w:style>
  <w:style w:type="character" w:customStyle="1" w:styleId="FontStyle89">
    <w:name w:val="Font Style89"/>
    <w:uiPriority w:val="99"/>
    <w:rsid w:val="00E04430"/>
    <w:rPr>
      <w:rFonts w:ascii="Times New Roman" w:hAnsi="Times New Roman" w:cs="Times New Roman"/>
      <w:sz w:val="22"/>
      <w:szCs w:val="22"/>
    </w:rPr>
  </w:style>
  <w:style w:type="paragraph" w:customStyle="1" w:styleId="Style50">
    <w:name w:val="Style50"/>
    <w:basedOn w:val="a"/>
    <w:uiPriority w:val="99"/>
    <w:rsid w:val="00E04430"/>
    <w:pPr>
      <w:widowControl w:val="0"/>
      <w:autoSpaceDE w:val="0"/>
      <w:autoSpaceDN w:val="0"/>
      <w:adjustRightInd w:val="0"/>
      <w:spacing w:line="415" w:lineRule="exact"/>
    </w:pPr>
  </w:style>
  <w:style w:type="paragraph" w:customStyle="1" w:styleId="Style52">
    <w:name w:val="Style52"/>
    <w:basedOn w:val="a"/>
    <w:uiPriority w:val="99"/>
    <w:rsid w:val="00E04430"/>
    <w:pPr>
      <w:widowControl w:val="0"/>
      <w:autoSpaceDE w:val="0"/>
      <w:autoSpaceDN w:val="0"/>
      <w:adjustRightInd w:val="0"/>
      <w:spacing w:line="414" w:lineRule="exact"/>
      <w:ind w:firstLine="3725"/>
      <w:jc w:val="both"/>
    </w:pPr>
  </w:style>
  <w:style w:type="paragraph" w:customStyle="1" w:styleId="Style53">
    <w:name w:val="Style53"/>
    <w:basedOn w:val="a"/>
    <w:uiPriority w:val="99"/>
    <w:rsid w:val="00E04430"/>
    <w:pPr>
      <w:widowControl w:val="0"/>
      <w:autoSpaceDE w:val="0"/>
      <w:autoSpaceDN w:val="0"/>
      <w:adjustRightInd w:val="0"/>
      <w:spacing w:line="414" w:lineRule="exact"/>
      <w:ind w:firstLine="346"/>
      <w:jc w:val="both"/>
    </w:pPr>
  </w:style>
  <w:style w:type="character" w:customStyle="1" w:styleId="FontStyle42">
    <w:name w:val="Font Style42"/>
    <w:uiPriority w:val="99"/>
    <w:rsid w:val="00582981"/>
    <w:rPr>
      <w:rFonts w:ascii="Times New Roman" w:hAnsi="Times New Roman" w:cs="Times New Roman"/>
      <w:b/>
      <w:bCs/>
      <w:i/>
      <w:iCs/>
      <w:sz w:val="22"/>
      <w:szCs w:val="22"/>
    </w:rPr>
  </w:style>
  <w:style w:type="character" w:customStyle="1" w:styleId="FontStyle49">
    <w:name w:val="Font Style49"/>
    <w:uiPriority w:val="99"/>
    <w:rsid w:val="00582981"/>
    <w:rPr>
      <w:rFonts w:ascii="Times New Roman" w:hAnsi="Times New Roman" w:cs="Times New Roman"/>
      <w:sz w:val="22"/>
      <w:szCs w:val="22"/>
    </w:rPr>
  </w:style>
  <w:style w:type="character" w:customStyle="1" w:styleId="FontStyle51">
    <w:name w:val="Font Style51"/>
    <w:uiPriority w:val="99"/>
    <w:rsid w:val="00582981"/>
    <w:rPr>
      <w:rFonts w:ascii="Times New Roman" w:hAnsi="Times New Roman" w:cs="Times New Roman"/>
      <w:b/>
      <w:bCs/>
      <w:sz w:val="22"/>
      <w:szCs w:val="22"/>
    </w:rPr>
  </w:style>
  <w:style w:type="paragraph" w:customStyle="1" w:styleId="Style43">
    <w:name w:val="Style43"/>
    <w:basedOn w:val="a"/>
    <w:uiPriority w:val="99"/>
    <w:rsid w:val="00582981"/>
    <w:pPr>
      <w:widowControl w:val="0"/>
      <w:autoSpaceDE w:val="0"/>
      <w:autoSpaceDN w:val="0"/>
      <w:adjustRightInd w:val="0"/>
      <w:spacing w:line="420" w:lineRule="exact"/>
    </w:pPr>
  </w:style>
  <w:style w:type="character" w:customStyle="1" w:styleId="FontStyle123">
    <w:name w:val="Font Style123"/>
    <w:uiPriority w:val="99"/>
    <w:rsid w:val="00A300EB"/>
    <w:rPr>
      <w:rFonts w:ascii="Times New Roman" w:hAnsi="Times New Roman" w:cs="Times New Roman"/>
      <w:sz w:val="26"/>
      <w:szCs w:val="26"/>
    </w:rPr>
  </w:style>
  <w:style w:type="character" w:customStyle="1" w:styleId="FontStyle124">
    <w:name w:val="Font Style124"/>
    <w:uiPriority w:val="99"/>
    <w:rsid w:val="00A300EB"/>
    <w:rPr>
      <w:rFonts w:ascii="Times New Roman" w:hAnsi="Times New Roman" w:cs="Times New Roman"/>
      <w:b/>
      <w:bCs/>
      <w:sz w:val="26"/>
      <w:szCs w:val="26"/>
    </w:rPr>
  </w:style>
  <w:style w:type="paragraph" w:styleId="af3">
    <w:name w:val="footer"/>
    <w:basedOn w:val="a"/>
    <w:link w:val="af4"/>
    <w:uiPriority w:val="99"/>
    <w:semiHidden/>
    <w:unhideWhenUsed/>
    <w:rsid w:val="00941ECF"/>
    <w:pPr>
      <w:tabs>
        <w:tab w:val="center" w:pos="4677"/>
        <w:tab w:val="right" w:pos="9355"/>
      </w:tabs>
    </w:pPr>
    <w:rPr>
      <w:lang w:val="x-none" w:eastAsia="x-none"/>
    </w:rPr>
  </w:style>
  <w:style w:type="character" w:customStyle="1" w:styleId="af4">
    <w:name w:val="Нижний колонтитул Знак"/>
    <w:link w:val="af3"/>
    <w:uiPriority w:val="99"/>
    <w:semiHidden/>
    <w:rsid w:val="00941ECF"/>
    <w:rPr>
      <w:rFonts w:ascii="Times New Roman" w:eastAsia="Times New Roman" w:hAnsi="Times New Roman"/>
      <w:sz w:val="24"/>
      <w:szCs w:val="24"/>
    </w:rPr>
  </w:style>
  <w:style w:type="paragraph" w:customStyle="1" w:styleId="21">
    <w:name w:val="Основной текст 21"/>
    <w:basedOn w:val="a"/>
    <w:rsid w:val="00F0009A"/>
    <w:pPr>
      <w:suppressAutoHyphens/>
      <w:jc w:val="center"/>
    </w:pPr>
    <w:rPr>
      <w:sz w:val="28"/>
      <w:lang w:eastAsia="ar-SA"/>
    </w:rPr>
  </w:style>
  <w:style w:type="paragraph" w:styleId="af5">
    <w:name w:val="Balloon Text"/>
    <w:basedOn w:val="a"/>
    <w:link w:val="af6"/>
    <w:uiPriority w:val="99"/>
    <w:semiHidden/>
    <w:unhideWhenUsed/>
    <w:rsid w:val="00E16C8B"/>
    <w:rPr>
      <w:rFonts w:ascii="Tahoma" w:hAnsi="Tahoma"/>
      <w:sz w:val="16"/>
      <w:szCs w:val="16"/>
      <w:lang w:val="x-none" w:eastAsia="x-none"/>
    </w:rPr>
  </w:style>
  <w:style w:type="character" w:customStyle="1" w:styleId="af6">
    <w:name w:val="Текст выноски Знак"/>
    <w:link w:val="af5"/>
    <w:uiPriority w:val="99"/>
    <w:semiHidden/>
    <w:rsid w:val="00E16C8B"/>
    <w:rPr>
      <w:rFonts w:ascii="Tahoma" w:eastAsia="Times New Roman" w:hAnsi="Tahoma" w:cs="Tahoma"/>
      <w:sz w:val="16"/>
      <w:szCs w:val="16"/>
    </w:rPr>
  </w:style>
  <w:style w:type="character" w:styleId="af7">
    <w:name w:val="Strong"/>
    <w:qFormat/>
    <w:rsid w:val="0092358C"/>
    <w:rPr>
      <w:rFonts w:ascii="Times New Roman" w:hAnsi="Times New Roman" w:cs="Times New Roman" w:hint="default"/>
      <w:b/>
      <w:bCs/>
    </w:rPr>
  </w:style>
  <w:style w:type="character" w:customStyle="1" w:styleId="apple-converted-space">
    <w:name w:val="apple-converted-space"/>
    <w:rsid w:val="0092358C"/>
    <w:rPr>
      <w:rFonts w:ascii="Times New Roman" w:hAnsi="Times New Roman" w:cs="Times New Roman" w:hint="default"/>
    </w:rPr>
  </w:style>
  <w:style w:type="paragraph" w:customStyle="1" w:styleId="Default">
    <w:name w:val="Default"/>
    <w:rsid w:val="00C65B4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606">
      <w:bodyDiv w:val="1"/>
      <w:marLeft w:val="0"/>
      <w:marRight w:val="0"/>
      <w:marTop w:val="0"/>
      <w:marBottom w:val="0"/>
      <w:divBdr>
        <w:top w:val="none" w:sz="0" w:space="0" w:color="auto"/>
        <w:left w:val="none" w:sz="0" w:space="0" w:color="auto"/>
        <w:bottom w:val="none" w:sz="0" w:space="0" w:color="auto"/>
        <w:right w:val="none" w:sz="0" w:space="0" w:color="auto"/>
      </w:divBdr>
    </w:div>
    <w:div w:id="84569919">
      <w:bodyDiv w:val="1"/>
      <w:marLeft w:val="0"/>
      <w:marRight w:val="0"/>
      <w:marTop w:val="0"/>
      <w:marBottom w:val="0"/>
      <w:divBdr>
        <w:top w:val="none" w:sz="0" w:space="0" w:color="auto"/>
        <w:left w:val="none" w:sz="0" w:space="0" w:color="auto"/>
        <w:bottom w:val="none" w:sz="0" w:space="0" w:color="auto"/>
        <w:right w:val="none" w:sz="0" w:space="0" w:color="auto"/>
      </w:divBdr>
    </w:div>
    <w:div w:id="102112779">
      <w:bodyDiv w:val="1"/>
      <w:marLeft w:val="0"/>
      <w:marRight w:val="0"/>
      <w:marTop w:val="0"/>
      <w:marBottom w:val="0"/>
      <w:divBdr>
        <w:top w:val="none" w:sz="0" w:space="0" w:color="auto"/>
        <w:left w:val="none" w:sz="0" w:space="0" w:color="auto"/>
        <w:bottom w:val="none" w:sz="0" w:space="0" w:color="auto"/>
        <w:right w:val="none" w:sz="0" w:space="0" w:color="auto"/>
      </w:divBdr>
    </w:div>
    <w:div w:id="124087536">
      <w:bodyDiv w:val="1"/>
      <w:marLeft w:val="0"/>
      <w:marRight w:val="0"/>
      <w:marTop w:val="0"/>
      <w:marBottom w:val="0"/>
      <w:divBdr>
        <w:top w:val="none" w:sz="0" w:space="0" w:color="auto"/>
        <w:left w:val="none" w:sz="0" w:space="0" w:color="auto"/>
        <w:bottom w:val="none" w:sz="0" w:space="0" w:color="auto"/>
        <w:right w:val="none" w:sz="0" w:space="0" w:color="auto"/>
      </w:divBdr>
    </w:div>
    <w:div w:id="137110200">
      <w:bodyDiv w:val="1"/>
      <w:marLeft w:val="0"/>
      <w:marRight w:val="0"/>
      <w:marTop w:val="0"/>
      <w:marBottom w:val="0"/>
      <w:divBdr>
        <w:top w:val="none" w:sz="0" w:space="0" w:color="auto"/>
        <w:left w:val="none" w:sz="0" w:space="0" w:color="auto"/>
        <w:bottom w:val="none" w:sz="0" w:space="0" w:color="auto"/>
        <w:right w:val="none" w:sz="0" w:space="0" w:color="auto"/>
      </w:divBdr>
    </w:div>
    <w:div w:id="247081273">
      <w:bodyDiv w:val="1"/>
      <w:marLeft w:val="0"/>
      <w:marRight w:val="0"/>
      <w:marTop w:val="0"/>
      <w:marBottom w:val="0"/>
      <w:divBdr>
        <w:top w:val="none" w:sz="0" w:space="0" w:color="auto"/>
        <w:left w:val="none" w:sz="0" w:space="0" w:color="auto"/>
        <w:bottom w:val="none" w:sz="0" w:space="0" w:color="auto"/>
        <w:right w:val="none" w:sz="0" w:space="0" w:color="auto"/>
      </w:divBdr>
    </w:div>
    <w:div w:id="267589960">
      <w:bodyDiv w:val="1"/>
      <w:marLeft w:val="0"/>
      <w:marRight w:val="0"/>
      <w:marTop w:val="0"/>
      <w:marBottom w:val="0"/>
      <w:divBdr>
        <w:top w:val="none" w:sz="0" w:space="0" w:color="auto"/>
        <w:left w:val="none" w:sz="0" w:space="0" w:color="auto"/>
        <w:bottom w:val="none" w:sz="0" w:space="0" w:color="auto"/>
        <w:right w:val="none" w:sz="0" w:space="0" w:color="auto"/>
      </w:divBdr>
    </w:div>
    <w:div w:id="535969479">
      <w:bodyDiv w:val="1"/>
      <w:marLeft w:val="0"/>
      <w:marRight w:val="0"/>
      <w:marTop w:val="0"/>
      <w:marBottom w:val="0"/>
      <w:divBdr>
        <w:top w:val="none" w:sz="0" w:space="0" w:color="auto"/>
        <w:left w:val="none" w:sz="0" w:space="0" w:color="auto"/>
        <w:bottom w:val="none" w:sz="0" w:space="0" w:color="auto"/>
        <w:right w:val="none" w:sz="0" w:space="0" w:color="auto"/>
      </w:divBdr>
    </w:div>
    <w:div w:id="601454219">
      <w:bodyDiv w:val="1"/>
      <w:marLeft w:val="0"/>
      <w:marRight w:val="0"/>
      <w:marTop w:val="0"/>
      <w:marBottom w:val="0"/>
      <w:divBdr>
        <w:top w:val="none" w:sz="0" w:space="0" w:color="auto"/>
        <w:left w:val="none" w:sz="0" w:space="0" w:color="auto"/>
        <w:bottom w:val="none" w:sz="0" w:space="0" w:color="auto"/>
        <w:right w:val="none" w:sz="0" w:space="0" w:color="auto"/>
      </w:divBdr>
    </w:div>
    <w:div w:id="781845604">
      <w:bodyDiv w:val="1"/>
      <w:marLeft w:val="0"/>
      <w:marRight w:val="0"/>
      <w:marTop w:val="0"/>
      <w:marBottom w:val="0"/>
      <w:divBdr>
        <w:top w:val="none" w:sz="0" w:space="0" w:color="auto"/>
        <w:left w:val="none" w:sz="0" w:space="0" w:color="auto"/>
        <w:bottom w:val="none" w:sz="0" w:space="0" w:color="auto"/>
        <w:right w:val="none" w:sz="0" w:space="0" w:color="auto"/>
      </w:divBdr>
    </w:div>
    <w:div w:id="799805284">
      <w:bodyDiv w:val="1"/>
      <w:marLeft w:val="0"/>
      <w:marRight w:val="0"/>
      <w:marTop w:val="0"/>
      <w:marBottom w:val="0"/>
      <w:divBdr>
        <w:top w:val="none" w:sz="0" w:space="0" w:color="auto"/>
        <w:left w:val="none" w:sz="0" w:space="0" w:color="auto"/>
        <w:bottom w:val="none" w:sz="0" w:space="0" w:color="auto"/>
        <w:right w:val="none" w:sz="0" w:space="0" w:color="auto"/>
      </w:divBdr>
    </w:div>
    <w:div w:id="864173365">
      <w:bodyDiv w:val="1"/>
      <w:marLeft w:val="0"/>
      <w:marRight w:val="0"/>
      <w:marTop w:val="0"/>
      <w:marBottom w:val="0"/>
      <w:divBdr>
        <w:top w:val="none" w:sz="0" w:space="0" w:color="auto"/>
        <w:left w:val="none" w:sz="0" w:space="0" w:color="auto"/>
        <w:bottom w:val="none" w:sz="0" w:space="0" w:color="auto"/>
        <w:right w:val="none" w:sz="0" w:space="0" w:color="auto"/>
      </w:divBdr>
    </w:div>
    <w:div w:id="1357807208">
      <w:bodyDiv w:val="1"/>
      <w:marLeft w:val="0"/>
      <w:marRight w:val="0"/>
      <w:marTop w:val="0"/>
      <w:marBottom w:val="0"/>
      <w:divBdr>
        <w:top w:val="none" w:sz="0" w:space="0" w:color="auto"/>
        <w:left w:val="none" w:sz="0" w:space="0" w:color="auto"/>
        <w:bottom w:val="none" w:sz="0" w:space="0" w:color="auto"/>
        <w:right w:val="none" w:sz="0" w:space="0" w:color="auto"/>
      </w:divBdr>
    </w:div>
    <w:div w:id="1498230631">
      <w:bodyDiv w:val="1"/>
      <w:marLeft w:val="0"/>
      <w:marRight w:val="0"/>
      <w:marTop w:val="0"/>
      <w:marBottom w:val="0"/>
      <w:divBdr>
        <w:top w:val="none" w:sz="0" w:space="0" w:color="auto"/>
        <w:left w:val="none" w:sz="0" w:space="0" w:color="auto"/>
        <w:bottom w:val="none" w:sz="0" w:space="0" w:color="auto"/>
        <w:right w:val="none" w:sz="0" w:space="0" w:color="auto"/>
      </w:divBdr>
    </w:div>
    <w:div w:id="1542739757">
      <w:bodyDiv w:val="1"/>
      <w:marLeft w:val="0"/>
      <w:marRight w:val="0"/>
      <w:marTop w:val="0"/>
      <w:marBottom w:val="0"/>
      <w:divBdr>
        <w:top w:val="none" w:sz="0" w:space="0" w:color="auto"/>
        <w:left w:val="none" w:sz="0" w:space="0" w:color="auto"/>
        <w:bottom w:val="none" w:sz="0" w:space="0" w:color="auto"/>
        <w:right w:val="none" w:sz="0" w:space="0" w:color="auto"/>
      </w:divBdr>
    </w:div>
    <w:div w:id="1768577814">
      <w:bodyDiv w:val="1"/>
      <w:marLeft w:val="0"/>
      <w:marRight w:val="0"/>
      <w:marTop w:val="0"/>
      <w:marBottom w:val="0"/>
      <w:divBdr>
        <w:top w:val="none" w:sz="0" w:space="0" w:color="auto"/>
        <w:left w:val="none" w:sz="0" w:space="0" w:color="auto"/>
        <w:bottom w:val="none" w:sz="0" w:space="0" w:color="auto"/>
        <w:right w:val="none" w:sz="0" w:space="0" w:color="auto"/>
      </w:divBdr>
    </w:div>
    <w:div w:id="1870679509">
      <w:bodyDiv w:val="1"/>
      <w:marLeft w:val="0"/>
      <w:marRight w:val="0"/>
      <w:marTop w:val="0"/>
      <w:marBottom w:val="0"/>
      <w:divBdr>
        <w:top w:val="none" w:sz="0" w:space="0" w:color="auto"/>
        <w:left w:val="none" w:sz="0" w:space="0" w:color="auto"/>
        <w:bottom w:val="none" w:sz="0" w:space="0" w:color="auto"/>
        <w:right w:val="none" w:sz="0" w:space="0" w:color="auto"/>
      </w:divBdr>
    </w:div>
    <w:div w:id="2092507798">
      <w:bodyDiv w:val="1"/>
      <w:marLeft w:val="0"/>
      <w:marRight w:val="0"/>
      <w:marTop w:val="0"/>
      <w:marBottom w:val="0"/>
      <w:divBdr>
        <w:top w:val="none" w:sz="0" w:space="0" w:color="auto"/>
        <w:left w:val="none" w:sz="0" w:space="0" w:color="auto"/>
        <w:bottom w:val="none" w:sz="0" w:space="0" w:color="auto"/>
        <w:right w:val="none" w:sz="0" w:space="0" w:color="auto"/>
      </w:divBdr>
    </w:div>
    <w:div w:id="21408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jour1actu.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9D96E-5F4C-471D-9B2E-CEF05D39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30155</Words>
  <Characters>171886</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201638</CharactersWithSpaces>
  <SharedDoc>false</SharedDoc>
  <HLinks>
    <vt:vector size="18" baseType="variant">
      <vt:variant>
        <vt:i4>327768</vt:i4>
      </vt:variant>
      <vt:variant>
        <vt:i4>6</vt:i4>
      </vt:variant>
      <vt:variant>
        <vt:i4>0</vt:i4>
      </vt:variant>
      <vt:variant>
        <vt:i4>5</vt:i4>
      </vt:variant>
      <vt:variant>
        <vt:lpwstr>http://www.rn.fr/</vt:lpwstr>
      </vt:variant>
      <vt:variant>
        <vt:lpwstr/>
      </vt:variant>
      <vt:variant>
        <vt:i4>8126527</vt:i4>
      </vt:variant>
      <vt:variant>
        <vt:i4>3</vt:i4>
      </vt:variant>
      <vt:variant>
        <vt:i4>0</vt:i4>
      </vt:variant>
      <vt:variant>
        <vt:i4>5</vt:i4>
      </vt:variant>
      <vt:variant>
        <vt:lpwstr>http://1jour1actu.com/</vt:lpwstr>
      </vt:variant>
      <vt:variant>
        <vt:lpwstr/>
      </vt:variant>
      <vt:variant>
        <vt:i4>5767248</vt:i4>
      </vt:variant>
      <vt:variant>
        <vt:i4>0</vt:i4>
      </vt:variant>
      <vt:variant>
        <vt:i4>0</vt:i4>
      </vt:variant>
      <vt:variant>
        <vt:i4>5</vt:i4>
      </vt:variant>
      <vt:variant>
        <vt:lpwstr>http://www.school-collection.edu.ru/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С.С.</dc:creator>
  <cp:keywords/>
  <cp:lastModifiedBy>RePack by Diakov</cp:lastModifiedBy>
  <cp:revision>3</cp:revision>
  <cp:lastPrinted>2017-09-06T09:56:00Z</cp:lastPrinted>
  <dcterms:created xsi:type="dcterms:W3CDTF">2017-09-21T17:25:00Z</dcterms:created>
  <dcterms:modified xsi:type="dcterms:W3CDTF">2017-09-21T17:27:00Z</dcterms:modified>
</cp:coreProperties>
</file>