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78" w:rsidRDefault="00F80D78" w:rsidP="00F80D78">
      <w:pPr>
        <w:spacing w:before="161" w:after="161" w:line="240" w:lineRule="auto"/>
        <w:jc w:val="center"/>
        <w:outlineLvl w:val="0"/>
        <w:rPr>
          <w:rFonts w:ascii="Ubuntu" w:eastAsia="Times New Roman" w:hAnsi="Ubuntu" w:cs="Arial"/>
          <w:b/>
          <w:bCs/>
          <w:kern w:val="36"/>
          <w:sz w:val="42"/>
          <w:szCs w:val="42"/>
          <w:lang w:eastAsia="ru-RU"/>
        </w:rPr>
      </w:pPr>
      <w:r w:rsidRPr="00F80D78">
        <w:rPr>
          <w:rFonts w:ascii="Ubuntu" w:eastAsia="Times New Roman" w:hAnsi="Ubuntu" w:cs="Arial"/>
          <w:b/>
          <w:bCs/>
          <w:kern w:val="36"/>
          <w:sz w:val="42"/>
          <w:szCs w:val="42"/>
          <w:lang w:eastAsia="ru-RU"/>
        </w:rPr>
        <w:t>«Телефон доверия» по вопросам противодействия коррупции</w:t>
      </w:r>
    </w:p>
    <w:p w:rsidR="00F80D78" w:rsidRPr="00F80D78" w:rsidRDefault="00F80D78" w:rsidP="00F80D78">
      <w:pPr>
        <w:spacing w:before="161" w:after="161" w:line="240" w:lineRule="auto"/>
        <w:jc w:val="center"/>
        <w:outlineLvl w:val="0"/>
        <w:rPr>
          <w:rFonts w:ascii="Ubuntu" w:eastAsia="Times New Roman" w:hAnsi="Ubuntu" w:cs="Arial"/>
          <w:b/>
          <w:bCs/>
          <w:kern w:val="36"/>
          <w:sz w:val="42"/>
          <w:szCs w:val="42"/>
          <w:lang w:eastAsia="ru-RU"/>
        </w:rPr>
      </w:pPr>
      <w:r>
        <w:rPr>
          <w:rFonts w:ascii="Ubuntu" w:eastAsia="Times New Roman" w:hAnsi="Ubuntu" w:cs="Arial"/>
          <w:b/>
          <w:bCs/>
          <w:kern w:val="36"/>
          <w:sz w:val="42"/>
          <w:szCs w:val="42"/>
          <w:lang w:eastAsia="ru-RU"/>
        </w:rPr>
        <w:t xml:space="preserve">МБОУ </w:t>
      </w:r>
      <w:r w:rsidR="00142359">
        <w:rPr>
          <w:rFonts w:ascii="Ubuntu" w:eastAsia="Times New Roman" w:hAnsi="Ubuntu" w:cs="Arial"/>
          <w:b/>
          <w:bCs/>
          <w:kern w:val="36"/>
          <w:sz w:val="42"/>
          <w:szCs w:val="42"/>
          <w:lang w:eastAsia="ru-RU"/>
        </w:rPr>
        <w:t>гимназии №4</w:t>
      </w:r>
    </w:p>
    <w:p w:rsidR="00F80D78" w:rsidRPr="00F80D78" w:rsidRDefault="00F80D78" w:rsidP="00F8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«телефона доверия» по вопросам противодействия коррупции выделена линия телефонной связи с номером: 8 (8793) </w:t>
      </w:r>
      <w:r w:rsidR="00142359">
        <w:rPr>
          <w:rFonts w:ascii="Times New Roman" w:eastAsia="Times New Roman" w:hAnsi="Times New Roman" w:cs="Times New Roman"/>
          <w:sz w:val="24"/>
          <w:szCs w:val="24"/>
          <w:lang w:eastAsia="ru-RU"/>
        </w:rPr>
        <w:t>32-22-01</w:t>
      </w:r>
      <w:bookmarkStart w:id="0" w:name="_GoBack"/>
      <w:bookmarkEnd w:id="0"/>
    </w:p>
    <w:p w:rsidR="00F80D78" w:rsidRPr="00F80D78" w:rsidRDefault="00F80D78" w:rsidP="00F8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«телефона доверия» по вопросам противодействия коррупции  – с 09.00 часов до 17.00 часов, перерыв – с 13.00 до 14.00 часов.</w:t>
      </w:r>
    </w:p>
    <w:p w:rsidR="00F80D78" w:rsidRPr="00F80D78" w:rsidRDefault="00142359" w:rsidP="00F8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80D78" w:rsidRPr="00F80D78">
          <w:rPr>
            <w:rFonts w:ascii="Times New Roman" w:eastAsia="Times New Roman" w:hAnsi="Times New Roman" w:cs="Times New Roman"/>
            <w:color w:val="093951"/>
            <w:sz w:val="24"/>
            <w:szCs w:val="24"/>
            <w:u w:val="single"/>
            <w:lang w:eastAsia="ru-RU"/>
          </w:rPr>
          <w:t>Приказ</w:t>
        </w:r>
      </w:hyperlink>
      <w:r w:rsidR="00F80D78" w:rsidRPr="00F8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молодежной политики Ставропольского края Ставропольского края от 16 февраля 2015 г. № 160-пр «Об утверждении Положения о «телефоне доверия» по вопросам противодействия коррупции в министерстве образования и молодежной политики Ставропольского края»</w:t>
      </w:r>
    </w:p>
    <w:p w:rsidR="00F80D78" w:rsidRPr="00F80D78" w:rsidRDefault="00142359" w:rsidP="00F8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80D78" w:rsidRPr="00F80D78">
          <w:rPr>
            <w:rFonts w:ascii="Times New Roman" w:eastAsia="Times New Roman" w:hAnsi="Times New Roman" w:cs="Times New Roman"/>
            <w:color w:val="093951"/>
            <w:sz w:val="24"/>
            <w:szCs w:val="24"/>
            <w:u w:val="single"/>
            <w:lang w:eastAsia="ru-RU"/>
          </w:rPr>
          <w:t>Положение</w:t>
        </w:r>
      </w:hyperlink>
      <w:r w:rsidR="00F80D78" w:rsidRPr="00F8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«телефоне доверия» по вопросам противодействия коррупции в министерстве образования и молодежной политики Ставропольского края</w:t>
      </w:r>
    </w:p>
    <w:p w:rsidR="0044471A" w:rsidRPr="00F80D78" w:rsidRDefault="0044471A">
      <w:pPr>
        <w:rPr>
          <w:rFonts w:ascii="Times New Roman" w:hAnsi="Times New Roman" w:cs="Times New Roman"/>
          <w:sz w:val="24"/>
          <w:szCs w:val="24"/>
        </w:rPr>
      </w:pPr>
    </w:p>
    <w:sectPr w:rsidR="0044471A" w:rsidRPr="00F8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8"/>
    <w:rsid w:val="00142359"/>
    <w:rsid w:val="0044471A"/>
    <w:rsid w:val="00F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7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D78"/>
    <w:rPr>
      <w:color w:val="093951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8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F80D78"/>
  </w:style>
  <w:style w:type="character" w:customStyle="1" w:styleId="skypec2ctextspan">
    <w:name w:val="skype_c2c_text_span"/>
    <w:basedOn w:val="a0"/>
    <w:rsid w:val="00F80D78"/>
  </w:style>
  <w:style w:type="paragraph" w:styleId="a5">
    <w:name w:val="Balloon Text"/>
    <w:basedOn w:val="a"/>
    <w:link w:val="a6"/>
    <w:uiPriority w:val="99"/>
    <w:semiHidden/>
    <w:unhideWhenUsed/>
    <w:rsid w:val="00F8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7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D78"/>
    <w:rPr>
      <w:color w:val="093951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8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F80D78"/>
  </w:style>
  <w:style w:type="character" w:customStyle="1" w:styleId="skypec2ctextspan">
    <w:name w:val="skype_c2c_text_span"/>
    <w:basedOn w:val="a0"/>
    <w:rsid w:val="00F80D78"/>
  </w:style>
  <w:style w:type="paragraph" w:styleId="a5">
    <w:name w:val="Balloon Text"/>
    <w:basedOn w:val="a"/>
    <w:link w:val="a6"/>
    <w:uiPriority w:val="99"/>
    <w:semiHidden/>
    <w:unhideWhenUsed/>
    <w:rsid w:val="00F8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&#1057;&#1090;&#1088;&#1072;&#1095;&#1082;&#1086;&#1074;&#1072;/&#1040;&#1085;&#1090;&#1080;&#1082;&#1086;&#1088;&#1088;&#1091;&#1087;&#1094;&#1080;&#1086;&#1085;&#1085;&#1072;&#1103;%20&#1076;&#1077;&#1103;&#1090;&#1077;&#1083;&#1100;&#1085;&#1086;&#1089;&#1090;&#1100;/&#1058;&#1077;&#1083;&#1077;&#1092;&#1086;&#1085;%20&#1076;&#1086;&#1074;&#1077;&#1088;&#1080;&#1103;/&#1055;&#1086;&#1083;&#1086;&#1078;&#1077;&#1085;&#1080;&#1077;%20&#1086;%20&#1090;&#1077;&#1083;&#1077;&#1092;&#1086;&#1085;&#1077;%20&#1076;&#1086;&#1074;&#1077;&#1088;&#1080;&#1103;%20&#1052;&#1054;&#1080;&#1052;&#1055;%20&#1057;&#1050;.doc" TargetMode="External"/><Relationship Id="rId5" Type="http://schemas.openxmlformats.org/officeDocument/2006/relationships/hyperlink" Target="http://www.stavminobr.ru/uploads/files/&#1057;&#1090;&#1088;&#1072;&#1095;&#1082;&#1086;&#1074;&#1072;/&#1040;&#1085;&#1090;&#1080;&#1082;&#1086;&#1088;&#1088;&#1091;&#1087;&#1094;&#1080;&#1086;&#1085;&#1085;&#1072;&#1103;%20&#1076;&#1077;&#1103;&#1090;&#1077;&#1083;&#1100;&#1085;&#1086;&#1089;&#1090;&#1100;/&#1058;&#1077;&#1083;&#1077;&#1092;&#1086;&#1085;%20&#1076;&#1086;&#1074;&#1077;&#1088;&#1080;&#1103;/&#1055;&#1088;&#1080;&#1082;&#1072;&#1079;%20160-&#1087;&#1088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обж</cp:lastModifiedBy>
  <cp:revision>2</cp:revision>
  <cp:lastPrinted>2016-01-12T10:42:00Z</cp:lastPrinted>
  <dcterms:created xsi:type="dcterms:W3CDTF">2016-01-05T11:47:00Z</dcterms:created>
  <dcterms:modified xsi:type="dcterms:W3CDTF">2016-01-12T10:42:00Z</dcterms:modified>
</cp:coreProperties>
</file>